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A2779" w14:textId="5853D24C" w:rsidR="000B4A91" w:rsidRPr="000B4A91" w:rsidRDefault="00C16524" w:rsidP="00474176">
      <w:pPr>
        <w:spacing w:after="0" w:line="240" w:lineRule="auto"/>
        <w:ind w:right="48" w:hanging="2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ANEXO C</w:t>
      </w:r>
      <w:r w:rsidR="000B4A91" w:rsidRPr="000B4A91">
        <w:rPr>
          <w:rFonts w:ascii="Arial" w:hAnsi="Arial" w:cs="Arial"/>
          <w:b/>
          <w:sz w:val="24"/>
        </w:rPr>
        <w:t xml:space="preserve"> DO TERMO ADITIVO</w:t>
      </w:r>
    </w:p>
    <w:p w14:paraId="018937BC" w14:textId="1568D946" w:rsidR="000B4A91" w:rsidRDefault="000B4A91" w:rsidP="00474176">
      <w:pPr>
        <w:spacing w:after="0" w:line="240" w:lineRule="auto"/>
        <w:ind w:right="48" w:hanging="2"/>
        <w:jc w:val="center"/>
        <w:rPr>
          <w:rFonts w:ascii="Arial" w:hAnsi="Arial" w:cs="Arial"/>
          <w:sz w:val="24"/>
        </w:rPr>
      </w:pPr>
      <w:r w:rsidRPr="000B4A91">
        <w:rPr>
          <w:rFonts w:ascii="Arial" w:hAnsi="Arial" w:cs="Arial"/>
          <w:sz w:val="24"/>
        </w:rPr>
        <w:t>TEMPLATE DA PROPOSTA DE TRABALHO</w:t>
      </w:r>
    </w:p>
    <w:p w14:paraId="72641065" w14:textId="77777777" w:rsidR="00474176" w:rsidRPr="000B4A91" w:rsidRDefault="00474176" w:rsidP="00474176">
      <w:pPr>
        <w:spacing w:after="0" w:line="240" w:lineRule="auto"/>
        <w:ind w:right="48" w:hanging="2"/>
        <w:jc w:val="center"/>
        <w:rPr>
          <w:rFonts w:ascii="Arial" w:hAnsi="Arial" w:cs="Arial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8070"/>
        <w:gridCol w:w="2114"/>
      </w:tblGrid>
      <w:tr w:rsidR="000B4A91" w:rsidRPr="000B4A91" w14:paraId="1488FA36" w14:textId="77777777" w:rsidTr="00474176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BD4A2" w14:textId="77777777" w:rsidR="000B4A91" w:rsidRPr="000B4A91" w:rsidRDefault="000B4A91" w:rsidP="00474176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>Programa de Pós-graduação em Proteção de Plantas</w:t>
            </w:r>
          </w:p>
        </w:tc>
      </w:tr>
      <w:tr w:rsidR="000B4A91" w:rsidRPr="000B4A91" w14:paraId="3C9B1645" w14:textId="77777777" w:rsidTr="00474176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3A0CD" w14:textId="77CFC131" w:rsidR="000B4A91" w:rsidRPr="000B4A91" w:rsidRDefault="00890539" w:rsidP="00474176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Subá</w:t>
            </w:r>
            <w:r w:rsidR="000B4A91" w:rsidRPr="000B4A91">
              <w:rPr>
                <w:rFonts w:ascii="Arial" w:hAnsi="Arial" w:cs="Arial"/>
                <w:b/>
                <w:sz w:val="24"/>
                <w:szCs w:val="24"/>
              </w:rPr>
              <w:t>rea da proposta</w:t>
            </w:r>
            <w:r w:rsidR="0047417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E6CBCFD" w14:textId="72DBB055" w:rsidR="000B4A91" w:rsidRPr="000B4A91" w:rsidRDefault="000B4A91" w:rsidP="00474176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A91">
              <w:rPr>
                <w:rFonts w:ascii="Arial" w:hAnsi="Arial" w:cs="Arial"/>
                <w:sz w:val="24"/>
                <w:szCs w:val="24"/>
              </w:rPr>
              <w:t>(   ) Pragas</w:t>
            </w:r>
            <w:r w:rsidR="0047417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B4A91">
              <w:rPr>
                <w:rFonts w:ascii="Arial" w:hAnsi="Arial" w:cs="Arial"/>
                <w:sz w:val="24"/>
                <w:szCs w:val="24"/>
              </w:rPr>
              <w:t xml:space="preserve"> (   ) Doenças</w:t>
            </w:r>
            <w:r w:rsidR="0047417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B4A91">
              <w:rPr>
                <w:rFonts w:ascii="Arial" w:hAnsi="Arial" w:cs="Arial"/>
                <w:sz w:val="24"/>
                <w:szCs w:val="24"/>
              </w:rPr>
              <w:t xml:space="preserve"> (   ) Plantas daninhas   (   ) Tecnologia em </w:t>
            </w:r>
            <w:proofErr w:type="spellStart"/>
            <w:r w:rsidRPr="000B4A91">
              <w:rPr>
                <w:rFonts w:ascii="Arial" w:hAnsi="Arial" w:cs="Arial"/>
                <w:sz w:val="24"/>
                <w:szCs w:val="24"/>
              </w:rPr>
              <w:t>fitossanidade</w:t>
            </w:r>
            <w:proofErr w:type="spellEnd"/>
          </w:p>
        </w:tc>
      </w:tr>
      <w:tr w:rsidR="000B4A91" w:rsidRPr="000B4A91" w14:paraId="6062A71C" w14:textId="77777777" w:rsidTr="00474176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21F2C" w14:textId="77777777" w:rsidR="000B4A91" w:rsidRPr="000B4A91" w:rsidRDefault="000B4A91" w:rsidP="00474176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>Nome do Candidato:</w:t>
            </w:r>
          </w:p>
        </w:tc>
      </w:tr>
      <w:tr w:rsidR="00882D69" w:rsidRPr="000B4A91" w14:paraId="16EB9B8E" w14:textId="77777777" w:rsidTr="00474176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1CBFE" w14:textId="77777777" w:rsidR="00882D69" w:rsidRPr="000B4A91" w:rsidRDefault="00882D69" w:rsidP="00474176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Cidade:                                                             Estado:</w:t>
            </w:r>
          </w:p>
        </w:tc>
      </w:tr>
      <w:tr w:rsidR="00882D69" w:rsidRPr="000B4A91" w14:paraId="1690DF70" w14:textId="77777777" w:rsidTr="00474176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B469D" w14:textId="416EDC3A" w:rsidR="00882D69" w:rsidRDefault="00882D69" w:rsidP="00474176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Indicação de orientador</w:t>
            </w:r>
            <w:r w:rsidR="001A69E7">
              <w:rPr>
                <w:rFonts w:ascii="Arial" w:hAnsi="Arial" w:cs="Arial"/>
                <w:b/>
                <w:sz w:val="24"/>
                <w:szCs w:val="24"/>
              </w:rPr>
              <w:t xml:space="preserve"> (opcional)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0B4A91" w:rsidRPr="000B4A91" w14:paraId="622BC495" w14:textId="77777777" w:rsidTr="00474176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87C77" w14:textId="77777777" w:rsidR="000B4A91" w:rsidRPr="000B4A91" w:rsidRDefault="000B4A91" w:rsidP="00474176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>Título da Proposta:</w:t>
            </w:r>
          </w:p>
        </w:tc>
      </w:tr>
      <w:tr w:rsidR="000B4A91" w:rsidRPr="000B4A91" w14:paraId="54A3401F" w14:textId="77777777" w:rsidTr="00474176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182C9" w14:textId="77777777" w:rsidR="000B4A91" w:rsidRPr="000B4A91" w:rsidRDefault="000B4A91" w:rsidP="00474176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>Objetivos da Proposta:</w:t>
            </w:r>
            <w:r w:rsidRPr="000B4A91">
              <w:rPr>
                <w:rFonts w:ascii="Arial" w:hAnsi="Arial" w:cs="Arial"/>
                <w:color w:val="595959"/>
                <w:sz w:val="24"/>
                <w:szCs w:val="24"/>
              </w:rPr>
              <w:t xml:space="preserve"> (Até 300 caracteres com espaço).</w:t>
            </w:r>
          </w:p>
        </w:tc>
      </w:tr>
      <w:tr w:rsidR="000B4A91" w:rsidRPr="000B4A91" w14:paraId="43571E41" w14:textId="77777777" w:rsidTr="00474176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CA88A" w14:textId="77777777" w:rsidR="0008448A" w:rsidRPr="001C28D3" w:rsidRDefault="000B4A91" w:rsidP="00474176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color w:val="595959"/>
                <w:sz w:val="24"/>
                <w:szCs w:val="24"/>
              </w:rPr>
            </w:pPr>
            <w:r w:rsidRPr="001C28D3">
              <w:rPr>
                <w:rFonts w:ascii="Arial" w:hAnsi="Arial" w:cs="Arial"/>
                <w:b/>
                <w:sz w:val="24"/>
                <w:szCs w:val="24"/>
              </w:rPr>
              <w:t>Metodologia de execução da proposta:</w:t>
            </w:r>
            <w:r w:rsidRPr="001C28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C28D3">
              <w:rPr>
                <w:rFonts w:ascii="Arial" w:hAnsi="Arial" w:cs="Arial"/>
                <w:color w:val="595959"/>
                <w:sz w:val="24"/>
                <w:szCs w:val="24"/>
              </w:rPr>
              <w:t>(2.500 a 4.000 caracteres com espaço).</w:t>
            </w:r>
            <w:r w:rsidR="00474176" w:rsidRPr="001C28D3">
              <w:rPr>
                <w:rFonts w:ascii="Arial" w:hAnsi="Arial" w:cs="Arial"/>
                <w:color w:val="595959"/>
                <w:sz w:val="24"/>
                <w:szCs w:val="24"/>
              </w:rPr>
              <w:t xml:space="preserve"> </w:t>
            </w:r>
          </w:p>
          <w:p w14:paraId="15DFBCB5" w14:textId="3CF951F2" w:rsidR="000B4A91" w:rsidRPr="001C28D3" w:rsidRDefault="00744295" w:rsidP="00490AA4">
            <w:pPr>
              <w:spacing w:after="0" w:line="240" w:lineRule="auto"/>
              <w:ind w:left="318" w:right="48" w:hanging="2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>Deve in</w:t>
            </w:r>
            <w:r w:rsidR="001A69E7"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 xml:space="preserve">cluir: </w:t>
            </w:r>
            <w:r w:rsidR="0028422C"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>local de execução,</w:t>
            </w:r>
            <w:r w:rsidR="00474176"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 xml:space="preserve"> descrição de materiais, </w:t>
            </w:r>
            <w:r w:rsidR="00AE301D"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 xml:space="preserve">maquinário, </w:t>
            </w:r>
            <w:r w:rsidR="00474176"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>equipamentos, mão-de-obra</w:t>
            </w:r>
            <w:r w:rsidR="001A69E7"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 xml:space="preserve"> etc</w:t>
            </w:r>
            <w:r w:rsidR="0028422C"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>.</w:t>
            </w:r>
          </w:p>
        </w:tc>
      </w:tr>
      <w:tr w:rsidR="000B4A91" w:rsidRPr="000B4A91" w14:paraId="61BC409E" w14:textId="77777777" w:rsidTr="00474176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4F7D4" w14:textId="2FEC39BB" w:rsidR="000B4A91" w:rsidRPr="001C28D3" w:rsidRDefault="00B608B8" w:rsidP="00474176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color w:val="595959"/>
                <w:sz w:val="24"/>
                <w:szCs w:val="24"/>
              </w:rPr>
            </w:pPr>
            <w:r w:rsidRPr="001C28D3">
              <w:rPr>
                <w:rFonts w:ascii="Arial" w:hAnsi="Arial" w:cs="Arial"/>
                <w:b/>
                <w:sz w:val="24"/>
                <w:szCs w:val="24"/>
              </w:rPr>
              <w:t>Viabilidade</w:t>
            </w:r>
            <w:r w:rsidR="00324E99">
              <w:rPr>
                <w:rFonts w:ascii="Arial" w:hAnsi="Arial" w:cs="Arial"/>
                <w:b/>
                <w:sz w:val="24"/>
                <w:szCs w:val="24"/>
              </w:rPr>
              <w:t xml:space="preserve"> técnica e</w:t>
            </w:r>
            <w:r w:rsidR="00363564">
              <w:rPr>
                <w:rFonts w:ascii="Arial" w:hAnsi="Arial" w:cs="Arial"/>
                <w:b/>
                <w:sz w:val="24"/>
                <w:szCs w:val="24"/>
              </w:rPr>
              <w:t xml:space="preserve"> econômica</w:t>
            </w:r>
            <w:r w:rsidR="000B4A91" w:rsidRPr="001C28D3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0B4A91" w:rsidRPr="001C28D3">
              <w:rPr>
                <w:rFonts w:ascii="Arial" w:hAnsi="Arial" w:cs="Arial"/>
                <w:color w:val="595959"/>
                <w:sz w:val="24"/>
                <w:szCs w:val="24"/>
              </w:rPr>
              <w:t xml:space="preserve">(Até </w:t>
            </w:r>
            <w:r w:rsidRPr="001C28D3">
              <w:rPr>
                <w:rFonts w:ascii="Arial" w:hAnsi="Arial" w:cs="Arial"/>
                <w:color w:val="595959"/>
                <w:sz w:val="24"/>
                <w:szCs w:val="24"/>
              </w:rPr>
              <w:t>1</w:t>
            </w:r>
            <w:r w:rsidR="000B4A91" w:rsidRPr="001C28D3">
              <w:rPr>
                <w:rFonts w:ascii="Arial" w:hAnsi="Arial" w:cs="Arial"/>
                <w:color w:val="595959"/>
                <w:sz w:val="24"/>
                <w:szCs w:val="24"/>
              </w:rPr>
              <w:t>.</w:t>
            </w:r>
            <w:r w:rsidRPr="001C28D3">
              <w:rPr>
                <w:rFonts w:ascii="Arial" w:hAnsi="Arial" w:cs="Arial"/>
                <w:color w:val="595959"/>
                <w:sz w:val="24"/>
                <w:szCs w:val="24"/>
              </w:rPr>
              <w:t>5</w:t>
            </w:r>
            <w:r w:rsidR="000B4A91" w:rsidRPr="001C28D3">
              <w:rPr>
                <w:rFonts w:ascii="Arial" w:hAnsi="Arial" w:cs="Arial"/>
                <w:color w:val="595959"/>
                <w:sz w:val="24"/>
                <w:szCs w:val="24"/>
              </w:rPr>
              <w:t>00 caracteres com espaço)</w:t>
            </w:r>
          </w:p>
          <w:p w14:paraId="00308DCA" w14:textId="4AF97B66" w:rsidR="00B608B8" w:rsidRPr="001C28D3" w:rsidRDefault="00B608B8" w:rsidP="00672F52">
            <w:pPr>
              <w:spacing w:after="0" w:line="240" w:lineRule="auto"/>
              <w:ind w:left="318" w:right="48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>Considerar custos previstos, disponibilidade de</w:t>
            </w:r>
            <w:r w:rsidR="00AA1D15"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 xml:space="preserve"> </w:t>
            </w:r>
            <w:r w:rsidR="00037602"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>espaços físicos</w:t>
            </w:r>
            <w:r w:rsidR="00AA1D15"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>, recursos humanos,</w:t>
            </w:r>
            <w:r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 xml:space="preserve"> materiais e equipamentos, recursos disponíveis e</w:t>
            </w:r>
            <w:r w:rsidR="00AA1D15"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>/ou</w:t>
            </w:r>
            <w:r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 xml:space="preserve"> meios para aquisição.</w:t>
            </w:r>
          </w:p>
        </w:tc>
      </w:tr>
      <w:tr w:rsidR="000B4A91" w:rsidRPr="000B4A91" w14:paraId="3A03B403" w14:textId="77777777" w:rsidTr="0008448A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7DD1F" w14:textId="491FBA6C" w:rsidR="000B4A91" w:rsidRPr="001C28D3" w:rsidRDefault="004339DB" w:rsidP="00474176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color w:val="595959"/>
                <w:sz w:val="24"/>
                <w:szCs w:val="24"/>
              </w:rPr>
            </w:pPr>
            <w:proofErr w:type="gramStart"/>
            <w:r w:rsidRPr="001C28D3">
              <w:rPr>
                <w:rFonts w:ascii="Arial" w:hAnsi="Arial" w:cs="Arial"/>
                <w:b/>
                <w:sz w:val="24"/>
                <w:szCs w:val="24"/>
              </w:rPr>
              <w:t>Pro</w:t>
            </w:r>
            <w:r w:rsidR="000B4A91" w:rsidRPr="001C28D3">
              <w:rPr>
                <w:rFonts w:ascii="Arial" w:hAnsi="Arial" w:cs="Arial"/>
                <w:b/>
                <w:sz w:val="24"/>
                <w:szCs w:val="24"/>
              </w:rPr>
              <w:t>duto</w:t>
            </w:r>
            <w:r w:rsidRPr="001C28D3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End"/>
            <w:r w:rsidRPr="001C28D3">
              <w:rPr>
                <w:rFonts w:ascii="Arial" w:hAnsi="Arial" w:cs="Arial"/>
                <w:b/>
                <w:sz w:val="24"/>
                <w:szCs w:val="24"/>
              </w:rPr>
              <w:t>s)</w:t>
            </w:r>
            <w:r w:rsidR="000B4A91" w:rsidRPr="001C28D3">
              <w:rPr>
                <w:rFonts w:ascii="Arial" w:hAnsi="Arial" w:cs="Arial"/>
                <w:b/>
                <w:sz w:val="24"/>
                <w:szCs w:val="24"/>
              </w:rPr>
              <w:t xml:space="preserve"> esperado</w:t>
            </w:r>
            <w:r w:rsidRPr="001C28D3">
              <w:rPr>
                <w:rFonts w:ascii="Arial" w:hAnsi="Arial" w:cs="Arial"/>
                <w:b/>
                <w:sz w:val="24"/>
                <w:szCs w:val="24"/>
              </w:rPr>
              <w:t>(s) e descrição d</w:t>
            </w:r>
            <w:r w:rsidR="00B87B68" w:rsidRPr="001C28D3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1C28D3">
              <w:rPr>
                <w:rFonts w:ascii="Arial" w:hAnsi="Arial" w:cs="Arial"/>
                <w:b/>
                <w:sz w:val="24"/>
                <w:szCs w:val="24"/>
              </w:rPr>
              <w:t xml:space="preserve"> aplicabilidade</w:t>
            </w:r>
            <w:r w:rsidR="000B4A91" w:rsidRPr="001C28D3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0B4A91" w:rsidRPr="001C28D3">
              <w:rPr>
                <w:rFonts w:ascii="Arial" w:hAnsi="Arial" w:cs="Arial"/>
                <w:color w:val="595959"/>
                <w:sz w:val="24"/>
                <w:szCs w:val="24"/>
              </w:rPr>
              <w:t xml:space="preserve">(Até </w:t>
            </w:r>
            <w:r w:rsidR="00B608B8" w:rsidRPr="001C28D3">
              <w:rPr>
                <w:rFonts w:ascii="Arial" w:hAnsi="Arial" w:cs="Arial"/>
                <w:color w:val="595959"/>
                <w:sz w:val="24"/>
                <w:szCs w:val="24"/>
              </w:rPr>
              <w:t>1</w:t>
            </w:r>
            <w:r w:rsidRPr="001C28D3">
              <w:rPr>
                <w:rFonts w:ascii="Arial" w:hAnsi="Arial" w:cs="Arial"/>
                <w:color w:val="595959"/>
                <w:sz w:val="24"/>
                <w:szCs w:val="24"/>
              </w:rPr>
              <w:t>.</w:t>
            </w:r>
            <w:r w:rsidR="00AB0264" w:rsidRPr="001C28D3">
              <w:rPr>
                <w:rFonts w:ascii="Arial" w:hAnsi="Arial" w:cs="Arial"/>
                <w:color w:val="595959"/>
                <w:sz w:val="24"/>
                <w:szCs w:val="24"/>
              </w:rPr>
              <w:t>5</w:t>
            </w:r>
            <w:r w:rsidR="000B4A91" w:rsidRPr="001C28D3">
              <w:rPr>
                <w:rFonts w:ascii="Arial" w:hAnsi="Arial" w:cs="Arial"/>
                <w:color w:val="595959"/>
                <w:sz w:val="24"/>
                <w:szCs w:val="24"/>
              </w:rPr>
              <w:t>00 caracteres com espaço)</w:t>
            </w:r>
            <w:r w:rsidR="0008448A" w:rsidRPr="001C28D3">
              <w:rPr>
                <w:rFonts w:ascii="Arial" w:hAnsi="Arial" w:cs="Arial"/>
                <w:color w:val="595959"/>
                <w:sz w:val="24"/>
                <w:szCs w:val="24"/>
              </w:rPr>
              <w:t xml:space="preserve">. </w:t>
            </w:r>
          </w:p>
          <w:p w14:paraId="5EBAA974" w14:textId="0F3EB4C1" w:rsidR="000B4A91" w:rsidRPr="001C28D3" w:rsidRDefault="0008448A" w:rsidP="0008448A">
            <w:pPr>
              <w:pStyle w:val="PargrafodaLista"/>
              <w:spacing w:after="0" w:line="240" w:lineRule="auto"/>
              <w:ind w:left="358"/>
              <w:jc w:val="both"/>
              <w:rPr>
                <w:i/>
                <w:sz w:val="24"/>
                <w:szCs w:val="24"/>
              </w:rPr>
            </w:pPr>
            <w:r w:rsidRPr="001C28D3">
              <w:rPr>
                <w:rFonts w:ascii="Arial" w:eastAsia="Arial" w:hAnsi="Arial" w:cs="Arial"/>
                <w:i/>
                <w:color w:val="808080" w:themeColor="background1" w:themeShade="80"/>
                <w:sz w:val="24"/>
                <w:szCs w:val="24"/>
              </w:rPr>
              <w:t xml:space="preserve">O trabalho proposto como deve contemplar o desenvolvimento de um ou mais produtos em </w:t>
            </w:r>
            <w:proofErr w:type="spellStart"/>
            <w:r w:rsidRPr="001C28D3">
              <w:rPr>
                <w:rFonts w:ascii="Arial" w:eastAsia="Arial" w:hAnsi="Arial" w:cs="Arial"/>
                <w:i/>
                <w:color w:val="808080" w:themeColor="background1" w:themeShade="80"/>
                <w:sz w:val="24"/>
                <w:szCs w:val="24"/>
              </w:rPr>
              <w:t>fitossanidade</w:t>
            </w:r>
            <w:proofErr w:type="spellEnd"/>
            <w:r w:rsidRPr="001C28D3">
              <w:rPr>
                <w:rFonts w:ascii="Arial" w:eastAsia="Arial" w:hAnsi="Arial" w:cs="Arial"/>
                <w:i/>
                <w:color w:val="808080" w:themeColor="background1" w:themeShade="80"/>
                <w:sz w:val="24"/>
                <w:szCs w:val="24"/>
              </w:rPr>
              <w:t xml:space="preserve"> (obrigatoriamente), dos tipos:</w:t>
            </w:r>
            <w:r w:rsidR="0013743B">
              <w:rPr>
                <w:rFonts w:ascii="Arial" w:eastAsia="Arial" w:hAnsi="Arial" w:cs="Arial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1C28D3">
              <w:rPr>
                <w:rFonts w:ascii="Arial" w:eastAsia="Arial" w:hAnsi="Arial" w:cs="Arial"/>
                <w:i/>
                <w:color w:val="808080" w:themeColor="background1" w:themeShade="80"/>
                <w:sz w:val="24"/>
                <w:szCs w:val="24"/>
              </w:rPr>
              <w:t xml:space="preserve">Desenvolvimento de instrumentos, equipamentos ou protótipos; </w:t>
            </w:r>
            <w:r w:rsidR="000F3B61">
              <w:rPr>
                <w:rFonts w:ascii="Arial" w:eastAsia="Arial" w:hAnsi="Arial" w:cs="Arial"/>
                <w:i/>
                <w:color w:val="808080" w:themeColor="background1" w:themeShade="80"/>
                <w:sz w:val="24"/>
                <w:szCs w:val="24"/>
              </w:rPr>
              <w:t>A</w:t>
            </w:r>
            <w:r w:rsidRPr="001C28D3">
              <w:rPr>
                <w:rFonts w:ascii="Arial" w:eastAsia="Arial" w:hAnsi="Arial" w:cs="Arial"/>
                <w:i/>
                <w:color w:val="808080" w:themeColor="background1" w:themeShade="80"/>
                <w:sz w:val="24"/>
                <w:szCs w:val="24"/>
              </w:rPr>
              <w:t xml:space="preserve">rtigos científicos; Patentes, modelo de utilidade, protocolos, processos ou técnicas, registro de  propriedade intelectual; </w:t>
            </w:r>
            <w:r w:rsidR="00045E95">
              <w:rPr>
                <w:rFonts w:ascii="Arial" w:eastAsia="Arial" w:hAnsi="Arial" w:cs="Arial"/>
                <w:i/>
                <w:color w:val="808080" w:themeColor="background1" w:themeShade="80"/>
                <w:sz w:val="24"/>
                <w:szCs w:val="24"/>
              </w:rPr>
              <w:t>P</w:t>
            </w:r>
            <w:r w:rsidRPr="001C28D3">
              <w:rPr>
                <w:rFonts w:ascii="Arial" w:eastAsia="Arial" w:hAnsi="Arial" w:cs="Arial"/>
                <w:i/>
                <w:color w:val="808080" w:themeColor="background1" w:themeShade="80"/>
                <w:sz w:val="24"/>
                <w:szCs w:val="24"/>
              </w:rPr>
              <w:t xml:space="preserve">lano e/ou modelo de negócios; Relatórios, comunicados técnicos ou publicações tecnológicas; Desenvolvimento de </w:t>
            </w:r>
            <w:r w:rsidR="00F22C2D">
              <w:rPr>
                <w:rFonts w:ascii="Arial" w:eastAsia="Arial" w:hAnsi="Arial" w:cs="Arial"/>
                <w:i/>
                <w:color w:val="808080" w:themeColor="background1" w:themeShade="80"/>
                <w:sz w:val="24"/>
                <w:szCs w:val="24"/>
              </w:rPr>
              <w:t>aplicativos</w:t>
            </w:r>
            <w:r w:rsidRPr="001C28D3">
              <w:rPr>
                <w:rFonts w:ascii="Arial" w:eastAsia="Arial" w:hAnsi="Arial" w:cs="Arial"/>
                <w:i/>
                <w:color w:val="808080" w:themeColor="background1" w:themeShade="80"/>
                <w:sz w:val="24"/>
                <w:szCs w:val="24"/>
              </w:rPr>
              <w:t>; Materiais didáticos e instrucionais; Produto de inovação tecnológica.</w:t>
            </w:r>
            <w:r w:rsidR="000B4A91" w:rsidRPr="001C28D3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AB0264" w:rsidRPr="000B4A91" w14:paraId="141BBCFC" w14:textId="77777777" w:rsidTr="0008448A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4CDE6" w14:textId="67581BD7" w:rsidR="00AB0264" w:rsidRDefault="00AB0264" w:rsidP="00AB0264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 xml:space="preserve">Impacto </w:t>
            </w:r>
            <w:r>
              <w:rPr>
                <w:rFonts w:ascii="Arial" w:hAnsi="Arial" w:cs="Arial"/>
                <w:b/>
                <w:sz w:val="24"/>
                <w:szCs w:val="24"/>
              </w:rPr>
              <w:t>esperado no setor</w:t>
            </w:r>
            <w:r w:rsidRPr="000B4A91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0B4A91">
              <w:rPr>
                <w:rFonts w:ascii="Arial" w:hAnsi="Arial" w:cs="Arial"/>
                <w:color w:val="595959"/>
                <w:sz w:val="24"/>
                <w:szCs w:val="24"/>
              </w:rPr>
              <w:t xml:space="preserve">(Até </w:t>
            </w:r>
            <w:r w:rsidR="00B608B8">
              <w:rPr>
                <w:rFonts w:ascii="Arial" w:hAnsi="Arial" w:cs="Arial"/>
                <w:color w:val="595959"/>
                <w:sz w:val="24"/>
                <w:szCs w:val="24"/>
              </w:rPr>
              <w:t>1</w:t>
            </w:r>
            <w:r w:rsidRPr="000B4A91">
              <w:rPr>
                <w:rFonts w:ascii="Arial" w:hAnsi="Arial" w:cs="Arial"/>
                <w:color w:val="595959"/>
                <w:sz w:val="24"/>
                <w:szCs w:val="24"/>
              </w:rPr>
              <w:t>.500 caracteres com espaço)</w:t>
            </w:r>
          </w:p>
        </w:tc>
      </w:tr>
      <w:tr w:rsidR="00AB0264" w:rsidRPr="000B4A91" w14:paraId="75240FBC" w14:textId="77777777" w:rsidTr="0008448A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65051" w14:textId="77777777" w:rsidR="00AB0264" w:rsidRPr="000B4A91" w:rsidRDefault="00AB0264" w:rsidP="00AB0264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0264" w:rsidRPr="000B4A91" w14:paraId="7CA9512C" w14:textId="77777777" w:rsidTr="00474176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DAE02" w14:textId="094301BD" w:rsidR="00AB0264" w:rsidRPr="000B4A91" w:rsidRDefault="00AB0264" w:rsidP="00AB0264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 xml:space="preserve">Normas de apresentação: </w:t>
            </w:r>
            <w:r w:rsidRPr="000B4A91">
              <w:rPr>
                <w:rFonts w:ascii="Arial" w:hAnsi="Arial" w:cs="Arial"/>
                <w:sz w:val="24"/>
                <w:szCs w:val="24"/>
              </w:rPr>
              <w:t>A proposta deverá ser redigida</w:t>
            </w:r>
            <w:r>
              <w:rPr>
                <w:rFonts w:ascii="Arial" w:hAnsi="Arial" w:cs="Arial"/>
                <w:sz w:val="24"/>
                <w:szCs w:val="24"/>
              </w:rPr>
              <w:t xml:space="preserve"> sobre este </w:t>
            </w:r>
            <w:proofErr w:type="spellStart"/>
            <w:r w:rsidRPr="0008448A">
              <w:rPr>
                <w:rFonts w:ascii="Arial" w:hAnsi="Arial" w:cs="Arial"/>
                <w:i/>
                <w:iCs/>
                <w:sz w:val="24"/>
                <w:szCs w:val="24"/>
              </w:rPr>
              <w:t>Template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0B4A91">
              <w:rPr>
                <w:rFonts w:ascii="Arial" w:hAnsi="Arial" w:cs="Arial"/>
                <w:sz w:val="24"/>
                <w:szCs w:val="24"/>
              </w:rPr>
              <w:t xml:space="preserve"> em fonte Arial tamanho 12, espaçamento simples.</w:t>
            </w:r>
          </w:p>
        </w:tc>
      </w:tr>
      <w:tr w:rsidR="00AB0264" w:rsidRPr="000B4A91" w14:paraId="3806735B" w14:textId="77777777" w:rsidTr="008457EE">
        <w:trPr>
          <w:trHeight w:val="20"/>
        </w:trPr>
        <w:tc>
          <w:tcPr>
            <w:tcW w:w="39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C0C02" w14:textId="77777777" w:rsidR="00AB0264" w:rsidRPr="000B4A91" w:rsidRDefault="00AB0264" w:rsidP="00AB0264">
            <w:pPr>
              <w:spacing w:after="0" w:line="240" w:lineRule="auto"/>
              <w:ind w:right="48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>Critérios de julgamento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5687E" w14:textId="77777777" w:rsidR="00AB0264" w:rsidRPr="000B4A91" w:rsidRDefault="00AB0264" w:rsidP="00AB0264">
            <w:pPr>
              <w:spacing w:after="0" w:line="240" w:lineRule="auto"/>
              <w:ind w:right="48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</w:p>
        </w:tc>
      </w:tr>
      <w:tr w:rsidR="00AB0264" w:rsidRPr="000B4A91" w14:paraId="0FD779AB" w14:textId="77777777" w:rsidTr="008457EE">
        <w:trPr>
          <w:trHeight w:val="20"/>
        </w:trPr>
        <w:tc>
          <w:tcPr>
            <w:tcW w:w="39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42BC5" w14:textId="77777777" w:rsidR="00AB0264" w:rsidRPr="000B4A91" w:rsidRDefault="00AB0264" w:rsidP="00AB0264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>Coerência e adequação entre os objetivos e atividades propostas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009DE" w14:textId="77777777" w:rsidR="00AB0264" w:rsidRPr="000B4A91" w:rsidRDefault="00AB0264" w:rsidP="00AB0264">
            <w:pPr>
              <w:spacing w:after="0" w:line="240" w:lineRule="auto"/>
              <w:ind w:right="48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>2,0</w:t>
            </w:r>
          </w:p>
        </w:tc>
      </w:tr>
      <w:tr w:rsidR="00AB0264" w:rsidRPr="000B4A91" w14:paraId="05A5FAF4" w14:textId="77777777" w:rsidTr="008457EE">
        <w:trPr>
          <w:trHeight w:val="20"/>
        </w:trPr>
        <w:tc>
          <w:tcPr>
            <w:tcW w:w="39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35DE0" w14:textId="09BF4A70" w:rsidR="00AB0264" w:rsidRPr="000B4A91" w:rsidRDefault="00AB0264" w:rsidP="00AB0264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>Originalidade</w:t>
            </w:r>
            <w:r w:rsidR="00CA1973">
              <w:rPr>
                <w:rFonts w:ascii="Arial" w:hAnsi="Arial" w:cs="Arial"/>
                <w:b/>
                <w:sz w:val="24"/>
                <w:szCs w:val="24"/>
              </w:rPr>
              <w:t>, grau de</w:t>
            </w:r>
            <w:r w:rsidRPr="000B4A91">
              <w:rPr>
                <w:rFonts w:ascii="Arial" w:hAnsi="Arial" w:cs="Arial"/>
                <w:b/>
                <w:sz w:val="24"/>
                <w:szCs w:val="24"/>
              </w:rPr>
              <w:t xml:space="preserve"> inovação da proposta</w:t>
            </w:r>
            <w:r w:rsidR="00CA1973">
              <w:rPr>
                <w:rFonts w:ascii="Arial" w:hAnsi="Arial" w:cs="Arial"/>
                <w:b/>
                <w:sz w:val="24"/>
                <w:szCs w:val="24"/>
              </w:rPr>
              <w:t xml:space="preserve"> e impacto do produto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54286" w14:textId="77777777" w:rsidR="00AB0264" w:rsidRPr="000B4A91" w:rsidRDefault="00AB0264" w:rsidP="00AB0264">
            <w:pPr>
              <w:spacing w:after="0" w:line="240" w:lineRule="auto"/>
              <w:ind w:right="48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>3,0</w:t>
            </w:r>
          </w:p>
        </w:tc>
      </w:tr>
      <w:tr w:rsidR="00AB0264" w:rsidRPr="000B4A91" w14:paraId="0B4D29F9" w14:textId="77777777" w:rsidTr="008457EE">
        <w:trPr>
          <w:trHeight w:val="20"/>
        </w:trPr>
        <w:tc>
          <w:tcPr>
            <w:tcW w:w="39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92840" w14:textId="5CC77D4A" w:rsidR="00AB0264" w:rsidRPr="000B4A91" w:rsidRDefault="00FF0238" w:rsidP="00AB0264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Complexidade e relevância</w:t>
            </w:r>
            <w:r w:rsidR="002639FD">
              <w:rPr>
                <w:rFonts w:ascii="Arial" w:hAnsi="Arial" w:cs="Arial"/>
                <w:b/>
                <w:sz w:val="24"/>
                <w:szCs w:val="24"/>
              </w:rPr>
              <w:t xml:space="preserve"> do tema</w:t>
            </w:r>
            <w:r w:rsidR="00AB0264" w:rsidRPr="000B4A91">
              <w:rPr>
                <w:rFonts w:ascii="Arial" w:hAnsi="Arial" w:cs="Arial"/>
                <w:b/>
                <w:sz w:val="24"/>
                <w:szCs w:val="24"/>
              </w:rPr>
              <w:t xml:space="preserve"> proposto </w:t>
            </w:r>
            <w:r w:rsidR="00AB0264">
              <w:rPr>
                <w:rFonts w:ascii="Arial" w:hAnsi="Arial" w:cs="Arial"/>
                <w:b/>
                <w:sz w:val="24"/>
                <w:szCs w:val="24"/>
              </w:rPr>
              <w:t>e clareza na redação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9EF46" w14:textId="77777777" w:rsidR="00AB0264" w:rsidRPr="000B4A91" w:rsidRDefault="00AB0264" w:rsidP="00AB0264">
            <w:pPr>
              <w:spacing w:after="0" w:line="240" w:lineRule="auto"/>
              <w:ind w:right="48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>2,0</w:t>
            </w:r>
          </w:p>
        </w:tc>
      </w:tr>
      <w:tr w:rsidR="00AB0264" w:rsidRPr="000B4A91" w14:paraId="5D62B623" w14:textId="77777777" w:rsidTr="008457EE">
        <w:trPr>
          <w:trHeight w:val="20"/>
        </w:trPr>
        <w:tc>
          <w:tcPr>
            <w:tcW w:w="39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FEB42" w14:textId="7A5DC6D6" w:rsidR="00AB0264" w:rsidRPr="000B4A91" w:rsidRDefault="00324E99" w:rsidP="00AB0264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Viabilidade, c</w:t>
            </w:r>
            <w:r w:rsidR="00AB0264" w:rsidRPr="000B4A91">
              <w:rPr>
                <w:rFonts w:ascii="Arial" w:hAnsi="Arial" w:cs="Arial"/>
                <w:b/>
                <w:sz w:val="24"/>
                <w:szCs w:val="24"/>
              </w:rPr>
              <w:t>apacidade de gerar produto ou processo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 aplicabilidade no setor</w:t>
            </w:r>
            <w:r w:rsidR="00643137">
              <w:rPr>
                <w:rFonts w:ascii="Arial" w:hAnsi="Arial" w:cs="Arial"/>
                <w:b/>
                <w:sz w:val="24"/>
                <w:szCs w:val="24"/>
              </w:rPr>
              <w:t xml:space="preserve"> fitossanitário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1067C" w14:textId="77777777" w:rsidR="00AB0264" w:rsidRPr="000B4A91" w:rsidRDefault="00AB0264" w:rsidP="00AB0264">
            <w:pPr>
              <w:spacing w:after="0" w:line="240" w:lineRule="auto"/>
              <w:ind w:right="48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>3,0</w:t>
            </w:r>
          </w:p>
        </w:tc>
      </w:tr>
      <w:tr w:rsidR="00AB0264" w:rsidRPr="000B4A91" w14:paraId="7E3A385D" w14:textId="77777777" w:rsidTr="008457EE">
        <w:trPr>
          <w:trHeight w:val="20"/>
        </w:trPr>
        <w:tc>
          <w:tcPr>
            <w:tcW w:w="39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2368E" w14:textId="77777777" w:rsidR="00AB0264" w:rsidRPr="000B4A91" w:rsidRDefault="00AB0264" w:rsidP="00AB0264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3B743" w14:textId="77777777" w:rsidR="00AB0264" w:rsidRPr="000B4A91" w:rsidRDefault="00AB0264" w:rsidP="00AB0264">
            <w:pPr>
              <w:spacing w:after="0" w:line="240" w:lineRule="auto"/>
              <w:ind w:right="48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>10,0</w:t>
            </w:r>
          </w:p>
        </w:tc>
      </w:tr>
    </w:tbl>
    <w:p w14:paraId="1A913C60" w14:textId="1C8F9DD9" w:rsidR="00625443" w:rsidRPr="000B4A91" w:rsidRDefault="00625443" w:rsidP="0008448A">
      <w:pPr>
        <w:pStyle w:val="PargrafodaLista"/>
        <w:spacing w:after="0" w:line="240" w:lineRule="auto"/>
        <w:ind w:left="358"/>
        <w:jc w:val="both"/>
        <w:rPr>
          <w:i/>
        </w:rPr>
      </w:pPr>
      <w:bookmarkStart w:id="0" w:name="_GoBack"/>
      <w:bookmarkEnd w:id="0"/>
    </w:p>
    <w:sectPr w:rsidR="00625443" w:rsidRPr="000B4A91" w:rsidSect="0047417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E40E8"/>
    <w:multiLevelType w:val="hybridMultilevel"/>
    <w:tmpl w:val="96D27804"/>
    <w:lvl w:ilvl="0" w:tplc="9A261FC2">
      <w:start w:val="1"/>
      <w:numFmt w:val="decimal"/>
      <w:lvlText w:val="%1-"/>
      <w:lvlJc w:val="left"/>
      <w:pPr>
        <w:ind w:left="358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91"/>
    <w:rsid w:val="00037602"/>
    <w:rsid w:val="00045E95"/>
    <w:rsid w:val="0008448A"/>
    <w:rsid w:val="000B4A91"/>
    <w:rsid w:val="000F3B61"/>
    <w:rsid w:val="0013743B"/>
    <w:rsid w:val="001A69E7"/>
    <w:rsid w:val="001C28D3"/>
    <w:rsid w:val="002639FD"/>
    <w:rsid w:val="0028422C"/>
    <w:rsid w:val="00324E99"/>
    <w:rsid w:val="00351224"/>
    <w:rsid w:val="00363564"/>
    <w:rsid w:val="004339DB"/>
    <w:rsid w:val="00474176"/>
    <w:rsid w:val="00490AA4"/>
    <w:rsid w:val="005117A4"/>
    <w:rsid w:val="00560696"/>
    <w:rsid w:val="00625443"/>
    <w:rsid w:val="00643137"/>
    <w:rsid w:val="00672F52"/>
    <w:rsid w:val="00744295"/>
    <w:rsid w:val="00842844"/>
    <w:rsid w:val="008457EE"/>
    <w:rsid w:val="00855880"/>
    <w:rsid w:val="00882D69"/>
    <w:rsid w:val="00890539"/>
    <w:rsid w:val="00915354"/>
    <w:rsid w:val="00AA1D15"/>
    <w:rsid w:val="00AB0264"/>
    <w:rsid w:val="00AE301D"/>
    <w:rsid w:val="00B608B8"/>
    <w:rsid w:val="00B87B68"/>
    <w:rsid w:val="00C16524"/>
    <w:rsid w:val="00CA1973"/>
    <w:rsid w:val="00D8664D"/>
    <w:rsid w:val="00D94808"/>
    <w:rsid w:val="00EB2F8B"/>
    <w:rsid w:val="00F22C2D"/>
    <w:rsid w:val="00FF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BE77"/>
  <w15:chartTrackingRefBased/>
  <w15:docId w15:val="{744CCCE0-8676-40C2-8031-64391FAC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4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Freitas</dc:creator>
  <cp:keywords/>
  <dc:description/>
  <cp:lastModifiedBy>Marco Antonio Freitas</cp:lastModifiedBy>
  <cp:revision>38</cp:revision>
  <dcterms:created xsi:type="dcterms:W3CDTF">2020-11-19T13:12:00Z</dcterms:created>
  <dcterms:modified xsi:type="dcterms:W3CDTF">2020-11-19T16:54:00Z</dcterms:modified>
</cp:coreProperties>
</file>