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A8D0" w14:textId="77777777" w:rsidR="00F55A63" w:rsidRDefault="004E69E7" w:rsidP="002151D6">
      <w:pPr>
        <w:pStyle w:val="Ttulo1"/>
        <w:spacing w:before="0" w:line="360" w:lineRule="auto"/>
        <w:ind w:left="0"/>
      </w:pPr>
      <w:r>
        <w:t xml:space="preserve">ANEXO I </w:t>
      </w:r>
      <w:r w:rsidR="005C7263">
        <w:t>–</w:t>
      </w:r>
      <w:r>
        <w:t xml:space="preserve"> </w:t>
      </w:r>
      <w:r w:rsidR="005C7263" w:rsidRPr="002C567A">
        <w:t>FLUXO DE REMANEJAMENTO</w:t>
      </w:r>
      <w:r>
        <w:t xml:space="preserve"> DE VAGAS RESERVADAS</w:t>
      </w:r>
    </w:p>
    <w:p w14:paraId="3B0EDE46" w14:textId="77777777" w:rsidR="00F55A63" w:rsidRDefault="004E69E7" w:rsidP="0072376F">
      <w:pPr>
        <w:pStyle w:val="Ttulo4"/>
        <w:spacing w:before="0" w:line="360" w:lineRule="auto"/>
        <w:ind w:left="0" w:right="0"/>
      </w:pPr>
      <w:r>
        <w:t xml:space="preserve">O sistema de  reserva de vagas (cotas) é exclusivo para os candidatos que estudaram os 3 anos do Ensino Médio em escolas públicas. Qualquer candidato que estudou uma fração, mês ou ano do Ensino Médio em escolas que não sejam </w:t>
      </w:r>
      <w:r>
        <w:rPr>
          <w:u w:val="single"/>
        </w:rPr>
        <w:t>criadas ou incorporadas, mantidas e administradas pelo Poder Público</w:t>
      </w:r>
      <w:r>
        <w:t>, conforme  art. 19, da Lei n°9.394/1996, será desclassificado do sistema de reserva de vagas.</w:t>
      </w:r>
    </w:p>
    <w:p w14:paraId="4471EB70" w14:textId="77777777" w:rsidR="00F55A63" w:rsidRDefault="004E69E7" w:rsidP="0072376F">
      <w:pPr>
        <w:pStyle w:val="Ttulo4"/>
        <w:spacing w:before="0" w:line="360" w:lineRule="auto"/>
        <w:ind w:left="0" w:right="0"/>
        <w:rPr>
          <w:rFonts w:ascii="Times New Roman" w:eastAsia="Times New Roman" w:hAnsi="Times New Roman" w:cs="Times New Roman"/>
        </w:rPr>
      </w:pPr>
      <w:r>
        <w:rPr>
          <w:color w:val="000000"/>
        </w:rPr>
        <w:t xml:space="preserve">Caso um dos perfis não sejam preenchidos pelos estudantes que se enquadram ao respectivo perfil, estas vagas remanescentes serão preenchidas, segundo a ordem de classificação, de acordo com as notas obtidas pelos candidatos, na seguinte ordem: </w:t>
      </w:r>
      <w:r>
        <w:rPr>
          <w:rFonts w:ascii="Times New Roman" w:eastAsia="Times New Roman" w:hAnsi="Times New Roman" w:cs="Times New Roman"/>
          <w:color w:val="000000"/>
        </w:rPr>
        <w:t> </w:t>
      </w:r>
    </w:p>
    <w:p w14:paraId="6161F084" w14:textId="77777777" w:rsidR="00F55A63" w:rsidRDefault="004E69E7">
      <w:pPr>
        <w:rPr>
          <w:rFonts w:ascii="Times New Roman" w:eastAsia="Times New Roman" w:hAnsi="Times New Roman" w:cs="Times New Roman"/>
          <w:sz w:val="24"/>
          <w:szCs w:val="24"/>
        </w:rPr>
      </w:pPr>
      <w:r>
        <w:rPr>
          <w:color w:val="000000"/>
          <w:sz w:val="24"/>
          <w:szCs w:val="24"/>
        </w:rPr>
        <w:t> </w:t>
      </w:r>
      <w:r>
        <w:rPr>
          <w:rFonts w:ascii="Times New Roman" w:eastAsia="Times New Roman" w:hAnsi="Times New Roman" w:cs="Times New Roman"/>
          <w:color w:val="000000"/>
          <w:sz w:val="24"/>
          <w:szCs w:val="24"/>
        </w:rPr>
        <w:t> </w:t>
      </w:r>
    </w:p>
    <w:tbl>
      <w:tblPr>
        <w:tblStyle w:val="a2"/>
        <w:tblW w:w="5000" w:type="pct"/>
        <w:tblInd w:w="0" w:type="dxa"/>
        <w:tblLook w:val="0400" w:firstRow="0" w:lastRow="0" w:firstColumn="0" w:lastColumn="0" w:noHBand="0" w:noVBand="1"/>
      </w:tblPr>
      <w:tblGrid>
        <w:gridCol w:w="2426"/>
        <w:gridCol w:w="7210"/>
      </w:tblGrid>
      <w:tr w:rsidR="00F55A63" w14:paraId="77E29D35" w14:textId="77777777" w:rsidTr="0072376F">
        <w:trPr>
          <w:trHeight w:val="81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554E713" w14:textId="77777777" w:rsidR="00F55A63" w:rsidRDefault="004E69E7">
            <w:pPr>
              <w:ind w:left="-20"/>
              <w:jc w:val="center"/>
              <w:rPr>
                <w:rFonts w:ascii="Times New Roman" w:eastAsia="Times New Roman" w:hAnsi="Times New Roman" w:cs="Times New Roman"/>
                <w:sz w:val="24"/>
                <w:szCs w:val="24"/>
              </w:rPr>
            </w:pPr>
            <w:r>
              <w:rPr>
                <w:b/>
                <w:color w:val="000000"/>
                <w:sz w:val="24"/>
                <w:szCs w:val="24"/>
              </w:rPr>
              <w:t>Perfil da vaga remanescente</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253185B1" w14:textId="77777777" w:rsidR="00F55A63" w:rsidRDefault="004E69E7">
            <w:pPr>
              <w:ind w:left="-20"/>
              <w:jc w:val="center"/>
              <w:rPr>
                <w:rFonts w:ascii="Times New Roman" w:eastAsia="Times New Roman" w:hAnsi="Times New Roman" w:cs="Times New Roman"/>
                <w:sz w:val="24"/>
                <w:szCs w:val="24"/>
              </w:rPr>
            </w:pPr>
            <w:r>
              <w:rPr>
                <w:b/>
                <w:color w:val="000000"/>
                <w:sz w:val="24"/>
                <w:szCs w:val="24"/>
              </w:rPr>
              <w:t>Ordem de convocação dos candidatos para preenchimento de cada perfil de vaga remanescente</w:t>
            </w:r>
          </w:p>
        </w:tc>
      </w:tr>
      <w:tr w:rsidR="00F55A63" w14:paraId="0B5F7B5F"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4BB5E626" w14:textId="77777777" w:rsidR="00F55A63" w:rsidRDefault="004E69E7">
            <w:pPr>
              <w:ind w:left="80"/>
              <w:jc w:val="center"/>
              <w:rPr>
                <w:rFonts w:ascii="Times New Roman" w:eastAsia="Times New Roman" w:hAnsi="Times New Roman" w:cs="Times New Roman"/>
                <w:sz w:val="24"/>
                <w:szCs w:val="24"/>
              </w:rPr>
            </w:pPr>
            <w:r>
              <w:rPr>
                <w:b/>
                <w:color w:val="000000"/>
                <w:sz w:val="24"/>
                <w:szCs w:val="24"/>
              </w:rPr>
              <w:t>AC</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1C4B2F3A" w14:textId="77777777" w:rsidR="00F55A63" w:rsidRDefault="004E69E7">
            <w:pPr>
              <w:ind w:left="-20"/>
              <w:rPr>
                <w:rFonts w:ascii="Times New Roman" w:eastAsia="Times New Roman" w:hAnsi="Times New Roman" w:cs="Times New Roman"/>
                <w:sz w:val="24"/>
                <w:szCs w:val="24"/>
              </w:rPr>
            </w:pPr>
            <w:r>
              <w:rPr>
                <w:color w:val="000000"/>
                <w:sz w:val="24"/>
                <w:szCs w:val="24"/>
              </w:rPr>
              <w:t>Ordem de classificação geral, independente do perfil escolhido pelo candidato;</w:t>
            </w:r>
          </w:p>
        </w:tc>
      </w:tr>
      <w:tr w:rsidR="00F55A63" w14:paraId="6507EBAC"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690CA0EF"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LB-EP</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2486DE39"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-Q →</w:t>
            </w:r>
            <w:r>
              <w:rPr>
                <w:color w:val="000000"/>
                <w:sz w:val="24"/>
                <w:szCs w:val="24"/>
              </w:rPr>
              <w:t>LI-EP</w:t>
            </w:r>
            <w:r w:rsidR="004E69E7">
              <w:rPr>
                <w:color w:val="000000"/>
                <w:sz w:val="24"/>
                <w:szCs w:val="24"/>
              </w:rPr>
              <w:t xml:space="preserve"> →  AC</w:t>
            </w:r>
          </w:p>
        </w:tc>
      </w:tr>
      <w:tr w:rsidR="00F55A63" w14:paraId="0A25BCE0"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7BE923CF"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-PPI</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3A0FC5D8"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 </w:t>
            </w:r>
            <w:r>
              <w:rPr>
                <w:color w:val="000000"/>
                <w:sz w:val="24"/>
                <w:szCs w:val="24"/>
              </w:rPr>
              <w:t>LB</w:t>
            </w:r>
            <w:r w:rsidR="005C7263">
              <w:rPr>
                <w:color w:val="000000"/>
                <w:sz w:val="24"/>
                <w:szCs w:val="24"/>
              </w:rPr>
              <w:t>-EP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14:paraId="0AD0E07D"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64CB82D6"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-PCD</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6E67450C"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-Q →</w:t>
            </w:r>
            <w:r>
              <w:rPr>
                <w:color w:val="000000"/>
                <w:sz w:val="24"/>
                <w:szCs w:val="24"/>
              </w:rPr>
              <w:t>LB</w:t>
            </w:r>
            <w:r w:rsidR="005C7263">
              <w:rPr>
                <w:color w:val="000000"/>
                <w:sz w:val="24"/>
                <w:szCs w:val="24"/>
              </w:rPr>
              <w:t>-EP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14:paraId="74371B19"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A40CA18"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-Q</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7295B469"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14:paraId="094CC0E9"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1179123"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LI-EP</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027935B"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14:paraId="4D49C157"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6091681F"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-PPI</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4554478D"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14:paraId="2AC2DD24"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218B0DA2"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-PCD</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6E96D052"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14:paraId="736F7FF7" w14:textId="77777777" w:rsidTr="0072376F">
        <w:trPr>
          <w:trHeight w:val="555"/>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10AA7197"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-Q</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75D47A94"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9F0729">
              <w:rPr>
                <w:color w:val="000000"/>
                <w:sz w:val="24"/>
                <w:szCs w:val="24"/>
              </w:rPr>
              <w:t>-EP</w:t>
            </w:r>
            <w:r w:rsidR="004E69E7">
              <w:rPr>
                <w:color w:val="000000"/>
                <w:sz w:val="24"/>
                <w:szCs w:val="24"/>
              </w:rPr>
              <w:t xml:space="preserve"> → </w:t>
            </w:r>
            <w:r w:rsidR="009F0729">
              <w:rPr>
                <w:color w:val="000000"/>
                <w:sz w:val="24"/>
                <w:szCs w:val="24"/>
              </w:rPr>
              <w:t>LB</w:t>
            </w:r>
            <w:r w:rsidR="004E69E7">
              <w:rPr>
                <w:color w:val="000000"/>
                <w:sz w:val="24"/>
                <w:szCs w:val="24"/>
              </w:rPr>
              <w:t xml:space="preserve">-PPI → </w:t>
            </w:r>
            <w:r w:rsidR="009F0729">
              <w:rPr>
                <w:color w:val="000000"/>
                <w:sz w:val="24"/>
                <w:szCs w:val="24"/>
              </w:rPr>
              <w:t>LB</w:t>
            </w:r>
            <w:r w:rsidR="004E69E7">
              <w:rPr>
                <w:color w:val="000000"/>
                <w:sz w:val="24"/>
                <w:szCs w:val="24"/>
              </w:rPr>
              <w:t xml:space="preserve">-PCD → </w:t>
            </w:r>
            <w:r w:rsidR="009F0729">
              <w:rPr>
                <w:color w:val="000000"/>
                <w:sz w:val="24"/>
                <w:szCs w:val="24"/>
              </w:rPr>
              <w:t>LB</w:t>
            </w:r>
            <w:r w:rsidR="004E69E7">
              <w:rPr>
                <w:color w:val="000000"/>
                <w:sz w:val="24"/>
                <w:szCs w:val="24"/>
              </w:rPr>
              <w:t xml:space="preserve">-Q→ </w:t>
            </w:r>
            <w:r w:rsidR="009F0729">
              <w:rPr>
                <w:color w:val="000000"/>
                <w:sz w:val="24"/>
                <w:szCs w:val="24"/>
              </w:rPr>
              <w:t>LB</w:t>
            </w:r>
            <w:r w:rsidR="005C7263">
              <w:rPr>
                <w:color w:val="000000"/>
                <w:sz w:val="24"/>
                <w:szCs w:val="24"/>
              </w:rPr>
              <w:t>-EP</w:t>
            </w:r>
            <w:r w:rsidR="004E69E7">
              <w:rPr>
                <w:color w:val="000000"/>
                <w:sz w:val="24"/>
                <w:szCs w:val="24"/>
              </w:rPr>
              <w:t xml:space="preserve"> → AC</w:t>
            </w:r>
          </w:p>
        </w:tc>
      </w:tr>
    </w:tbl>
    <w:p w14:paraId="178D1ED8" w14:textId="77777777" w:rsidR="00F55A63" w:rsidRDefault="004E69E7">
      <w:pPr>
        <w:rPr>
          <w:rFonts w:ascii="Times New Roman" w:eastAsia="Times New Roman" w:hAnsi="Times New Roman" w:cs="Times New Roman"/>
          <w:sz w:val="24"/>
          <w:szCs w:val="24"/>
        </w:rPr>
      </w:pPr>
      <w:r>
        <w:rPr>
          <w:b/>
          <w:color w:val="000000"/>
          <w:sz w:val="24"/>
          <w:szCs w:val="24"/>
        </w:rPr>
        <w:t> </w:t>
      </w:r>
    </w:p>
    <w:p w14:paraId="1BE4FE8A" w14:textId="77777777" w:rsidR="00F55A63" w:rsidRDefault="004E69E7">
      <w:pPr>
        <w:ind w:right="4820"/>
        <w:jc w:val="right"/>
        <w:rPr>
          <w:rFonts w:ascii="Times New Roman" w:eastAsia="Times New Roman" w:hAnsi="Times New Roman" w:cs="Times New Roman"/>
          <w:sz w:val="24"/>
          <w:szCs w:val="24"/>
        </w:rPr>
      </w:pPr>
      <w:r>
        <w:rPr>
          <w:b/>
          <w:color w:val="000000"/>
          <w:sz w:val="24"/>
          <w:szCs w:val="24"/>
        </w:rPr>
        <w:t> </w:t>
      </w:r>
    </w:p>
    <w:p w14:paraId="3B05C535" w14:textId="77777777" w:rsidR="00981D34" w:rsidRDefault="00981D34">
      <w:pPr>
        <w:pStyle w:val="Ttulo1"/>
        <w:spacing w:before="0" w:line="360" w:lineRule="auto"/>
        <w:ind w:left="0"/>
        <w:jc w:val="both"/>
      </w:pPr>
    </w:p>
    <w:p w14:paraId="676B4A42" w14:textId="77777777" w:rsidR="0072376F" w:rsidRDefault="0072376F">
      <w:pPr>
        <w:pStyle w:val="Ttulo1"/>
        <w:spacing w:before="0" w:line="360" w:lineRule="auto"/>
        <w:ind w:left="0"/>
        <w:jc w:val="both"/>
      </w:pPr>
    </w:p>
    <w:p w14:paraId="1A0CB52C" w14:textId="77777777" w:rsidR="00B70BBD" w:rsidRDefault="00B70BBD">
      <w:pPr>
        <w:pStyle w:val="Ttulo1"/>
        <w:spacing w:before="0" w:line="360" w:lineRule="auto"/>
        <w:ind w:left="0"/>
        <w:jc w:val="both"/>
      </w:pPr>
    </w:p>
    <w:p w14:paraId="748F21BD" w14:textId="77777777" w:rsidR="0072376F" w:rsidRDefault="0072376F">
      <w:pPr>
        <w:pStyle w:val="Ttulo1"/>
        <w:spacing w:before="0" w:line="360" w:lineRule="auto"/>
        <w:ind w:left="0"/>
        <w:jc w:val="both"/>
      </w:pPr>
    </w:p>
    <w:p w14:paraId="320E37D0" w14:textId="77777777" w:rsidR="0072376F" w:rsidRDefault="0072376F">
      <w:pPr>
        <w:pStyle w:val="Ttulo1"/>
        <w:spacing w:before="0" w:line="360" w:lineRule="auto"/>
        <w:ind w:left="0"/>
        <w:jc w:val="both"/>
      </w:pPr>
    </w:p>
    <w:p w14:paraId="667FEC9E" w14:textId="77777777" w:rsidR="00F55A63" w:rsidRDefault="004E69E7" w:rsidP="0072376F">
      <w:pPr>
        <w:pStyle w:val="Ttulo1"/>
        <w:spacing w:before="0" w:line="360" w:lineRule="auto"/>
        <w:ind w:left="0"/>
      </w:pPr>
      <w:r>
        <w:lastRenderedPageBreak/>
        <w:t>ANEXO II - DOCUMENTOS EXIGIDOS PARA ANÁLISE E COMPROVAÇÃO DE RESERVA DE VAGA (COTA)</w:t>
      </w:r>
    </w:p>
    <w:tbl>
      <w:tblPr>
        <w:tblStyle w:val="a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42"/>
      </w:tblGrid>
      <w:tr w:rsidR="00F55A63" w14:paraId="67DCB59C" w14:textId="77777777" w:rsidTr="00871339">
        <w:tc>
          <w:tcPr>
            <w:tcW w:w="0" w:type="auto"/>
            <w:shd w:val="clear" w:color="auto" w:fill="D9D9D9" w:themeFill="background1" w:themeFillShade="D9"/>
          </w:tcPr>
          <w:p w14:paraId="54A5633B" w14:textId="77777777" w:rsidR="00F55A63" w:rsidRDefault="005A2B47" w:rsidP="0072376F">
            <w:pPr>
              <w:jc w:val="both"/>
              <w:rPr>
                <w:sz w:val="24"/>
                <w:szCs w:val="24"/>
              </w:rPr>
            </w:pPr>
            <w:r>
              <w:rPr>
                <w:b/>
                <w:sz w:val="24"/>
                <w:szCs w:val="24"/>
              </w:rPr>
              <w:t>LB-EP</w:t>
            </w:r>
            <w:r w:rsidR="004E69E7">
              <w:rPr>
                <w:b/>
                <w:sz w:val="24"/>
                <w:szCs w:val="24"/>
              </w:rPr>
              <w:t xml:space="preserve"> (Renda Inferior):</w:t>
            </w:r>
            <w:r w:rsidR="004E69E7">
              <w:rPr>
                <w:sz w:val="24"/>
                <w:szCs w:val="24"/>
              </w:rPr>
              <w:t xml:space="preserve"> Candidatos que estudaram os 3 anos do Ensino Médio em Escolas Públicas com RENDA FAMILIAR PER CAPTA (rendar por pessa da família) igual ou inferior a 1 salário mínimo.</w:t>
            </w:r>
          </w:p>
        </w:tc>
      </w:tr>
      <w:tr w:rsidR="00F55A63" w14:paraId="370FC391" w14:textId="77777777" w:rsidTr="0072376F">
        <w:tc>
          <w:tcPr>
            <w:tcW w:w="0" w:type="auto"/>
          </w:tcPr>
          <w:p w14:paraId="19300016" w14:textId="77777777" w:rsidR="00F55A63" w:rsidRPr="002C567A" w:rsidRDefault="004E69E7" w:rsidP="0072376F">
            <w:pPr>
              <w:spacing w:before="120"/>
              <w:rPr>
                <w:b/>
                <w:color w:val="000000"/>
              </w:rPr>
            </w:pPr>
            <w:r w:rsidRPr="002C567A">
              <w:rPr>
                <w:b/>
                <w:color w:val="000000"/>
              </w:rPr>
              <w:t xml:space="preserve">Candidato deverá anexar no momento da </w:t>
            </w:r>
            <w:r w:rsidR="00871339" w:rsidRPr="002C567A">
              <w:rPr>
                <w:b/>
                <w:color w:val="000000"/>
              </w:rPr>
              <w:t>matrícula “on line” (Via Balcão Digital  GOV.BR)</w:t>
            </w:r>
            <w:r w:rsidRPr="002C567A">
              <w:rPr>
                <w:b/>
                <w:color w:val="000000"/>
              </w:rPr>
              <w:t xml:space="preserve">, em local específico no sistema: </w:t>
            </w:r>
          </w:p>
          <w:p w14:paraId="617FFA5F" w14:textId="77777777" w:rsidR="0072376F" w:rsidRDefault="004E69E7" w:rsidP="0072376F">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05B4F910" w14:textId="77777777" w:rsidR="00F55A63" w:rsidRDefault="004E69E7" w:rsidP="0072376F">
            <w:pPr>
              <w:spacing w:before="120"/>
              <w:rPr>
                <w:color w:val="000000"/>
              </w:rPr>
            </w:pPr>
            <w:r>
              <w:rPr>
                <w:color w:val="000000"/>
              </w:rPr>
              <w:t>2. Anexo III devidamente preenchido e assinado, cópia do RG ou documento com foto de todos os membros da família, Certidão do CadÚnico com a apresentação da “</w:t>
            </w:r>
            <w:r w:rsidR="00091AC4">
              <w:rPr>
                <w:color w:val="000000"/>
                <w:u w:val="single"/>
              </w:rPr>
              <w:t xml:space="preserve">Folha Resumo com o </w:t>
            </w:r>
            <w:r>
              <w:rPr>
                <w:color w:val="000000"/>
                <w:u w:val="single"/>
              </w:rPr>
              <w:t>Número de Identificação Social" (NIS)</w:t>
            </w:r>
            <w:r>
              <w:rPr>
                <w:color w:val="000000"/>
              </w:rPr>
              <w:t>, com todos os membros da família, e o mesmo deverá a ser solicitado na Secretaria Municipal de Desenvolvimento Social.</w:t>
            </w:r>
          </w:p>
          <w:p w14:paraId="0AC39988" w14:textId="77777777" w:rsidR="00F55A63" w:rsidRDefault="004E69E7" w:rsidP="0072376F">
            <w:pPr>
              <w:spacing w:before="120"/>
              <w:rPr>
                <w:color w:val="000000"/>
              </w:rPr>
            </w:pPr>
            <w:r>
              <w:rPr>
                <w:color w:val="000000"/>
              </w:rPr>
              <w:t>3.  Caso não possua CadÚnico anexar:</w:t>
            </w:r>
          </w:p>
          <w:p w14:paraId="0CE5AB29" w14:textId="77777777"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61E3F293" w14:textId="77777777" w:rsidR="00F55A63" w:rsidRDefault="004E69E7" w:rsidP="0072376F">
            <w:pPr>
              <w:numPr>
                <w:ilvl w:val="0"/>
                <w:numId w:val="1"/>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00DDD177"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58B97076"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5D1C3B7A"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1F22B01B" w14:textId="77777777" w:rsidR="00F55A63" w:rsidRDefault="004E69E7" w:rsidP="0072376F">
            <w:pPr>
              <w:numPr>
                <w:ilvl w:val="0"/>
                <w:numId w:val="2"/>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10CACE28"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4F539FE9"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562A7D24" w14:textId="77777777" w:rsidR="00F55A63" w:rsidRPr="0072376F"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w:t>
            </w:r>
            <w:r>
              <w:t>I</w:t>
            </w:r>
            <w:r>
              <w:rPr>
                <w:color w:val="000000"/>
              </w:rPr>
              <w:t>;</w:t>
            </w:r>
          </w:p>
        </w:tc>
      </w:tr>
      <w:tr w:rsidR="00F55A63" w14:paraId="72EB850A" w14:textId="77777777" w:rsidTr="00871339">
        <w:tc>
          <w:tcPr>
            <w:tcW w:w="0" w:type="auto"/>
            <w:shd w:val="clear" w:color="auto" w:fill="D9D9D9" w:themeFill="background1" w:themeFillShade="D9"/>
          </w:tcPr>
          <w:p w14:paraId="72CE6452" w14:textId="77777777" w:rsidR="00F55A63" w:rsidRDefault="009F0729" w:rsidP="0072376F">
            <w:pPr>
              <w:jc w:val="both"/>
              <w:rPr>
                <w:b/>
                <w:sz w:val="24"/>
                <w:szCs w:val="24"/>
              </w:rPr>
            </w:pPr>
            <w:r>
              <w:rPr>
                <w:b/>
                <w:sz w:val="24"/>
                <w:szCs w:val="24"/>
              </w:rPr>
              <w:t>LB</w:t>
            </w:r>
            <w:r w:rsidR="004E69E7">
              <w:rPr>
                <w:b/>
                <w:sz w:val="24"/>
                <w:szCs w:val="24"/>
              </w:rPr>
              <w:t xml:space="preserve"> – PCD: </w:t>
            </w:r>
            <w:r w:rsidR="004E69E7">
              <w:rPr>
                <w:sz w:val="24"/>
                <w:szCs w:val="24"/>
              </w:rPr>
              <w:t>Candidatos que estudaram os 3 anos do Ensino Médio em Escolas Públicas com RENDA FAMILIAR PER CAPTA (rendar por pessa da família) igual ou inferior a 1 salário mínimo e que se declararam Pessoa Com Deficiência.</w:t>
            </w:r>
          </w:p>
        </w:tc>
      </w:tr>
      <w:tr w:rsidR="00F55A63" w14:paraId="5CABFD82" w14:textId="77777777" w:rsidTr="0072376F">
        <w:tc>
          <w:tcPr>
            <w:tcW w:w="0" w:type="auto"/>
          </w:tcPr>
          <w:p w14:paraId="505BB629" w14:textId="77777777" w:rsidR="00871339" w:rsidRDefault="00871339" w:rsidP="002C567A">
            <w:pPr>
              <w:shd w:val="clear" w:color="auto" w:fill="FFFFFF" w:themeFill="background1"/>
              <w:spacing w:before="120"/>
              <w:rPr>
                <w:b/>
                <w:color w:val="000000"/>
              </w:rPr>
            </w:pPr>
            <w:r>
              <w:rPr>
                <w:b/>
                <w:color w:val="000000"/>
              </w:rPr>
              <w:t xml:space="preserve">Candidato deverá anexar no </w:t>
            </w:r>
            <w:r w:rsidRPr="002C567A">
              <w:rPr>
                <w:b/>
                <w:color w:val="000000"/>
              </w:rPr>
              <w:t>momento da matrícula “on line” (Via Balcão Digital  GOV.BR), em local específico no sistema:</w:t>
            </w:r>
            <w:r>
              <w:rPr>
                <w:b/>
                <w:color w:val="000000"/>
              </w:rPr>
              <w:t xml:space="preserve"> </w:t>
            </w:r>
          </w:p>
          <w:p w14:paraId="69682187" w14:textId="77777777" w:rsidR="00F55A63" w:rsidRDefault="004E69E7" w:rsidP="0072376F">
            <w:pPr>
              <w:spacing w:before="120"/>
              <w:rPr>
                <w:color w:val="000000"/>
              </w:rPr>
            </w:pPr>
            <w:r>
              <w:rPr>
                <w:color w:val="000000"/>
              </w:rPr>
              <w:lastRenderedPageBreak/>
              <w:t xml:space="preserve">1. </w:t>
            </w:r>
            <w:r>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5ADB21B1"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14:paraId="23A8617D"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 xml:space="preserve">Folha Resumo com o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14:paraId="0DB0B841" w14:textId="77777777" w:rsidR="00F55A63" w:rsidRDefault="004E69E7" w:rsidP="0072376F">
            <w:pPr>
              <w:spacing w:before="120"/>
              <w:rPr>
                <w:color w:val="000000"/>
              </w:rPr>
            </w:pPr>
            <w:r>
              <w:rPr>
                <w:color w:val="000000"/>
              </w:rPr>
              <w:t>4.  Caso não possua CadÚnico anexar:</w:t>
            </w:r>
          </w:p>
          <w:p w14:paraId="4F993FCC" w14:textId="77777777"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45315910" w14:textId="77777777" w:rsidR="00F55A63" w:rsidRDefault="004E69E7" w:rsidP="0072376F">
            <w:pPr>
              <w:numPr>
                <w:ilvl w:val="0"/>
                <w:numId w:val="6"/>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1132A07E"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5E43C7E8"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6958E9B8"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130B1AE7" w14:textId="77777777" w:rsidR="00F55A63" w:rsidRDefault="004E69E7" w:rsidP="0072376F">
            <w:pPr>
              <w:numPr>
                <w:ilvl w:val="0"/>
                <w:numId w:val="8"/>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2C13C857"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0DF982D5"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381CD4F6"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VIII;</w:t>
            </w:r>
          </w:p>
          <w:p w14:paraId="4522A1F5" w14:textId="77777777" w:rsidR="00F55A63" w:rsidRPr="0072376F" w:rsidRDefault="004E69E7" w:rsidP="0072376F">
            <w:pPr>
              <w:spacing w:before="120"/>
            </w:pPr>
            <w:r>
              <w:rPr>
                <w:highlight w:val="white"/>
              </w:rPr>
              <w:t>5.</w:t>
            </w:r>
            <w:r>
              <w:rPr>
                <w:b/>
                <w:highlight w:val="white"/>
              </w:rPr>
              <w:t xml:space="preserve"> Laudo médico atestando a espécie e o grau da deficiência</w:t>
            </w:r>
            <w:r>
              <w:rPr>
                <w:highlight w:val="white"/>
              </w:rPr>
              <w:t>, conforme Anexo IV, nos termos do art. 4º do Decreto no 3.298, de 20 de dezembro de 1999, com expressa referência ao código correspondente da Classificação Internacional de Doença - CID, no caso dos estudantes que sejam pessoas com deficiência e se inscrevam às vagas reservadas a essas pessoas, conforme a Portaria Normativa MEC nº 18, de 11 de outubro de 2012, modificada pela Portaria Normativa MEC nº 9 de 05 de maio de 2017, que deverá ser anexado em campo específico no Sistema de processos seletivos.</w:t>
            </w:r>
          </w:p>
        </w:tc>
      </w:tr>
      <w:tr w:rsidR="00F55A63" w14:paraId="4355B74E" w14:textId="77777777" w:rsidTr="00871339">
        <w:tc>
          <w:tcPr>
            <w:tcW w:w="0" w:type="auto"/>
            <w:shd w:val="clear" w:color="auto" w:fill="D9D9D9" w:themeFill="background1" w:themeFillShade="D9"/>
          </w:tcPr>
          <w:p w14:paraId="4D294555" w14:textId="77777777" w:rsidR="00F55A63" w:rsidRDefault="009F0729" w:rsidP="0072376F">
            <w:pPr>
              <w:jc w:val="both"/>
              <w:rPr>
                <w:b/>
                <w:sz w:val="24"/>
                <w:szCs w:val="24"/>
              </w:rPr>
            </w:pPr>
            <w:r>
              <w:rPr>
                <w:b/>
                <w:sz w:val="24"/>
                <w:szCs w:val="24"/>
              </w:rPr>
              <w:lastRenderedPageBreak/>
              <w:t>LB</w:t>
            </w:r>
            <w:r w:rsidR="004E69E7">
              <w:rPr>
                <w:b/>
                <w:sz w:val="24"/>
                <w:szCs w:val="24"/>
              </w:rPr>
              <w:t xml:space="preserve"> – PPI: </w:t>
            </w:r>
            <w:r w:rsidR="004E69E7">
              <w:rPr>
                <w:sz w:val="24"/>
                <w:szCs w:val="24"/>
              </w:rPr>
              <w:t>Candidatos que estudaram os 3 anos do Ensino Médio em Escolas Públicas com RENDA FAMILIAR PER CAPTA (rendar por pessa da família) igual ou inferior a 1 salário mínimo e que se autodeclraram pretos, pardos ou indígena.</w:t>
            </w:r>
          </w:p>
        </w:tc>
      </w:tr>
      <w:tr w:rsidR="00F55A63" w14:paraId="14243666" w14:textId="77777777" w:rsidTr="0072376F">
        <w:tc>
          <w:tcPr>
            <w:tcW w:w="0" w:type="auto"/>
          </w:tcPr>
          <w:p w14:paraId="4A65F49E" w14:textId="77777777" w:rsidR="00F55A63" w:rsidRPr="002C567A" w:rsidRDefault="00871339" w:rsidP="0072376F">
            <w:pPr>
              <w:spacing w:before="120"/>
              <w:rPr>
                <w:b/>
                <w:color w:val="000000"/>
              </w:rPr>
            </w:pPr>
            <w:r w:rsidRPr="002C567A">
              <w:rPr>
                <w:b/>
                <w:color w:val="000000"/>
              </w:rPr>
              <w:t xml:space="preserve">Candidato deverá anexar no momento da matrícula “on line” (Via Balcão Digital  GOV.BR), em local específico no sistema: </w:t>
            </w:r>
          </w:p>
          <w:p w14:paraId="44661D9A" w14:textId="77777777" w:rsidR="00F55A63" w:rsidRDefault="004E69E7" w:rsidP="0072376F">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w:t>
            </w:r>
            <w:r>
              <w:rPr>
                <w:color w:val="000000"/>
              </w:rPr>
              <w:lastRenderedPageBreak/>
              <w:t>em escol</w:t>
            </w:r>
            <w:r w:rsidR="00CC4D3D">
              <w:rPr>
                <w:color w:val="000000"/>
              </w:rPr>
              <w:t>a</w:t>
            </w:r>
            <w:r>
              <w:rPr>
                <w:color w:val="000000"/>
              </w:rPr>
              <w:t xml:space="preserve"> pública e que não possui dependências em disciplinas do Ensino Médio.</w:t>
            </w:r>
          </w:p>
          <w:p w14:paraId="1C8A6C5F"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14:paraId="056C40AC"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 xml:space="preserve">Folha Resumo com o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14:paraId="24F9B6E4" w14:textId="77777777" w:rsidR="00F55A63" w:rsidRDefault="004E69E7" w:rsidP="0072376F">
            <w:pPr>
              <w:spacing w:before="120"/>
              <w:rPr>
                <w:color w:val="000000"/>
              </w:rPr>
            </w:pPr>
            <w:r>
              <w:rPr>
                <w:color w:val="000000"/>
              </w:rPr>
              <w:t>4.  Caso não possua CadÚnico anexar:</w:t>
            </w:r>
          </w:p>
          <w:p w14:paraId="1AEA0958" w14:textId="77777777"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1F753782" w14:textId="77777777" w:rsidR="00F55A63" w:rsidRDefault="004E69E7" w:rsidP="0072376F">
            <w:pPr>
              <w:numPr>
                <w:ilvl w:val="0"/>
                <w:numId w:val="6"/>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6EDF3517"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04049C69"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3FF10EBC"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1DCF0AAE" w14:textId="77777777" w:rsidR="00F55A63" w:rsidRDefault="004E69E7" w:rsidP="0072376F">
            <w:pPr>
              <w:numPr>
                <w:ilvl w:val="0"/>
                <w:numId w:val="8"/>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2AD97A85"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743E1AD4"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0D98210B"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VIII;</w:t>
            </w:r>
          </w:p>
          <w:p w14:paraId="20385760" w14:textId="77777777" w:rsidR="00F55A63" w:rsidRDefault="004E69E7" w:rsidP="0072376F">
            <w:pPr>
              <w:spacing w:before="120"/>
              <w:rPr>
                <w:highlight w:val="white"/>
              </w:rPr>
            </w:pPr>
            <w:r>
              <w:rPr>
                <w:highlight w:val="white"/>
              </w:rPr>
              <w:t>5.</w:t>
            </w:r>
            <w:r>
              <w:rPr>
                <w:b/>
                <w:highlight w:val="white"/>
              </w:rPr>
              <w:t xml:space="preserve"> Se autodeclarado </w:t>
            </w:r>
            <w:r>
              <w:rPr>
                <w:b/>
                <w:sz w:val="24"/>
                <w:szCs w:val="24"/>
              </w:rPr>
              <w:t xml:space="preserve">negro/preto, negro/pardo,  </w:t>
            </w:r>
            <w:r>
              <w:rPr>
                <w:b/>
                <w:highlight w:val="white"/>
              </w:rPr>
              <w:t xml:space="preserve">Anexo V, </w:t>
            </w:r>
            <w:r>
              <w:rPr>
                <w:highlight w:val="white"/>
              </w:rPr>
              <w:t>devidamente preenchido e assinado.</w:t>
            </w:r>
          </w:p>
          <w:p w14:paraId="2C7CB014" w14:textId="77777777" w:rsidR="00F55A63" w:rsidRDefault="004E69E7" w:rsidP="0072376F">
            <w:pPr>
              <w:spacing w:before="120"/>
              <w:rPr>
                <w:highlight w:val="white"/>
              </w:rPr>
            </w:pPr>
            <w:r>
              <w:rPr>
                <w:highlight w:val="white"/>
              </w:rPr>
              <w:t>6. Se autodeclarado indígena, Anexo VII, devidamente preenchido e assinado.</w:t>
            </w:r>
          </w:p>
          <w:p w14:paraId="467BBD91" w14:textId="77777777" w:rsidR="00302785" w:rsidRDefault="004E69E7" w:rsidP="0072376F">
            <w:pPr>
              <w:spacing w:before="120"/>
              <w:rPr>
                <w:b/>
                <w:sz w:val="24"/>
                <w:szCs w:val="24"/>
              </w:rPr>
            </w:pPr>
            <w:r>
              <w:rPr>
                <w:b/>
                <w:sz w:val="24"/>
                <w:szCs w:val="24"/>
              </w:rPr>
              <w:t>O candidato autodeclarado preto</w:t>
            </w:r>
            <w:r w:rsidR="006963BE">
              <w:rPr>
                <w:b/>
                <w:sz w:val="24"/>
                <w:szCs w:val="24"/>
              </w:rPr>
              <w:t xml:space="preserve"> ou </w:t>
            </w:r>
            <w:r>
              <w:rPr>
                <w:b/>
                <w:sz w:val="24"/>
                <w:szCs w:val="24"/>
              </w:rPr>
              <w:t>pardo, deverá passar por banca de heteroidentificação que homologará ou não a condição declarada pelo candidato.</w:t>
            </w:r>
          </w:p>
        </w:tc>
      </w:tr>
      <w:tr w:rsidR="00F55A63" w14:paraId="750E01E6" w14:textId="77777777" w:rsidTr="00871339">
        <w:tc>
          <w:tcPr>
            <w:tcW w:w="0" w:type="auto"/>
            <w:shd w:val="clear" w:color="auto" w:fill="D9D9D9" w:themeFill="background1" w:themeFillShade="D9"/>
          </w:tcPr>
          <w:p w14:paraId="4C47AEE9" w14:textId="77777777" w:rsidR="00F55A63" w:rsidRDefault="009F0729" w:rsidP="0072376F">
            <w:pPr>
              <w:jc w:val="both"/>
              <w:rPr>
                <w:b/>
                <w:sz w:val="24"/>
                <w:szCs w:val="24"/>
              </w:rPr>
            </w:pPr>
            <w:r>
              <w:rPr>
                <w:b/>
                <w:sz w:val="24"/>
                <w:szCs w:val="24"/>
              </w:rPr>
              <w:lastRenderedPageBreak/>
              <w:t>LB</w:t>
            </w:r>
            <w:r w:rsidR="004E69E7">
              <w:rPr>
                <w:b/>
                <w:sz w:val="24"/>
                <w:szCs w:val="24"/>
              </w:rPr>
              <w:t xml:space="preserve">-Q: </w:t>
            </w:r>
            <w:r w:rsidR="004E69E7">
              <w:rPr>
                <w:sz w:val="24"/>
                <w:szCs w:val="24"/>
              </w:rPr>
              <w:t>Candidatos que estudaram os 3 anos do Ensino Médio em Escolas Públicas com RENDA FAMILIAR PER CAPTA (rendar por pessa da família) igual ou inferior a 1 salário mínimo e que se autodeclararam quilombolas.</w:t>
            </w:r>
          </w:p>
        </w:tc>
      </w:tr>
      <w:tr w:rsidR="00F55A63" w14:paraId="6B6C2742" w14:textId="77777777" w:rsidTr="0072376F">
        <w:trPr>
          <w:trHeight w:val="14938"/>
        </w:trPr>
        <w:tc>
          <w:tcPr>
            <w:tcW w:w="0" w:type="auto"/>
          </w:tcPr>
          <w:p w14:paraId="356BCBEB" w14:textId="77777777" w:rsidR="00871339" w:rsidRPr="002C567A" w:rsidRDefault="00871339" w:rsidP="00871339">
            <w:pPr>
              <w:spacing w:before="120"/>
              <w:rPr>
                <w:b/>
                <w:color w:val="000000"/>
              </w:rPr>
            </w:pPr>
            <w:r w:rsidRPr="002C567A">
              <w:rPr>
                <w:b/>
                <w:color w:val="000000"/>
              </w:rPr>
              <w:lastRenderedPageBreak/>
              <w:t xml:space="preserve">Candidato deverá anexar no momento da matrícula “on line” (Via Balcão Digital  GOV.BR), em local específico no sistema: </w:t>
            </w:r>
          </w:p>
          <w:p w14:paraId="037AB77D" w14:textId="77777777" w:rsidR="00F55A63" w:rsidRDefault="004E69E7" w:rsidP="00302785">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15DDE3F8" w14:textId="77777777" w:rsidR="00F55A63" w:rsidRDefault="004E69E7" w:rsidP="00302785">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14:paraId="7C7F655A" w14:textId="77777777" w:rsidR="00F55A63" w:rsidRDefault="004E69E7" w:rsidP="00302785">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 xml:space="preserve">Folha Resumo com o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14:paraId="3E6019BE" w14:textId="77777777" w:rsidR="00F55A63" w:rsidRDefault="004E69E7" w:rsidP="00302785">
            <w:pPr>
              <w:spacing w:before="120"/>
              <w:rPr>
                <w:color w:val="000000"/>
              </w:rPr>
            </w:pPr>
            <w:r>
              <w:rPr>
                <w:color w:val="000000"/>
              </w:rPr>
              <w:t>4.  Caso não possua CadÚnico anexar:</w:t>
            </w:r>
          </w:p>
          <w:p w14:paraId="07C8652B" w14:textId="77777777" w:rsidR="00F55A63" w:rsidRDefault="004E69E7" w:rsidP="00302785">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2DDDDF9D" w14:textId="77777777" w:rsidR="00F55A63" w:rsidRDefault="004E69E7" w:rsidP="00302785">
            <w:pPr>
              <w:numPr>
                <w:ilvl w:val="0"/>
                <w:numId w:val="10"/>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33D85E55"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0EA7A39F"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503CBBD7"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44FEFFF8" w14:textId="77777777" w:rsidR="00F55A63" w:rsidRDefault="004E69E7" w:rsidP="00302785">
            <w:pPr>
              <w:numPr>
                <w:ilvl w:val="0"/>
                <w:numId w:val="13"/>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05AEB745"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1AB9944E"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5C7B3DB0"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w:t>
            </w:r>
            <w:r>
              <w:t>I</w:t>
            </w:r>
            <w:r>
              <w:rPr>
                <w:color w:val="000000"/>
              </w:rPr>
              <w:t>;</w:t>
            </w:r>
          </w:p>
          <w:p w14:paraId="7EFA8278" w14:textId="77777777" w:rsidR="00F55A63" w:rsidRPr="006963BE" w:rsidRDefault="004E69E7" w:rsidP="00302785">
            <w:pPr>
              <w:spacing w:before="120"/>
            </w:pPr>
            <w:r>
              <w:rPr>
                <w:highlight w:val="white"/>
              </w:rPr>
              <w:t>5.</w:t>
            </w:r>
            <w:r>
              <w:rPr>
                <w:b/>
                <w:highlight w:val="white"/>
              </w:rPr>
              <w:t xml:space="preserve"> Anexo VI, </w:t>
            </w:r>
            <w:r>
              <w:rPr>
                <w:highlight w:val="white"/>
              </w:rPr>
              <w:t>devidamente preenchido e assinado.</w:t>
            </w:r>
            <w:r w:rsidR="00302785">
              <w:t xml:space="preserve"> </w:t>
            </w:r>
          </w:p>
        </w:tc>
      </w:tr>
      <w:tr w:rsidR="00F55A63" w14:paraId="1F5D0734" w14:textId="77777777" w:rsidTr="00871339">
        <w:tc>
          <w:tcPr>
            <w:tcW w:w="0" w:type="auto"/>
            <w:shd w:val="clear" w:color="auto" w:fill="D9D9D9" w:themeFill="background1" w:themeFillShade="D9"/>
          </w:tcPr>
          <w:p w14:paraId="2F2AFDF2" w14:textId="77777777" w:rsidR="00F55A63" w:rsidRDefault="005A2B47" w:rsidP="0072376F">
            <w:pPr>
              <w:jc w:val="both"/>
              <w:rPr>
                <w:b/>
                <w:sz w:val="24"/>
                <w:szCs w:val="24"/>
              </w:rPr>
            </w:pPr>
            <w:r>
              <w:rPr>
                <w:b/>
                <w:sz w:val="24"/>
                <w:szCs w:val="24"/>
              </w:rPr>
              <w:lastRenderedPageBreak/>
              <w:t>LI-EP</w:t>
            </w:r>
            <w:r w:rsidR="004E69E7">
              <w:rPr>
                <w:b/>
                <w:sz w:val="24"/>
                <w:szCs w:val="24"/>
              </w:rPr>
              <w:t xml:space="preserve">: </w:t>
            </w:r>
            <w:r w:rsidR="004E69E7">
              <w:rPr>
                <w:sz w:val="24"/>
                <w:szCs w:val="24"/>
              </w:rPr>
              <w:t>Candidatos que estudaram os 3 anos do Ensino Médio em Escolas Públicas com RENDA FAMILIAR PER CAPTA (rendar por pessa da família) SUPERIOR a 1 salário mínimo.</w:t>
            </w:r>
          </w:p>
        </w:tc>
      </w:tr>
      <w:tr w:rsidR="00F55A63" w14:paraId="51220696" w14:textId="77777777" w:rsidTr="0072376F">
        <w:tc>
          <w:tcPr>
            <w:tcW w:w="0" w:type="auto"/>
          </w:tcPr>
          <w:p w14:paraId="4EEA2B02" w14:textId="77777777" w:rsidR="00F55A63" w:rsidRPr="002C567A" w:rsidRDefault="00871339" w:rsidP="00871339">
            <w:pPr>
              <w:spacing w:before="120"/>
              <w:rPr>
                <w:b/>
                <w:color w:val="000000"/>
              </w:rPr>
            </w:pPr>
            <w:r w:rsidRPr="002C567A">
              <w:rPr>
                <w:b/>
                <w:color w:val="000000"/>
              </w:rPr>
              <w:t xml:space="preserve">Candidato deverá anexar no momento da matrícula “on line” (Via Balcão Digital  GOV.BR), em local específico no sistema: </w:t>
            </w:r>
            <w:r w:rsidR="004E69E7" w:rsidRPr="002C567A">
              <w:rPr>
                <w:b/>
                <w:color w:val="000000"/>
              </w:rPr>
              <w:t xml:space="preserve"> </w:t>
            </w:r>
          </w:p>
          <w:p w14:paraId="0880D2C2" w14:textId="77777777" w:rsidR="00F55A63" w:rsidRPr="006963BE" w:rsidRDefault="004E69E7" w:rsidP="00871339">
            <w:pPr>
              <w:spacing w:before="120"/>
              <w:rPr>
                <w:color w:val="000000"/>
              </w:rPr>
            </w:pPr>
            <w:r w:rsidRPr="002C567A">
              <w:rPr>
                <w:color w:val="000000"/>
              </w:rPr>
              <w:t xml:space="preserve">1. </w:t>
            </w:r>
            <w:r w:rsidRPr="002C567A">
              <w:rPr>
                <w:b/>
                <w:color w:val="000000"/>
              </w:rPr>
              <w:t xml:space="preserve">Histórico Escolar do Ensino </w:t>
            </w:r>
            <w:r w:rsidR="00871339" w:rsidRPr="002C567A">
              <w:rPr>
                <w:b/>
                <w:color w:val="000000"/>
              </w:rPr>
              <w:t>Médio</w:t>
            </w:r>
            <w:r>
              <w:rPr>
                <w:color w:val="000000"/>
              </w:rPr>
              <w:t xml:space="preserve"> ou documento equivalente que comprove </w:t>
            </w:r>
            <w:r w:rsidR="00871339">
              <w:rPr>
                <w:color w:val="000000"/>
              </w:rPr>
              <w:t>ter estudando os 3 anos em esco</w:t>
            </w:r>
            <w:r>
              <w:rPr>
                <w:color w:val="000000"/>
              </w:rPr>
              <w:t>l</w:t>
            </w:r>
            <w:r w:rsidR="00871339">
              <w:rPr>
                <w:color w:val="000000"/>
              </w:rPr>
              <w:t>a</w:t>
            </w:r>
            <w:r>
              <w:rPr>
                <w:color w:val="000000"/>
              </w:rPr>
              <w:t xml:space="preserve"> pública e que não possui dependências em disciplinas do Ensino Médio.</w:t>
            </w:r>
          </w:p>
        </w:tc>
      </w:tr>
      <w:tr w:rsidR="00F55A63" w14:paraId="02048320" w14:textId="77777777" w:rsidTr="00CC4D3D">
        <w:tc>
          <w:tcPr>
            <w:tcW w:w="0" w:type="auto"/>
            <w:shd w:val="clear" w:color="auto" w:fill="D9D9D9" w:themeFill="background1" w:themeFillShade="D9"/>
          </w:tcPr>
          <w:p w14:paraId="2163857B" w14:textId="77777777" w:rsidR="00F55A63" w:rsidRDefault="005A2B47" w:rsidP="0072376F">
            <w:pPr>
              <w:jc w:val="both"/>
              <w:rPr>
                <w:b/>
                <w:sz w:val="24"/>
                <w:szCs w:val="24"/>
              </w:rPr>
            </w:pPr>
            <w:r>
              <w:rPr>
                <w:b/>
                <w:sz w:val="24"/>
                <w:szCs w:val="24"/>
              </w:rPr>
              <w:t>LI</w:t>
            </w:r>
            <w:r w:rsidR="004E69E7">
              <w:rPr>
                <w:b/>
                <w:sz w:val="24"/>
                <w:szCs w:val="24"/>
              </w:rPr>
              <w:t xml:space="preserve">– PCD: </w:t>
            </w:r>
            <w:r w:rsidR="004E69E7">
              <w:rPr>
                <w:sz w:val="24"/>
                <w:szCs w:val="24"/>
              </w:rPr>
              <w:t>Candidatos que estudaram os 3 anos do Ensino Médio em Escolas Públicas com RENDA FAMILIAR PER CAPTA (rendar por pessa da família) SUPERIOR a 1 salário mínimo e que se declararam Pessoa Com Deficiência.</w:t>
            </w:r>
          </w:p>
        </w:tc>
      </w:tr>
      <w:tr w:rsidR="00F55A63" w14:paraId="69314E0E" w14:textId="77777777" w:rsidTr="0072376F">
        <w:tc>
          <w:tcPr>
            <w:tcW w:w="0" w:type="auto"/>
          </w:tcPr>
          <w:p w14:paraId="02270206" w14:textId="77777777" w:rsidR="00871339" w:rsidRPr="002C567A" w:rsidRDefault="00871339" w:rsidP="00871339">
            <w:pPr>
              <w:spacing w:before="120"/>
              <w:rPr>
                <w:b/>
                <w:color w:val="000000"/>
              </w:rPr>
            </w:pPr>
            <w:r w:rsidRPr="002C567A">
              <w:rPr>
                <w:b/>
                <w:color w:val="000000"/>
              </w:rPr>
              <w:t xml:space="preserve">Candidato deverá anexar no momento da matrícula “on line” (Via Balcão Digital  GOV.BR), em local específico no sistema: </w:t>
            </w:r>
          </w:p>
          <w:p w14:paraId="2D8557C8" w14:textId="77777777" w:rsidR="00F55A63" w:rsidRDefault="004E69E7" w:rsidP="00871339">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sidRPr="002C567A">
              <w:rPr>
                <w:color w:val="000000"/>
              </w:rPr>
              <w:t xml:space="preserve"> ou</w:t>
            </w:r>
            <w:r>
              <w:rPr>
                <w:color w:val="000000"/>
              </w:rPr>
              <w:t xml:space="preserve"> documento equivalente que comprove ter estudando os 3 anos em </w:t>
            </w:r>
            <w:r w:rsidR="00CC4D3D">
              <w:rPr>
                <w:color w:val="000000"/>
              </w:rPr>
              <w:t>escola</w:t>
            </w:r>
            <w:r>
              <w:rPr>
                <w:color w:val="000000"/>
              </w:rPr>
              <w:t xml:space="preserve"> pública e que não possui dependências em disciplinas do Ensino Médio.</w:t>
            </w:r>
          </w:p>
          <w:p w14:paraId="6F855596" w14:textId="77777777" w:rsidR="00F55A63" w:rsidRPr="00871339" w:rsidRDefault="004E69E7" w:rsidP="00871339">
            <w:pPr>
              <w:spacing w:before="120"/>
              <w:jc w:val="both"/>
            </w:pPr>
            <w:r>
              <w:rPr>
                <w:highlight w:val="white"/>
              </w:rPr>
              <w:t>2.</w:t>
            </w:r>
            <w:r>
              <w:rPr>
                <w:b/>
                <w:highlight w:val="white"/>
              </w:rPr>
              <w:t xml:space="preserve"> Laudo médico atestando a espécie e o grau da deficiência</w:t>
            </w:r>
            <w:r>
              <w:rPr>
                <w:highlight w:val="white"/>
              </w:rPr>
              <w:t xml:space="preserve">, conforme </w:t>
            </w:r>
            <w:r>
              <w:rPr>
                <w:b/>
                <w:highlight w:val="white"/>
              </w:rPr>
              <w:t>Anexo III,</w:t>
            </w:r>
            <w:r>
              <w:rPr>
                <w:highlight w:val="white"/>
              </w:rPr>
              <w:t xml:space="preserve"> nos termos do art. 4º do Decreto no 3.298, de 20 de dezembro de 1999, com expressa referência ao código correspondente da Classificação Internacional de Doença - CID, no caso dos estudantes que sejam pessoas com deficiência e se inscrevam às vagas reservadas a essas pessoas, conforme a Portaria Normativa MEC nº 18, de 11 de outubro de 2012, modificada pela Portaria Normativa MEC nº 9 de 05 de maio de 2017, que deverá ser anexado em campo específico no Sistema de processos seletivos.</w:t>
            </w:r>
          </w:p>
        </w:tc>
      </w:tr>
      <w:tr w:rsidR="00F55A63" w14:paraId="5C098D66" w14:textId="77777777" w:rsidTr="00CC4D3D">
        <w:tc>
          <w:tcPr>
            <w:tcW w:w="0" w:type="auto"/>
            <w:shd w:val="clear" w:color="auto" w:fill="D9D9D9" w:themeFill="background1" w:themeFillShade="D9"/>
          </w:tcPr>
          <w:p w14:paraId="238C64F3" w14:textId="77777777" w:rsidR="00F55A63" w:rsidRDefault="005A2B47" w:rsidP="0072376F">
            <w:pPr>
              <w:jc w:val="both"/>
              <w:rPr>
                <w:b/>
                <w:sz w:val="24"/>
                <w:szCs w:val="24"/>
              </w:rPr>
            </w:pPr>
            <w:r>
              <w:rPr>
                <w:b/>
                <w:sz w:val="24"/>
                <w:szCs w:val="24"/>
              </w:rPr>
              <w:t>LI</w:t>
            </w:r>
            <w:r w:rsidR="004E69E7">
              <w:rPr>
                <w:b/>
                <w:sz w:val="24"/>
                <w:szCs w:val="24"/>
              </w:rPr>
              <w:t xml:space="preserve"> – PPI: </w:t>
            </w:r>
            <w:r w:rsidR="004E69E7">
              <w:rPr>
                <w:sz w:val="24"/>
                <w:szCs w:val="24"/>
              </w:rPr>
              <w:t>Candidatos que estudaram os 3 anos do Ensino Médio em Escolas Públicas com RENDA FAMILIAR PER CAPTA (rendar por pessa da família) SUPERIOR a 1 salário mínimo e que se autodeclraram pretos, pardos ou indígena.</w:t>
            </w:r>
          </w:p>
        </w:tc>
      </w:tr>
      <w:tr w:rsidR="00F55A63" w14:paraId="0BC544F1" w14:textId="77777777" w:rsidTr="0072376F">
        <w:tc>
          <w:tcPr>
            <w:tcW w:w="0" w:type="auto"/>
          </w:tcPr>
          <w:p w14:paraId="75827B10" w14:textId="77777777" w:rsidR="00F55A63" w:rsidRPr="002C567A" w:rsidRDefault="00CC4D3D" w:rsidP="00CC4D3D">
            <w:pPr>
              <w:spacing w:before="120"/>
              <w:rPr>
                <w:b/>
                <w:color w:val="000000"/>
              </w:rPr>
            </w:pPr>
            <w:r w:rsidRPr="002C567A">
              <w:rPr>
                <w:b/>
                <w:color w:val="000000"/>
              </w:rPr>
              <w:t>Candidato deverá anexar no momento da matrícula “on line” (Via Balcão Digital  GOV.BR), em local específico no sistema:</w:t>
            </w:r>
            <w:r w:rsidR="004E69E7" w:rsidRPr="002C567A">
              <w:rPr>
                <w:b/>
                <w:color w:val="000000"/>
              </w:rPr>
              <w:t xml:space="preserve"> </w:t>
            </w:r>
          </w:p>
          <w:p w14:paraId="29B7FC11" w14:textId="77777777" w:rsidR="00F55A63" w:rsidRDefault="004E69E7" w:rsidP="00CC4D3D">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124DD758" w14:textId="77777777" w:rsidR="00F55A63" w:rsidRDefault="004E69E7" w:rsidP="00CC4D3D">
            <w:pPr>
              <w:spacing w:before="120"/>
            </w:pPr>
            <w:r>
              <w:rPr>
                <w:highlight w:val="white"/>
              </w:rPr>
              <w:t>2.</w:t>
            </w:r>
            <w:r>
              <w:rPr>
                <w:b/>
                <w:highlight w:val="white"/>
              </w:rPr>
              <w:t xml:space="preserve"> Anexo V, </w:t>
            </w:r>
            <w:r>
              <w:rPr>
                <w:highlight w:val="white"/>
              </w:rPr>
              <w:t>devidamente preenchido e assinado.</w:t>
            </w:r>
          </w:p>
          <w:p w14:paraId="4F4B032A" w14:textId="77777777" w:rsidR="00F55A63" w:rsidRDefault="004E69E7" w:rsidP="00CC4D3D">
            <w:pPr>
              <w:spacing w:before="120"/>
              <w:jc w:val="both"/>
              <w:rPr>
                <w:b/>
                <w:sz w:val="24"/>
                <w:szCs w:val="24"/>
              </w:rPr>
            </w:pPr>
            <w:r>
              <w:rPr>
                <w:b/>
                <w:sz w:val="24"/>
                <w:szCs w:val="24"/>
              </w:rPr>
              <w:t xml:space="preserve">O candidato autodeclarado preto </w:t>
            </w:r>
            <w:r w:rsidR="006963BE">
              <w:rPr>
                <w:b/>
                <w:sz w:val="24"/>
                <w:szCs w:val="24"/>
              </w:rPr>
              <w:t xml:space="preserve">ou </w:t>
            </w:r>
            <w:r>
              <w:rPr>
                <w:b/>
                <w:sz w:val="24"/>
                <w:szCs w:val="24"/>
              </w:rPr>
              <w:t>pardo, deverá passar por banca de heteroidentificação que homologará ou não a condição declarada pelo candidato.</w:t>
            </w:r>
          </w:p>
        </w:tc>
      </w:tr>
      <w:tr w:rsidR="00F55A63" w14:paraId="592B009A" w14:textId="77777777" w:rsidTr="0072376F">
        <w:tc>
          <w:tcPr>
            <w:tcW w:w="0" w:type="auto"/>
          </w:tcPr>
          <w:p w14:paraId="29F28D7F" w14:textId="77777777" w:rsidR="00F55A63" w:rsidRDefault="005A2B47" w:rsidP="0072376F">
            <w:pPr>
              <w:jc w:val="both"/>
              <w:rPr>
                <w:b/>
                <w:sz w:val="24"/>
                <w:szCs w:val="24"/>
              </w:rPr>
            </w:pPr>
            <w:r>
              <w:rPr>
                <w:b/>
                <w:sz w:val="24"/>
                <w:szCs w:val="24"/>
              </w:rPr>
              <w:t>LI</w:t>
            </w:r>
            <w:r w:rsidR="004E69E7">
              <w:rPr>
                <w:b/>
                <w:sz w:val="24"/>
                <w:szCs w:val="24"/>
              </w:rPr>
              <w:t xml:space="preserve">-Q: </w:t>
            </w:r>
            <w:r w:rsidR="004E69E7">
              <w:rPr>
                <w:sz w:val="24"/>
                <w:szCs w:val="24"/>
              </w:rPr>
              <w:t>Candidatos que estudaram os 3 anos do Ensino Médio em Escolas Públicas com RENDA FAMILIAR PER CAPTA (renda por pessa da família) SUPERIOR a 1 salário mínimo e que se autodeclararam quilombolas.</w:t>
            </w:r>
          </w:p>
        </w:tc>
      </w:tr>
      <w:tr w:rsidR="00F55A63" w14:paraId="7377C8E9" w14:textId="77777777" w:rsidTr="0072376F">
        <w:tc>
          <w:tcPr>
            <w:tcW w:w="0" w:type="auto"/>
          </w:tcPr>
          <w:p w14:paraId="61C2E803" w14:textId="77777777" w:rsidR="00F55A63" w:rsidRPr="002C567A" w:rsidRDefault="00CC4D3D" w:rsidP="00CC4D3D">
            <w:pPr>
              <w:spacing w:before="120"/>
              <w:rPr>
                <w:b/>
                <w:color w:val="000000"/>
              </w:rPr>
            </w:pPr>
            <w:r w:rsidRPr="002C567A">
              <w:rPr>
                <w:b/>
                <w:color w:val="000000"/>
              </w:rPr>
              <w:t>Candidato deverá anexar no momento da matrícula “on line” (Via Balcão Digital  GOV.BR), em local específico no sistema:</w:t>
            </w:r>
          </w:p>
          <w:p w14:paraId="0D4BB3A7" w14:textId="77777777" w:rsidR="00F55A63" w:rsidRDefault="004E69E7" w:rsidP="00CC4D3D">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2C37CB1C" w14:textId="77777777" w:rsidR="00F55A63" w:rsidRPr="006963BE" w:rsidRDefault="004E69E7" w:rsidP="00CC4D3D">
            <w:pPr>
              <w:spacing w:before="120"/>
            </w:pPr>
            <w:r>
              <w:rPr>
                <w:highlight w:val="white"/>
              </w:rPr>
              <w:t>2.</w:t>
            </w:r>
            <w:r>
              <w:rPr>
                <w:b/>
                <w:highlight w:val="white"/>
              </w:rPr>
              <w:t xml:space="preserve"> Anexo VI, </w:t>
            </w:r>
            <w:r>
              <w:rPr>
                <w:highlight w:val="white"/>
              </w:rPr>
              <w:t>devidamente preenchido e assinado.</w:t>
            </w:r>
          </w:p>
        </w:tc>
      </w:tr>
    </w:tbl>
    <w:p w14:paraId="55638762" w14:textId="77777777" w:rsidR="00F55A63" w:rsidRDefault="00F55A63">
      <w:pPr>
        <w:spacing w:line="360" w:lineRule="auto"/>
        <w:jc w:val="both"/>
        <w:rPr>
          <w:b/>
          <w:sz w:val="24"/>
          <w:szCs w:val="24"/>
        </w:rPr>
      </w:pPr>
    </w:p>
    <w:p w14:paraId="664D9470" w14:textId="77777777" w:rsidR="00F55A63" w:rsidRDefault="004E69E7">
      <w:pPr>
        <w:pStyle w:val="Ttulo5"/>
        <w:spacing w:line="360" w:lineRule="auto"/>
        <w:ind w:left="0"/>
      </w:pPr>
      <w:r>
        <w:t>Outros documentos a serem apresentados para a análise da Reserva de vagas:</w:t>
      </w:r>
    </w:p>
    <w:p w14:paraId="494484B9" w14:textId="77777777" w:rsidR="00F55A63" w:rsidRDefault="004E69E7" w:rsidP="00CC4D3D">
      <w:pPr>
        <w:numPr>
          <w:ilvl w:val="2"/>
          <w:numId w:val="18"/>
        </w:numPr>
        <w:pBdr>
          <w:top w:val="nil"/>
          <w:left w:val="nil"/>
          <w:bottom w:val="nil"/>
          <w:right w:val="nil"/>
          <w:between w:val="nil"/>
        </w:pBdr>
        <w:spacing w:before="120"/>
        <w:ind w:left="0" w:firstLine="0"/>
        <w:jc w:val="both"/>
      </w:pPr>
      <w:r>
        <w:rPr>
          <w:color w:val="000000"/>
        </w:rPr>
        <w:t>Documentos referentes à tutela, adoção, termo de guarda e responsabilidade ou outro expedido pelo judiciário, quando for o caso;</w:t>
      </w:r>
    </w:p>
    <w:p w14:paraId="64A48698" w14:textId="77777777" w:rsidR="00F55A63" w:rsidRDefault="004E69E7" w:rsidP="00CC4D3D">
      <w:pPr>
        <w:numPr>
          <w:ilvl w:val="2"/>
          <w:numId w:val="18"/>
        </w:numPr>
        <w:pBdr>
          <w:top w:val="nil"/>
          <w:left w:val="nil"/>
          <w:bottom w:val="nil"/>
          <w:right w:val="nil"/>
          <w:between w:val="nil"/>
        </w:pBdr>
        <w:spacing w:before="120"/>
        <w:ind w:left="0" w:firstLine="0"/>
        <w:jc w:val="both"/>
        <w:sectPr w:rsidR="00F55A63" w:rsidSect="0072376F">
          <w:pgSz w:w="11920" w:h="16840"/>
          <w:pgMar w:top="1134" w:right="1134" w:bottom="1134" w:left="1134" w:header="720" w:footer="720" w:gutter="0"/>
          <w:cols w:space="720"/>
        </w:sectPr>
      </w:pPr>
      <w:r>
        <w:rPr>
          <w:color w:val="000000"/>
        </w:rPr>
        <w:t>Certidão de Casamento, ou certidão de casamento com averbação de divórcio (dos pais ou candidato) quando for o caso.</w:t>
      </w:r>
    </w:p>
    <w:p w14:paraId="16CC69CF" w14:textId="77777777" w:rsidR="00F55A63" w:rsidRDefault="004E69E7" w:rsidP="003259D5">
      <w:pPr>
        <w:pStyle w:val="Ttulo1"/>
        <w:spacing w:before="0"/>
        <w:ind w:left="0"/>
      </w:pPr>
      <w:r>
        <w:lastRenderedPageBreak/>
        <w:t>ANEXO III - FORMULÁRIO PARA COMPROVAÇÃO DE RENDA PER CAPITA</w:t>
      </w:r>
    </w:p>
    <w:p w14:paraId="3B03F5F4" w14:textId="77777777" w:rsidR="00F55A63" w:rsidRDefault="004E69E7" w:rsidP="003259D5">
      <w:pPr>
        <w:jc w:val="center"/>
        <w:rPr>
          <w:b/>
          <w:sz w:val="20"/>
          <w:szCs w:val="20"/>
        </w:rPr>
      </w:pPr>
      <w:r>
        <w:rPr>
          <w:b/>
          <w:sz w:val="20"/>
          <w:szCs w:val="20"/>
        </w:rPr>
        <w:t>Lei nº 12.711 de 29/08/012, Decreto nº 7.824, de 11/10/2012, Portaria Normativa nº 18 de 11/10/2012</w:t>
      </w:r>
    </w:p>
    <w:tbl>
      <w:tblPr>
        <w:tblStyle w:val="a4"/>
        <w:tblW w:w="9947" w:type="dxa"/>
        <w:tblInd w:w="6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33"/>
        <w:gridCol w:w="1067"/>
        <w:gridCol w:w="420"/>
        <w:gridCol w:w="1440"/>
        <w:gridCol w:w="240"/>
        <w:gridCol w:w="200"/>
        <w:gridCol w:w="1420"/>
        <w:gridCol w:w="120"/>
        <w:gridCol w:w="660"/>
        <w:gridCol w:w="500"/>
        <w:gridCol w:w="453"/>
        <w:gridCol w:w="607"/>
        <w:gridCol w:w="560"/>
        <w:gridCol w:w="1527"/>
      </w:tblGrid>
      <w:tr w:rsidR="00F55A63" w14:paraId="5CB75747" w14:textId="77777777" w:rsidTr="004A6807">
        <w:trPr>
          <w:trHeight w:val="413"/>
        </w:trPr>
        <w:tc>
          <w:tcPr>
            <w:tcW w:w="9947" w:type="dxa"/>
            <w:gridSpan w:val="14"/>
            <w:shd w:val="clear" w:color="auto" w:fill="D9EDF2"/>
          </w:tcPr>
          <w:p w14:paraId="21FF5D9F" w14:textId="77777777" w:rsidR="00F55A63" w:rsidRDefault="004E69E7" w:rsidP="003259D5">
            <w:pPr>
              <w:pBdr>
                <w:top w:val="nil"/>
                <w:left w:val="nil"/>
                <w:bottom w:val="nil"/>
                <w:right w:val="nil"/>
                <w:between w:val="nil"/>
              </w:pBdr>
              <w:jc w:val="both"/>
              <w:rPr>
                <w:b/>
                <w:color w:val="000000"/>
                <w:sz w:val="20"/>
                <w:szCs w:val="20"/>
              </w:rPr>
            </w:pPr>
            <w:r>
              <w:rPr>
                <w:b/>
                <w:color w:val="000000"/>
                <w:sz w:val="20"/>
                <w:szCs w:val="20"/>
              </w:rPr>
              <w:t>I – IDENTIFICAÇÃO DO CANDIDATO:</w:t>
            </w:r>
          </w:p>
        </w:tc>
      </w:tr>
      <w:tr w:rsidR="00F55A63" w14:paraId="045D777F" w14:textId="77777777" w:rsidTr="004A6807">
        <w:trPr>
          <w:trHeight w:val="351"/>
        </w:trPr>
        <w:tc>
          <w:tcPr>
            <w:tcW w:w="9947" w:type="dxa"/>
            <w:gridSpan w:val="14"/>
            <w:shd w:val="clear" w:color="auto" w:fill="D9EDF2"/>
          </w:tcPr>
          <w:p w14:paraId="009C39AE"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Nome:</w:t>
            </w:r>
          </w:p>
        </w:tc>
      </w:tr>
      <w:tr w:rsidR="00F55A63" w14:paraId="702C48B0" w14:textId="77777777" w:rsidTr="004A6807">
        <w:trPr>
          <w:trHeight w:val="458"/>
        </w:trPr>
        <w:tc>
          <w:tcPr>
            <w:tcW w:w="1800" w:type="dxa"/>
            <w:gridSpan w:val="2"/>
          </w:tcPr>
          <w:p w14:paraId="10BDE7DB"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Sexo:</w:t>
            </w:r>
          </w:p>
        </w:tc>
        <w:tc>
          <w:tcPr>
            <w:tcW w:w="1860" w:type="dxa"/>
            <w:gridSpan w:val="2"/>
          </w:tcPr>
          <w:p w14:paraId="60747BAE"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Cor/Etnia:</w:t>
            </w:r>
          </w:p>
        </w:tc>
        <w:tc>
          <w:tcPr>
            <w:tcW w:w="1860" w:type="dxa"/>
            <w:gridSpan w:val="3"/>
          </w:tcPr>
          <w:p w14:paraId="6FB9A8D7"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Estado Civil:</w:t>
            </w:r>
          </w:p>
        </w:tc>
        <w:tc>
          <w:tcPr>
            <w:tcW w:w="1733" w:type="dxa"/>
            <w:gridSpan w:val="4"/>
          </w:tcPr>
          <w:p w14:paraId="408F4255"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Data nascimento:</w:t>
            </w:r>
          </w:p>
        </w:tc>
        <w:tc>
          <w:tcPr>
            <w:tcW w:w="2694" w:type="dxa"/>
            <w:gridSpan w:val="3"/>
          </w:tcPr>
          <w:p w14:paraId="52F08507"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Procedência(Cidade/Estado)</w:t>
            </w:r>
          </w:p>
        </w:tc>
      </w:tr>
      <w:tr w:rsidR="00F55A63" w14:paraId="356193B5" w14:textId="77777777" w:rsidTr="004A6807">
        <w:trPr>
          <w:trHeight w:val="326"/>
        </w:trPr>
        <w:tc>
          <w:tcPr>
            <w:tcW w:w="3660" w:type="dxa"/>
            <w:gridSpan w:val="4"/>
            <w:vMerge w:val="restart"/>
          </w:tcPr>
          <w:p w14:paraId="6DED7E66"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Curso:</w:t>
            </w:r>
          </w:p>
        </w:tc>
        <w:tc>
          <w:tcPr>
            <w:tcW w:w="3593" w:type="dxa"/>
            <w:gridSpan w:val="7"/>
            <w:vMerge w:val="restart"/>
          </w:tcPr>
          <w:p w14:paraId="4B16EFA3"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Inscrição:</w:t>
            </w:r>
          </w:p>
        </w:tc>
        <w:tc>
          <w:tcPr>
            <w:tcW w:w="2694" w:type="dxa"/>
            <w:gridSpan w:val="3"/>
          </w:tcPr>
          <w:p w14:paraId="49F41F4C"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RG:</w:t>
            </w:r>
          </w:p>
        </w:tc>
      </w:tr>
      <w:tr w:rsidR="00F55A63" w14:paraId="26FA6729" w14:textId="77777777" w:rsidTr="004A6807">
        <w:trPr>
          <w:trHeight w:val="20"/>
        </w:trPr>
        <w:tc>
          <w:tcPr>
            <w:tcW w:w="3660" w:type="dxa"/>
            <w:gridSpan w:val="4"/>
            <w:vMerge/>
          </w:tcPr>
          <w:p w14:paraId="7B6C4C36" w14:textId="77777777" w:rsidR="00F55A63" w:rsidRDefault="00F55A63">
            <w:pPr>
              <w:pBdr>
                <w:top w:val="nil"/>
                <w:left w:val="nil"/>
                <w:bottom w:val="nil"/>
                <w:right w:val="nil"/>
                <w:between w:val="nil"/>
              </w:pBdr>
              <w:spacing w:line="276" w:lineRule="auto"/>
              <w:rPr>
                <w:b/>
                <w:color w:val="000000"/>
                <w:sz w:val="20"/>
                <w:szCs w:val="20"/>
              </w:rPr>
            </w:pPr>
          </w:p>
        </w:tc>
        <w:tc>
          <w:tcPr>
            <w:tcW w:w="3593" w:type="dxa"/>
            <w:gridSpan w:val="7"/>
            <w:vMerge/>
          </w:tcPr>
          <w:p w14:paraId="04B49C12" w14:textId="77777777" w:rsidR="00F55A63" w:rsidRDefault="00F55A63">
            <w:pPr>
              <w:pBdr>
                <w:top w:val="nil"/>
                <w:left w:val="nil"/>
                <w:bottom w:val="nil"/>
                <w:right w:val="nil"/>
                <w:between w:val="nil"/>
              </w:pBdr>
              <w:spacing w:line="276" w:lineRule="auto"/>
              <w:rPr>
                <w:b/>
                <w:color w:val="000000"/>
                <w:sz w:val="20"/>
                <w:szCs w:val="20"/>
              </w:rPr>
            </w:pPr>
          </w:p>
        </w:tc>
        <w:tc>
          <w:tcPr>
            <w:tcW w:w="2694" w:type="dxa"/>
            <w:gridSpan w:val="3"/>
          </w:tcPr>
          <w:p w14:paraId="1FD41A1C"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CPF:</w:t>
            </w:r>
          </w:p>
        </w:tc>
      </w:tr>
      <w:tr w:rsidR="00F55A63" w14:paraId="5E117BD0" w14:textId="77777777" w:rsidTr="004A6807">
        <w:trPr>
          <w:trHeight w:val="589"/>
        </w:trPr>
        <w:tc>
          <w:tcPr>
            <w:tcW w:w="6300" w:type="dxa"/>
            <w:gridSpan w:val="9"/>
          </w:tcPr>
          <w:p w14:paraId="6F545234"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Endereço candidato (rua, avenida):</w:t>
            </w:r>
          </w:p>
        </w:tc>
        <w:tc>
          <w:tcPr>
            <w:tcW w:w="3647" w:type="dxa"/>
            <w:gridSpan w:val="5"/>
          </w:tcPr>
          <w:p w14:paraId="10E28B95"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Complemento:</w:t>
            </w:r>
          </w:p>
        </w:tc>
      </w:tr>
      <w:tr w:rsidR="00F55A63" w14:paraId="4FC20724" w14:textId="77777777" w:rsidTr="004A6807">
        <w:trPr>
          <w:trHeight w:val="530"/>
        </w:trPr>
        <w:tc>
          <w:tcPr>
            <w:tcW w:w="2220" w:type="dxa"/>
            <w:gridSpan w:val="3"/>
          </w:tcPr>
          <w:p w14:paraId="5FC7CC9A"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Bairro:</w:t>
            </w:r>
          </w:p>
        </w:tc>
        <w:tc>
          <w:tcPr>
            <w:tcW w:w="1880" w:type="dxa"/>
            <w:gridSpan w:val="3"/>
          </w:tcPr>
          <w:p w14:paraId="0F011B52"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Cidade:</w:t>
            </w:r>
          </w:p>
        </w:tc>
        <w:tc>
          <w:tcPr>
            <w:tcW w:w="2200" w:type="dxa"/>
            <w:gridSpan w:val="3"/>
          </w:tcPr>
          <w:p w14:paraId="3881D76E"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1560" w:type="dxa"/>
            <w:gridSpan w:val="3"/>
          </w:tcPr>
          <w:p w14:paraId="68326B1A"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U.F.:</w:t>
            </w:r>
          </w:p>
        </w:tc>
        <w:tc>
          <w:tcPr>
            <w:tcW w:w="2087" w:type="dxa"/>
            <w:gridSpan w:val="2"/>
          </w:tcPr>
          <w:p w14:paraId="7143C3F8"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CEP:</w:t>
            </w:r>
          </w:p>
        </w:tc>
      </w:tr>
      <w:tr w:rsidR="00F55A63" w14:paraId="07257BCB" w14:textId="77777777" w:rsidTr="004A6807">
        <w:trPr>
          <w:trHeight w:val="549"/>
        </w:trPr>
        <w:tc>
          <w:tcPr>
            <w:tcW w:w="4100" w:type="dxa"/>
            <w:gridSpan w:val="6"/>
          </w:tcPr>
          <w:p w14:paraId="6198C844"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Fone:</w:t>
            </w:r>
          </w:p>
        </w:tc>
        <w:tc>
          <w:tcPr>
            <w:tcW w:w="5847" w:type="dxa"/>
            <w:gridSpan w:val="8"/>
          </w:tcPr>
          <w:p w14:paraId="3D47D0E3"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Email:</w:t>
            </w:r>
          </w:p>
        </w:tc>
      </w:tr>
      <w:tr w:rsidR="00F55A63" w14:paraId="705C326F" w14:textId="77777777" w:rsidTr="004A6807">
        <w:trPr>
          <w:trHeight w:val="329"/>
        </w:trPr>
        <w:tc>
          <w:tcPr>
            <w:tcW w:w="9947" w:type="dxa"/>
            <w:gridSpan w:val="14"/>
            <w:shd w:val="clear" w:color="auto" w:fill="DAEEF3" w:themeFill="accent5" w:themeFillTint="33"/>
          </w:tcPr>
          <w:p w14:paraId="440AE0BB" w14:textId="77777777" w:rsidR="00F55A63" w:rsidRDefault="003259D5" w:rsidP="003259D5">
            <w:pPr>
              <w:pBdr>
                <w:top w:val="nil"/>
                <w:left w:val="nil"/>
                <w:bottom w:val="nil"/>
                <w:right w:val="nil"/>
                <w:between w:val="nil"/>
              </w:pBdr>
              <w:jc w:val="both"/>
              <w:rPr>
                <w:b/>
                <w:color w:val="000000"/>
                <w:sz w:val="20"/>
                <w:szCs w:val="20"/>
              </w:rPr>
            </w:pPr>
            <w:r>
              <w:rPr>
                <w:b/>
                <w:color w:val="000000"/>
                <w:sz w:val="20"/>
                <w:szCs w:val="20"/>
              </w:rPr>
              <w:t>I</w:t>
            </w:r>
            <w:r w:rsidR="004E69E7">
              <w:rPr>
                <w:b/>
                <w:color w:val="000000"/>
                <w:sz w:val="20"/>
                <w:szCs w:val="20"/>
              </w:rPr>
              <w:t>I – COMPOSIÇÃO FAMILIAR:</w:t>
            </w:r>
          </w:p>
        </w:tc>
      </w:tr>
      <w:tr w:rsidR="00F55A63" w14:paraId="77E1E6BD" w14:textId="77777777" w:rsidTr="004A6807">
        <w:trPr>
          <w:trHeight w:val="489"/>
        </w:trPr>
        <w:tc>
          <w:tcPr>
            <w:tcW w:w="733" w:type="dxa"/>
            <w:shd w:val="clear" w:color="auto" w:fill="D9EDF2"/>
          </w:tcPr>
          <w:p w14:paraId="1C07B7A0"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3167" w:type="dxa"/>
            <w:gridSpan w:val="4"/>
            <w:shd w:val="clear" w:color="auto" w:fill="D9EDF2"/>
          </w:tcPr>
          <w:p w14:paraId="6F1C2CCB"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NOME</w:t>
            </w:r>
          </w:p>
        </w:tc>
        <w:tc>
          <w:tcPr>
            <w:tcW w:w="1740" w:type="dxa"/>
            <w:gridSpan w:val="3"/>
            <w:shd w:val="clear" w:color="auto" w:fill="D9EDF2"/>
          </w:tcPr>
          <w:p w14:paraId="26EF6660"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PARENTESCO</w:t>
            </w:r>
          </w:p>
        </w:tc>
        <w:tc>
          <w:tcPr>
            <w:tcW w:w="1160" w:type="dxa"/>
            <w:gridSpan w:val="2"/>
            <w:shd w:val="clear" w:color="auto" w:fill="D9EDF2"/>
          </w:tcPr>
          <w:p w14:paraId="493749D1"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IDADE</w:t>
            </w:r>
          </w:p>
        </w:tc>
        <w:tc>
          <w:tcPr>
            <w:tcW w:w="1620" w:type="dxa"/>
            <w:gridSpan w:val="3"/>
            <w:shd w:val="clear" w:color="auto" w:fill="D9EDF2"/>
          </w:tcPr>
          <w:p w14:paraId="6917A1B4"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ESTADO CIVIL</w:t>
            </w:r>
          </w:p>
        </w:tc>
        <w:tc>
          <w:tcPr>
            <w:tcW w:w="1527" w:type="dxa"/>
            <w:shd w:val="clear" w:color="auto" w:fill="D9EDF2"/>
          </w:tcPr>
          <w:p w14:paraId="4AA35ADE"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ATIVIDADE</w:t>
            </w:r>
          </w:p>
        </w:tc>
      </w:tr>
      <w:tr w:rsidR="00F55A63" w14:paraId="7FE2BBB9" w14:textId="77777777" w:rsidTr="004A6807">
        <w:trPr>
          <w:trHeight w:val="317"/>
        </w:trPr>
        <w:tc>
          <w:tcPr>
            <w:tcW w:w="733" w:type="dxa"/>
          </w:tcPr>
          <w:p w14:paraId="305DD6AC"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1B01619F"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1F0AE223"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7F92163A"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226BB425"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18EAB9B3"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14:paraId="627BA7A9" w14:textId="77777777" w:rsidTr="004A6807">
        <w:trPr>
          <w:trHeight w:val="339"/>
        </w:trPr>
        <w:tc>
          <w:tcPr>
            <w:tcW w:w="733" w:type="dxa"/>
          </w:tcPr>
          <w:p w14:paraId="3848B526"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585A3FE8"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19527D9A"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0CA93A04"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5323605A"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0F343FAE"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14:paraId="34CB2BEC" w14:textId="77777777" w:rsidTr="004A6807">
        <w:trPr>
          <w:trHeight w:val="347"/>
        </w:trPr>
        <w:tc>
          <w:tcPr>
            <w:tcW w:w="733" w:type="dxa"/>
          </w:tcPr>
          <w:p w14:paraId="3CDBFA1A"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5E168D03"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222C9691"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2398F06D"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3D4C3E78"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31055644"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14:paraId="77BFB46B" w14:textId="77777777" w:rsidTr="004A6807">
        <w:trPr>
          <w:trHeight w:val="327"/>
        </w:trPr>
        <w:tc>
          <w:tcPr>
            <w:tcW w:w="733" w:type="dxa"/>
          </w:tcPr>
          <w:p w14:paraId="7160BF91"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27A21EC7"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118390F0"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7F5BF617"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05FCC553"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4D2AA318"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bl>
    <w:p w14:paraId="107971DF" w14:textId="77777777" w:rsidR="00F55A63" w:rsidRDefault="004E69E7">
      <w:pPr>
        <w:tabs>
          <w:tab w:val="left" w:pos="1239"/>
        </w:tabs>
        <w:spacing w:line="360" w:lineRule="auto"/>
        <w:jc w:val="both"/>
        <w:rPr>
          <w:b/>
          <w:sz w:val="20"/>
          <w:szCs w:val="20"/>
        </w:rPr>
      </w:pPr>
      <w:r>
        <w:rPr>
          <w:b/>
          <w:sz w:val="20"/>
          <w:szCs w:val="20"/>
        </w:rPr>
        <w:t>III</w:t>
      </w:r>
      <w:r>
        <w:rPr>
          <w:b/>
          <w:sz w:val="20"/>
          <w:szCs w:val="20"/>
        </w:rPr>
        <w:tab/>
        <w:t>– DOCUMENTAÇÃO ENTREGUE:</w:t>
      </w:r>
    </w:p>
    <w:tbl>
      <w:tblPr>
        <w:tblStyle w:val="a5"/>
        <w:tblW w:w="9967" w:type="dxa"/>
        <w:tblInd w:w="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80"/>
        <w:gridCol w:w="8787"/>
      </w:tblGrid>
      <w:tr w:rsidR="00F55A63" w14:paraId="11C6ABD8" w14:textId="77777777" w:rsidTr="004A6807">
        <w:trPr>
          <w:trHeight w:val="310"/>
        </w:trPr>
        <w:tc>
          <w:tcPr>
            <w:tcW w:w="1180" w:type="dxa"/>
            <w:shd w:val="clear" w:color="auto" w:fill="D9EDF2"/>
          </w:tcPr>
          <w:p w14:paraId="1E123B60"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Quant.</w:t>
            </w:r>
          </w:p>
        </w:tc>
        <w:tc>
          <w:tcPr>
            <w:tcW w:w="8787" w:type="dxa"/>
            <w:shd w:val="clear" w:color="auto" w:fill="D9EDF2"/>
          </w:tcPr>
          <w:p w14:paraId="3C7C90AA"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Descrição</w:t>
            </w:r>
          </w:p>
        </w:tc>
      </w:tr>
      <w:tr w:rsidR="00F55A63" w14:paraId="4CC36BE4" w14:textId="77777777" w:rsidTr="004A6807">
        <w:trPr>
          <w:trHeight w:val="335"/>
        </w:trPr>
        <w:tc>
          <w:tcPr>
            <w:tcW w:w="1180" w:type="dxa"/>
          </w:tcPr>
          <w:p w14:paraId="0DBB2808"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14:paraId="5FFB74F9" w14:textId="77777777" w:rsidR="00F55A63" w:rsidRDefault="004E69E7" w:rsidP="004A6807">
            <w:pPr>
              <w:pBdr>
                <w:top w:val="nil"/>
                <w:left w:val="nil"/>
                <w:bottom w:val="nil"/>
                <w:right w:val="nil"/>
                <w:between w:val="nil"/>
              </w:pBdr>
              <w:jc w:val="both"/>
              <w:rPr>
                <w:b/>
                <w:color w:val="000000"/>
                <w:sz w:val="20"/>
                <w:szCs w:val="20"/>
              </w:rPr>
            </w:pPr>
            <w:r>
              <w:rPr>
                <w:b/>
                <w:color w:val="000000"/>
                <w:sz w:val="20"/>
                <w:szCs w:val="20"/>
              </w:rPr>
              <w:t>Histórico Escolar</w:t>
            </w:r>
          </w:p>
        </w:tc>
      </w:tr>
      <w:tr w:rsidR="00F55A63" w14:paraId="1A8CE32E" w14:textId="77777777" w:rsidTr="004A6807">
        <w:trPr>
          <w:trHeight w:val="330"/>
        </w:trPr>
        <w:tc>
          <w:tcPr>
            <w:tcW w:w="1180" w:type="dxa"/>
          </w:tcPr>
          <w:p w14:paraId="000EF834"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14:paraId="5954855B" w14:textId="77777777" w:rsidR="00F55A63" w:rsidRDefault="004E69E7" w:rsidP="004A6807">
            <w:pPr>
              <w:pBdr>
                <w:top w:val="nil"/>
                <w:left w:val="nil"/>
                <w:bottom w:val="nil"/>
                <w:right w:val="nil"/>
                <w:between w:val="nil"/>
              </w:pBdr>
              <w:jc w:val="both"/>
              <w:rPr>
                <w:b/>
                <w:color w:val="000000"/>
                <w:sz w:val="20"/>
                <w:szCs w:val="20"/>
              </w:rPr>
            </w:pPr>
            <w:r>
              <w:rPr>
                <w:b/>
                <w:color w:val="000000"/>
                <w:sz w:val="20"/>
                <w:szCs w:val="20"/>
              </w:rPr>
              <w:t>Comprovações de Renda</w:t>
            </w:r>
          </w:p>
        </w:tc>
      </w:tr>
      <w:tr w:rsidR="00F55A63" w14:paraId="671332C7" w14:textId="77777777" w:rsidTr="004A6807">
        <w:trPr>
          <w:trHeight w:val="309"/>
        </w:trPr>
        <w:tc>
          <w:tcPr>
            <w:tcW w:w="1180" w:type="dxa"/>
          </w:tcPr>
          <w:p w14:paraId="29F42B23"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14:paraId="1727A5E0" w14:textId="77777777" w:rsidR="00F55A63" w:rsidRDefault="004E69E7" w:rsidP="004A6807">
            <w:pPr>
              <w:pBdr>
                <w:top w:val="nil"/>
                <w:left w:val="nil"/>
                <w:bottom w:val="nil"/>
                <w:right w:val="nil"/>
                <w:between w:val="nil"/>
              </w:pBdr>
              <w:jc w:val="both"/>
              <w:rPr>
                <w:b/>
                <w:color w:val="000000"/>
                <w:sz w:val="20"/>
                <w:szCs w:val="20"/>
              </w:rPr>
            </w:pPr>
            <w:r>
              <w:rPr>
                <w:b/>
                <w:color w:val="000000"/>
                <w:sz w:val="20"/>
                <w:szCs w:val="20"/>
              </w:rPr>
              <w:t>Relatório Médico</w:t>
            </w:r>
          </w:p>
        </w:tc>
      </w:tr>
    </w:tbl>
    <w:p w14:paraId="668FE32B" w14:textId="77777777" w:rsidR="00F55A63" w:rsidRPr="004A6807" w:rsidRDefault="004E69E7">
      <w:pPr>
        <w:pStyle w:val="Ttulo3"/>
        <w:spacing w:line="360" w:lineRule="auto"/>
        <w:ind w:left="0"/>
        <w:jc w:val="both"/>
        <w:rPr>
          <w:sz w:val="20"/>
          <w:szCs w:val="20"/>
        </w:rPr>
      </w:pPr>
      <w:r w:rsidRPr="004A6807">
        <w:rPr>
          <w:sz w:val="20"/>
          <w:szCs w:val="20"/>
        </w:rPr>
        <w:t>Obs: considerar os comprovantes de renda dos meses de Setembro, Outubro e Novembro.</w:t>
      </w:r>
    </w:p>
    <w:p w14:paraId="390AD185" w14:textId="77777777" w:rsidR="004A6807" w:rsidRDefault="004A6807" w:rsidP="004A6807">
      <w:pPr>
        <w:pStyle w:val="Ttulo5"/>
        <w:spacing w:line="360" w:lineRule="auto"/>
        <w:ind w:left="0"/>
        <w:jc w:val="center"/>
      </w:pPr>
      <w:r>
        <w:t>Declaro que as informações prestadas neste formulário são verdadeiras.</w:t>
      </w:r>
    </w:p>
    <w:p w14:paraId="6F14C08B" w14:textId="77777777" w:rsidR="00F55A63" w:rsidRDefault="00F55A63">
      <w:pPr>
        <w:pBdr>
          <w:top w:val="nil"/>
          <w:left w:val="nil"/>
          <w:bottom w:val="nil"/>
          <w:right w:val="nil"/>
          <w:between w:val="nil"/>
        </w:pBdr>
        <w:spacing w:line="360" w:lineRule="auto"/>
        <w:jc w:val="both"/>
        <w:rPr>
          <w:b/>
          <w:color w:val="000000"/>
          <w:sz w:val="11"/>
          <w:szCs w:val="11"/>
        </w:rPr>
      </w:pPr>
    </w:p>
    <w:p w14:paraId="0A2B7D8D" w14:textId="77777777" w:rsidR="00F55A63" w:rsidRDefault="004E69E7" w:rsidP="004A6807">
      <w:pPr>
        <w:pBdr>
          <w:top w:val="nil"/>
          <w:left w:val="nil"/>
          <w:bottom w:val="nil"/>
          <w:right w:val="nil"/>
          <w:between w:val="nil"/>
        </w:pBdr>
        <w:tabs>
          <w:tab w:val="left" w:pos="3136"/>
          <w:tab w:val="left" w:pos="3947"/>
          <w:tab w:val="left" w:pos="5804"/>
        </w:tabs>
        <w:spacing w:line="360" w:lineRule="auto"/>
        <w:jc w:val="right"/>
        <w:rPr>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de</w:t>
      </w:r>
      <w:r>
        <w:rPr>
          <w:rFonts w:ascii="Times New Roman" w:eastAsia="Times New Roman" w:hAnsi="Times New Roman" w:cs="Times New Roman"/>
          <w:color w:val="000000"/>
          <w:u w:val="single"/>
        </w:rPr>
        <w:tab/>
      </w:r>
      <w:r>
        <w:rPr>
          <w:color w:val="000000"/>
        </w:rPr>
        <w:t>de 202</w:t>
      </w:r>
      <w:r>
        <w:rPr>
          <w:color w:val="000000"/>
          <w:u w:val="single"/>
        </w:rPr>
        <w:t xml:space="preserve">   </w:t>
      </w:r>
      <w:r>
        <w:rPr>
          <w:color w:val="000000"/>
        </w:rPr>
        <w:t>.</w:t>
      </w:r>
    </w:p>
    <w:p w14:paraId="417C30D0" w14:textId="77777777" w:rsidR="00F55A63" w:rsidRDefault="004E69E7" w:rsidP="004A6807">
      <w:pPr>
        <w:pBdr>
          <w:top w:val="nil"/>
          <w:left w:val="nil"/>
          <w:bottom w:val="nil"/>
          <w:right w:val="nil"/>
          <w:between w:val="nil"/>
        </w:pBdr>
        <w:spacing w:line="360" w:lineRule="auto"/>
        <w:jc w:val="center"/>
        <w:rPr>
          <w:b/>
          <w:color w:val="000000"/>
          <w:sz w:val="14"/>
          <w:szCs w:val="14"/>
        </w:rPr>
      </w:pPr>
      <w:r>
        <w:rPr>
          <w:noProof/>
          <w:lang w:val="pt-BR"/>
        </w:rPr>
        <mc:AlternateContent>
          <mc:Choice Requires="wps">
            <w:drawing>
              <wp:anchor distT="0" distB="0" distL="0" distR="0" simplePos="0" relativeHeight="251659264" behindDoc="0" locked="0" layoutInCell="1" hidden="0" allowOverlap="1" wp14:anchorId="15B05632" wp14:editId="28E77C4E">
                <wp:simplePos x="0" y="0"/>
                <wp:positionH relativeFrom="column">
                  <wp:posOffset>1790700</wp:posOffset>
                </wp:positionH>
                <wp:positionV relativeFrom="paragraph">
                  <wp:posOffset>139700</wp:posOffset>
                </wp:positionV>
                <wp:extent cx="1270" cy="12700"/>
                <wp:effectExtent l="0" t="0" r="0" b="0"/>
                <wp:wrapTopAndBottom distT="0" distB="0"/>
                <wp:docPr id="173" name="Forma Livre 173"/>
                <wp:cNvGraphicFramePr/>
                <a:graphic xmlns:a="http://schemas.openxmlformats.org/drawingml/2006/main">
                  <a:graphicData uri="http://schemas.microsoft.com/office/word/2010/wordprocessingShape">
                    <wps:wsp>
                      <wps:cNvSpPr/>
                      <wps:spPr>
                        <a:xfrm>
                          <a:off x="3538155" y="3779365"/>
                          <a:ext cx="3615690" cy="1270"/>
                        </a:xfrm>
                        <a:custGeom>
                          <a:avLst/>
                          <a:gdLst/>
                          <a:ahLst/>
                          <a:cxnLst/>
                          <a:rect l="l" t="t" r="r" b="b"/>
                          <a:pathLst>
                            <a:path w="5694" h="120000" extrusionOk="0">
                              <a:moveTo>
                                <a:pt x="0" y="0"/>
                              </a:moveTo>
                              <a:lnTo>
                                <a:pt x="569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1790700</wp:posOffset>
                </wp:positionH>
                <wp:positionV relativeFrom="paragraph">
                  <wp:posOffset>139700</wp:posOffset>
                </wp:positionV>
                <wp:extent cx="1270" cy="12700"/>
                <wp:effectExtent b="0" l="0" r="0" t="0"/>
                <wp:wrapTopAndBottom distB="0" distT="0"/>
                <wp:docPr id="173"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1270" cy="12700"/>
                        </a:xfrm>
                        <a:prstGeom prst="rect"/>
                        <a:ln/>
                      </pic:spPr>
                    </pic:pic>
                  </a:graphicData>
                </a:graphic>
              </wp:anchor>
            </w:drawing>
          </mc:Fallback>
        </mc:AlternateContent>
      </w:r>
    </w:p>
    <w:p w14:paraId="546963F1" w14:textId="77777777" w:rsidR="00F55A63" w:rsidRDefault="004E69E7" w:rsidP="004A6807">
      <w:pPr>
        <w:pBdr>
          <w:top w:val="nil"/>
          <w:left w:val="nil"/>
          <w:bottom w:val="nil"/>
          <w:right w:val="nil"/>
          <w:between w:val="nil"/>
        </w:pBdr>
        <w:spacing w:line="360" w:lineRule="auto"/>
        <w:jc w:val="center"/>
        <w:rPr>
          <w:color w:val="000000"/>
        </w:rPr>
      </w:pPr>
      <w:r>
        <w:rPr>
          <w:color w:val="000000"/>
        </w:rPr>
        <w:t>Assinatura do candidato</w:t>
      </w:r>
    </w:p>
    <w:p w14:paraId="6A2C0038" w14:textId="77777777" w:rsidR="00F55A63" w:rsidRDefault="004E69E7" w:rsidP="004A6807">
      <w:pPr>
        <w:pBdr>
          <w:top w:val="nil"/>
          <w:left w:val="nil"/>
          <w:bottom w:val="nil"/>
          <w:right w:val="nil"/>
          <w:between w:val="nil"/>
        </w:pBdr>
        <w:spacing w:line="360" w:lineRule="auto"/>
        <w:jc w:val="center"/>
        <w:rPr>
          <w:color w:val="000000"/>
        </w:rPr>
      </w:pPr>
      <w:r>
        <w:rPr>
          <w:color w:val="000000"/>
        </w:rPr>
        <w:t>Assinatura do responsável (candidato menor de 18 anos).</w:t>
      </w:r>
      <w:r>
        <w:rPr>
          <w:noProof/>
          <w:lang w:val="pt-BR"/>
        </w:rPr>
        <mc:AlternateContent>
          <mc:Choice Requires="wps">
            <w:drawing>
              <wp:anchor distT="0" distB="0" distL="0" distR="0" simplePos="0" relativeHeight="251660288" behindDoc="0" locked="0" layoutInCell="1" hidden="0" allowOverlap="1" wp14:anchorId="53988265" wp14:editId="1CCF302A">
                <wp:simplePos x="0" y="0"/>
                <wp:positionH relativeFrom="column">
                  <wp:posOffset>1917700</wp:posOffset>
                </wp:positionH>
                <wp:positionV relativeFrom="paragraph">
                  <wp:posOffset>139700</wp:posOffset>
                </wp:positionV>
                <wp:extent cx="1270" cy="12700"/>
                <wp:effectExtent l="0" t="0" r="0" b="0"/>
                <wp:wrapTopAndBottom distT="0" distB="0"/>
                <wp:docPr id="163" name="Forma Livre 163"/>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extrusionOk="0">
                              <a:moveTo>
                                <a:pt x="0" y="0"/>
                              </a:moveTo>
                              <a:lnTo>
                                <a:pt x="514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1917700</wp:posOffset>
                </wp:positionH>
                <wp:positionV relativeFrom="paragraph">
                  <wp:posOffset>139700</wp:posOffset>
                </wp:positionV>
                <wp:extent cx="1270" cy="12700"/>
                <wp:effectExtent b="0" l="0" r="0" t="0"/>
                <wp:wrapTopAndBottom distB="0" distT="0"/>
                <wp:docPr id="163"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1270" cy="12700"/>
                        </a:xfrm>
                        <a:prstGeom prst="rect"/>
                        <a:ln/>
                      </pic:spPr>
                    </pic:pic>
                  </a:graphicData>
                </a:graphic>
              </wp:anchor>
            </w:drawing>
          </mc:Fallback>
        </mc:AlternateContent>
      </w:r>
    </w:p>
    <w:p w14:paraId="35116539" w14:textId="77777777" w:rsidR="00F55A63" w:rsidRDefault="004E69E7" w:rsidP="004A6807">
      <w:pPr>
        <w:pStyle w:val="Ttulo1"/>
        <w:spacing w:before="0" w:line="360" w:lineRule="auto"/>
        <w:ind w:left="0"/>
      </w:pPr>
      <w:r>
        <w:lastRenderedPageBreak/>
        <w:t>CANDIDATOS PCD – O QUE DIZ A LEI:</w:t>
      </w:r>
    </w:p>
    <w:p w14:paraId="7764FF5D" w14:textId="77777777" w:rsidR="00F55A63" w:rsidRDefault="004E69E7">
      <w:pPr>
        <w:spacing w:line="360" w:lineRule="auto"/>
        <w:jc w:val="both"/>
      </w:pPr>
      <w:r>
        <w:rPr>
          <w:b/>
        </w:rPr>
        <w:t>I-</w:t>
      </w:r>
      <w:r>
        <w:t xml:space="preserve">         De acordo com a Art 2º da Lei nº 13.146/2015 (Estatuto da Pessoa com Deficiência)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e se enquadra nas seguintes categorias:</w:t>
      </w:r>
    </w:p>
    <w:p w14:paraId="78A593CF" w14:textId="77777777" w:rsidR="00F55A63" w:rsidRDefault="004E69E7">
      <w:pPr>
        <w:spacing w:line="360" w:lineRule="auto"/>
        <w:jc w:val="both"/>
      </w:pPr>
      <w:r>
        <w:rPr>
          <w:b/>
        </w:rPr>
        <w:t>A)</w:t>
      </w:r>
      <w:r>
        <w:t xml:space="preserve">    </w:t>
      </w:r>
      <w:r>
        <w:rPr>
          <w:b/>
        </w:rPr>
        <w:t>Deficiência física</w:t>
      </w:r>
      <w:r>
        <w:t>: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(Art. 5º, § 1º, I, “a”, do Decreto nº 5.296/2004);</w:t>
      </w:r>
    </w:p>
    <w:p w14:paraId="03246450" w14:textId="77777777" w:rsidR="00F55A63" w:rsidRDefault="004E69E7">
      <w:pPr>
        <w:spacing w:line="360" w:lineRule="auto"/>
        <w:jc w:val="both"/>
      </w:pPr>
      <w:r>
        <w:rPr>
          <w:b/>
        </w:rPr>
        <w:t>B)</w:t>
      </w:r>
      <w:r>
        <w:t xml:space="preserve">   </w:t>
      </w:r>
      <w:r>
        <w:rPr>
          <w:b/>
        </w:rPr>
        <w:t>Surdez ou Deficiência auditiva</w:t>
      </w:r>
      <w:r>
        <w:t>: deficiência auditiva: perda bilateral, parcial ou total, de quarenta e um decibéis (dB) ou mais, aferida por audiograma nas frequências de 500Hz, 1.000Hz, 2.000Hz e 3.000Hz; (Art. 5º, § 1º, I, “b”, do Decreto nº 5.296/2004);</w:t>
      </w:r>
    </w:p>
    <w:p w14:paraId="26290B22" w14:textId="77777777" w:rsidR="00F55A63" w:rsidRDefault="004E69E7">
      <w:pPr>
        <w:spacing w:line="360" w:lineRule="auto"/>
        <w:jc w:val="both"/>
      </w:pPr>
      <w:r>
        <w:rPr>
          <w:b/>
        </w:rPr>
        <w:t>C)</w:t>
      </w:r>
      <w:r>
        <w:t xml:space="preserve">   </w:t>
      </w:r>
      <w:r>
        <w:rPr>
          <w:b/>
        </w:rPr>
        <w:t xml:space="preserve">Cegueira ou Baixa Visão: </w:t>
      </w:r>
      <w: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(Art. 5º, § 1º, I, “c”, do Decreto nº 5.296/2004).</w:t>
      </w:r>
    </w:p>
    <w:p w14:paraId="0F9CE86E" w14:textId="77777777" w:rsidR="00F55A63" w:rsidRDefault="004E69E7">
      <w:pPr>
        <w:spacing w:line="360" w:lineRule="auto"/>
        <w:jc w:val="both"/>
      </w:pPr>
      <w:r>
        <w:rPr>
          <w:b/>
        </w:rPr>
        <w:t xml:space="preserve">E) </w:t>
      </w:r>
      <w:r>
        <w:t xml:space="preserve">      </w:t>
      </w:r>
      <w:r>
        <w:rPr>
          <w:b/>
        </w:rPr>
        <w:t xml:space="preserve">Deficiência intelectual: </w:t>
      </w:r>
      <w:r>
        <w:t>funcionamento intelectual significativamente inferior à média, com manifestação antes dos dezoito anos e limitações associadas a duas ou mais áreas de habilidades adaptativas, tais como: 1. comunicação; 2. cuidado pessoal; 3. habilidades sociais; 4. utilização dos recursos da comunidade; 5. saúde e segurança; 6. habilidades acadêmicas; 7. lazer; e 8. trabalho; (Art. 5º, § 1º, I, “d”, do Decreto nº 5.296/2004);</w:t>
      </w:r>
    </w:p>
    <w:p w14:paraId="118D7C9C" w14:textId="77777777" w:rsidR="00F55A63" w:rsidRDefault="004E69E7">
      <w:pPr>
        <w:spacing w:line="360" w:lineRule="auto"/>
        <w:jc w:val="both"/>
      </w:pPr>
      <w:r>
        <w:rPr>
          <w:b/>
        </w:rPr>
        <w:t>F)</w:t>
      </w:r>
      <w:r>
        <w:t xml:space="preserve">  </w:t>
      </w:r>
      <w:r>
        <w:rPr>
          <w:b/>
        </w:rPr>
        <w:t xml:space="preserve">Transtorno de Espectro Autista: </w:t>
      </w:r>
      <w:r>
        <w:t>A pessoa com transtorno do espectro autista é considerada pessoa com deficiência, para todos os efeitos legais (Art. 1ª, § 2º). É considerada pessoa com transtorno do espectro autista aquela portadora de síndrome clínica caracterizada nas seguintes formas:</w:t>
      </w:r>
    </w:p>
    <w:p w14:paraId="7BF22C6F" w14:textId="77777777" w:rsidR="00F55A63" w:rsidRDefault="004E69E7">
      <w:pPr>
        <w:spacing w:line="360" w:lineRule="auto"/>
        <w:jc w:val="both"/>
      </w:pPr>
      <w:r>
        <w:rPr>
          <w:b/>
        </w:rPr>
        <w:t>F.1)</w:t>
      </w:r>
      <w:r>
        <w:t xml:space="preserve">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(Art. 1º, § 1º, I, da Lei 12.764/2012);</w:t>
      </w:r>
    </w:p>
    <w:p w14:paraId="149F8E45" w14:textId="77777777" w:rsidR="00F55A63" w:rsidRDefault="004E69E7">
      <w:pPr>
        <w:spacing w:line="360" w:lineRule="auto"/>
        <w:jc w:val="both"/>
        <w:rPr>
          <w:b/>
        </w:rPr>
      </w:pPr>
      <w:r>
        <w:rPr>
          <w:b/>
        </w:rPr>
        <w:t>F.2)</w:t>
      </w:r>
      <w:r>
        <w:t xml:space="preserve">  </w:t>
      </w:r>
      <w:r>
        <w:rPr>
          <w:b/>
        </w:rPr>
        <w:t>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(Art. 1º, § 1º, II, da Lei 12.764/2012);</w:t>
      </w:r>
    </w:p>
    <w:p w14:paraId="4821AEEE" w14:textId="77777777" w:rsidR="00F55A63" w:rsidRDefault="004E69E7">
      <w:pPr>
        <w:spacing w:line="360" w:lineRule="auto"/>
        <w:jc w:val="both"/>
      </w:pPr>
      <w:r>
        <w:rPr>
          <w:b/>
        </w:rPr>
        <w:t>G)</w:t>
      </w:r>
      <w:r>
        <w:t xml:space="preserve">  </w:t>
      </w:r>
      <w:r>
        <w:rPr>
          <w:b/>
        </w:rPr>
        <w:t xml:space="preserve">Deficiência múltipla: </w:t>
      </w:r>
      <w:r>
        <w:t>associação de duas ou mais deficiências (Art. 5º, § 1º, I, “e”, do Decreto nº 5.296/2004);</w:t>
      </w:r>
    </w:p>
    <w:p w14:paraId="4F40AD56" w14:textId="77777777" w:rsidR="00F55A63" w:rsidRDefault="00F55A63">
      <w:pPr>
        <w:pStyle w:val="Ttulo1"/>
        <w:spacing w:before="0" w:line="360" w:lineRule="auto"/>
        <w:ind w:left="0"/>
        <w:jc w:val="both"/>
      </w:pPr>
    </w:p>
    <w:p w14:paraId="7F46A404" w14:textId="77777777" w:rsidR="00F55A63" w:rsidRDefault="00F55A63">
      <w:pPr>
        <w:pStyle w:val="Ttulo1"/>
        <w:spacing w:before="0" w:line="360" w:lineRule="auto"/>
        <w:ind w:left="0"/>
        <w:jc w:val="both"/>
      </w:pPr>
    </w:p>
    <w:p w14:paraId="540F1D3F" w14:textId="77777777" w:rsidR="004A6807" w:rsidRDefault="004A6807">
      <w:pPr>
        <w:pStyle w:val="Ttulo1"/>
        <w:spacing w:before="0" w:line="360" w:lineRule="auto"/>
        <w:ind w:left="0"/>
        <w:jc w:val="both"/>
      </w:pPr>
    </w:p>
    <w:p w14:paraId="62E1D406" w14:textId="77777777" w:rsidR="004A6807" w:rsidRDefault="004A6807">
      <w:pPr>
        <w:pStyle w:val="Ttulo1"/>
        <w:spacing w:before="0" w:line="360" w:lineRule="auto"/>
        <w:ind w:left="0"/>
        <w:jc w:val="both"/>
      </w:pPr>
    </w:p>
    <w:p w14:paraId="0C8FD7BA" w14:textId="77777777" w:rsidR="00F55A63" w:rsidRDefault="004E69E7" w:rsidP="004A6807">
      <w:pPr>
        <w:pStyle w:val="Ttulo1"/>
        <w:spacing w:before="0"/>
        <w:ind w:left="0"/>
      </w:pPr>
      <w:r>
        <w:lastRenderedPageBreak/>
        <w:t>ANEXO IV - LAUDO MÉDICO</w:t>
      </w:r>
    </w:p>
    <w:p w14:paraId="0553C37B" w14:textId="77777777" w:rsidR="00F55A63" w:rsidRDefault="004A6807" w:rsidP="004A6807">
      <w:pPr>
        <w:pStyle w:val="Ttulo5"/>
        <w:ind w:left="0"/>
        <w:jc w:val="center"/>
      </w:pPr>
      <w:r>
        <w:t>(</w:t>
      </w:r>
      <w:r w:rsidR="004E69E7">
        <w:t>A ser encaminhado por todos aqueles que escolheram concorrer pela reserva de vaga PCD</w:t>
      </w:r>
      <w:r>
        <w:t>)</w:t>
      </w:r>
    </w:p>
    <w:p w14:paraId="797EEF0A" w14:textId="77777777" w:rsidR="00F55A63" w:rsidRDefault="00F55A63">
      <w:pPr>
        <w:pBdr>
          <w:top w:val="nil"/>
          <w:left w:val="nil"/>
          <w:bottom w:val="nil"/>
          <w:right w:val="nil"/>
          <w:between w:val="nil"/>
        </w:pBdr>
        <w:spacing w:line="360" w:lineRule="auto"/>
        <w:jc w:val="both"/>
        <w:rPr>
          <w:b/>
          <w:color w:val="000000"/>
          <w:sz w:val="19"/>
          <w:szCs w:val="19"/>
        </w:rPr>
      </w:pPr>
    </w:p>
    <w:p w14:paraId="15A55D07" w14:textId="77777777" w:rsidR="00F55A63" w:rsidRDefault="004E69E7" w:rsidP="008A4E85">
      <w:pPr>
        <w:pBdr>
          <w:top w:val="nil"/>
          <w:left w:val="nil"/>
          <w:bottom w:val="nil"/>
          <w:right w:val="nil"/>
          <w:between w:val="nil"/>
        </w:pBdr>
        <w:jc w:val="center"/>
        <w:rPr>
          <w:color w:val="000000"/>
        </w:rPr>
      </w:pPr>
      <w:r w:rsidRPr="008A4E85">
        <w:rPr>
          <w:b/>
          <w:i/>
          <w:color w:val="000000"/>
        </w:rPr>
        <w:t xml:space="preserve">Todos os dados solicitados no Laudo deverão ser rigorosamente preenchidos. O </w:t>
      </w:r>
      <w:r w:rsidRPr="002C567A">
        <w:rPr>
          <w:b/>
          <w:i/>
          <w:color w:val="000000"/>
        </w:rPr>
        <w:t xml:space="preserve">não </w:t>
      </w:r>
      <w:r w:rsidR="008A4E85" w:rsidRPr="002C567A">
        <w:rPr>
          <w:b/>
          <w:i/>
          <w:color w:val="000000"/>
        </w:rPr>
        <w:t>preenchimento</w:t>
      </w:r>
      <w:r w:rsidRPr="008A4E85">
        <w:rPr>
          <w:b/>
          <w:i/>
          <w:color w:val="000000"/>
        </w:rPr>
        <w:t xml:space="preserve"> poderá implicar em prejuízos ao candidato</w:t>
      </w:r>
      <w:r>
        <w:rPr>
          <w:color w:val="000000"/>
        </w:rPr>
        <w:t>.</w:t>
      </w:r>
    </w:p>
    <w:p w14:paraId="03EE9BE8" w14:textId="77777777" w:rsidR="00F55A63" w:rsidRDefault="004E69E7" w:rsidP="008A4E85">
      <w:pPr>
        <w:pBdr>
          <w:top w:val="nil"/>
          <w:left w:val="nil"/>
          <w:bottom w:val="nil"/>
          <w:right w:val="nil"/>
          <w:between w:val="nil"/>
        </w:pBdr>
        <w:tabs>
          <w:tab w:val="left" w:pos="1425"/>
          <w:tab w:val="left" w:pos="2036"/>
          <w:tab w:val="left" w:pos="3442"/>
          <w:tab w:val="left" w:pos="4046"/>
          <w:tab w:val="left" w:pos="5565"/>
          <w:tab w:val="left" w:pos="6209"/>
          <w:tab w:val="left" w:pos="8837"/>
          <w:tab w:val="left" w:pos="9271"/>
          <w:tab w:val="left" w:pos="9983"/>
        </w:tabs>
        <w:spacing w:before="120" w:line="360" w:lineRule="auto"/>
        <w:jc w:val="both"/>
        <w:rPr>
          <w:color w:val="000000"/>
        </w:rPr>
      </w:pPr>
      <w:r>
        <w:rPr>
          <w:color w:val="000000"/>
        </w:rPr>
        <w:t>O(a) candidato(a</w:t>
      </w:r>
      <w:r w:rsidRPr="004A6807">
        <w:rPr>
          <w:color w:val="000000"/>
        </w:rPr>
        <w:t xml:space="preserve">) </w:t>
      </w:r>
      <w:r w:rsidRPr="004A6807">
        <w:rPr>
          <w:rFonts w:ascii="Times New Roman" w:eastAsia="Times New Roman" w:hAnsi="Times New Roman" w:cs="Times New Roman"/>
          <w:color w:val="000000"/>
        </w:rPr>
        <w:t xml:space="preserve"> ___________</w:t>
      </w:r>
      <w:r w:rsidR="004A6807" w:rsidRPr="004A6807">
        <w:rPr>
          <w:rFonts w:ascii="Times New Roman" w:eastAsia="Times New Roman" w:hAnsi="Times New Roman" w:cs="Times New Roman"/>
          <w:color w:val="000000"/>
        </w:rPr>
        <w:t>_____</w:t>
      </w:r>
      <w:r w:rsidRPr="004A6807">
        <w:rPr>
          <w:rFonts w:ascii="Times New Roman" w:eastAsia="Times New Roman" w:hAnsi="Times New Roman" w:cs="Times New Roman"/>
          <w:color w:val="000000"/>
        </w:rPr>
        <w:t>______</w:t>
      </w:r>
      <w:r w:rsidR="004A6807">
        <w:rPr>
          <w:rFonts w:ascii="Times New Roman" w:eastAsia="Times New Roman" w:hAnsi="Times New Roman" w:cs="Times New Roman"/>
          <w:color w:val="000000"/>
        </w:rPr>
        <w:t xml:space="preserve">__________________________________, </w:t>
      </w:r>
      <w:r w:rsidR="004A6807">
        <w:rPr>
          <w:color w:val="000000"/>
        </w:rPr>
        <w:t>portador(a) do</w:t>
      </w:r>
      <w:r w:rsidR="004A6807">
        <w:rPr>
          <w:color w:val="000000"/>
        </w:rPr>
        <w:tab/>
        <w:t xml:space="preserve">documento </w:t>
      </w:r>
      <w:r>
        <w:rPr>
          <w:color w:val="000000"/>
        </w:rPr>
        <w:t>de</w:t>
      </w:r>
      <w:r w:rsidR="004A6807">
        <w:rPr>
          <w:color w:val="000000"/>
        </w:rPr>
        <w:t xml:space="preserve"> identificação </w:t>
      </w:r>
      <w:r>
        <w:rPr>
          <w:color w:val="000000"/>
        </w:rPr>
        <w:t>n.º</w:t>
      </w:r>
      <w:r w:rsidR="004A6807">
        <w:rPr>
          <w:color w:val="000000"/>
        </w:rPr>
        <w:t>: _____________</w:t>
      </w:r>
      <w:r w:rsidR="008A4E85">
        <w:rPr>
          <w:color w:val="000000"/>
        </w:rPr>
        <w:t>___</w:t>
      </w:r>
      <w:r>
        <w:rPr>
          <w:color w:val="000000"/>
        </w:rPr>
        <w:t>,</w:t>
      </w:r>
      <w:r>
        <w:rPr>
          <w:color w:val="000000"/>
        </w:rPr>
        <w:tab/>
        <w:t>CPF</w:t>
      </w:r>
      <w:r w:rsidR="008A4E85">
        <w:rPr>
          <w:color w:val="000000"/>
        </w:rPr>
        <w:t xml:space="preserve"> </w:t>
      </w:r>
      <w:r>
        <w:rPr>
          <w:color w:val="000000"/>
        </w:rPr>
        <w:t xml:space="preserve">n.º </w:t>
      </w:r>
      <w:r w:rsidR="008A4E85" w:rsidRPr="008A4E85">
        <w:rPr>
          <w:rFonts w:ascii="Times New Roman" w:eastAsia="Times New Roman" w:hAnsi="Times New Roman" w:cs="Times New Roman"/>
          <w:color w:val="000000"/>
        </w:rPr>
        <w:t>____________________</w:t>
      </w:r>
      <w:r>
        <w:rPr>
          <w:color w:val="000000"/>
        </w:rPr>
        <w:t>, telefones</w:t>
      </w:r>
      <w:r w:rsidR="008A4E85">
        <w:rPr>
          <w:rFonts w:ascii="Times New Roman" w:eastAsia="Times New Roman" w:hAnsi="Times New Roman" w:cs="Times New Roman"/>
          <w:color w:val="000000"/>
        </w:rPr>
        <w:t xml:space="preserve"> (   ) </w:t>
      </w:r>
      <w:r w:rsidR="008A4E85" w:rsidRPr="008A4E85">
        <w:rPr>
          <w:rFonts w:ascii="Times New Roman" w:eastAsia="Times New Roman" w:hAnsi="Times New Roman" w:cs="Times New Roman"/>
          <w:color w:val="000000"/>
        </w:rPr>
        <w:t>_________________</w:t>
      </w:r>
      <w:r>
        <w:rPr>
          <w:color w:val="000000"/>
        </w:rPr>
        <w:t>, candidato(a) ao Processo Seletivo Unificado par</w:t>
      </w:r>
      <w:r w:rsidR="008A4E85">
        <w:rPr>
          <w:color w:val="000000"/>
        </w:rPr>
        <w:t>a Cursos de Graduação 2026</w:t>
      </w:r>
      <w:r>
        <w:rPr>
          <w:color w:val="000000"/>
        </w:rPr>
        <w:t xml:space="preserve"> - 1, foi submetido(a), nesta data, a exame clínico, sendo identificada a existência de deficiência de conformidade com o Decreto n. 3.298, de 20/12/99 e suas alterações posteriores e na súmula nº 377-STJ, de 22/04/2009.</w:t>
      </w:r>
    </w:p>
    <w:p w14:paraId="73DFB5E5" w14:textId="77777777" w:rsidR="00F55A63" w:rsidRPr="008A4E85" w:rsidRDefault="004E69E7" w:rsidP="008A4E85">
      <w:pPr>
        <w:pBdr>
          <w:top w:val="nil"/>
          <w:left w:val="nil"/>
          <w:bottom w:val="nil"/>
          <w:right w:val="nil"/>
          <w:between w:val="nil"/>
        </w:pBdr>
        <w:spacing w:before="120" w:line="360" w:lineRule="auto"/>
        <w:jc w:val="both"/>
        <w:rPr>
          <w:b/>
          <w:color w:val="000000"/>
          <w:u w:val="single"/>
        </w:rPr>
      </w:pPr>
      <w:r w:rsidRPr="008A4E85">
        <w:rPr>
          <w:b/>
          <w:color w:val="000000"/>
          <w:u w:val="single"/>
        </w:rPr>
        <w:t>Assinale, a seguir, o tipo de deficiência do candidato:</w:t>
      </w:r>
    </w:p>
    <w:tbl>
      <w:tblPr>
        <w:tblStyle w:val="a6"/>
        <w:tblW w:w="1032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60"/>
        <w:gridCol w:w="2420"/>
        <w:gridCol w:w="5540"/>
      </w:tblGrid>
      <w:tr w:rsidR="00F55A63" w14:paraId="2F1FC3DF" w14:textId="77777777" w:rsidTr="008A4E85">
        <w:trPr>
          <w:trHeight w:val="370"/>
        </w:trPr>
        <w:tc>
          <w:tcPr>
            <w:tcW w:w="10320" w:type="dxa"/>
            <w:gridSpan w:val="3"/>
            <w:shd w:val="clear" w:color="auto" w:fill="DBE5F1" w:themeFill="accent1" w:themeFillTint="33"/>
          </w:tcPr>
          <w:p w14:paraId="68520F3F" w14:textId="77777777" w:rsidR="00F55A63" w:rsidRDefault="004E69E7" w:rsidP="008A4E85">
            <w:pPr>
              <w:pBdr>
                <w:top w:val="nil"/>
                <w:left w:val="nil"/>
                <w:bottom w:val="nil"/>
                <w:right w:val="nil"/>
                <w:between w:val="nil"/>
              </w:pBdr>
              <w:tabs>
                <w:tab w:val="left" w:pos="274"/>
              </w:tabs>
              <w:jc w:val="both"/>
              <w:rPr>
                <w:b/>
                <w:color w:val="000000"/>
              </w:rPr>
            </w:pPr>
            <w:r>
              <w:rPr>
                <w:b/>
                <w:color w:val="000000"/>
              </w:rPr>
              <w:t>(</w:t>
            </w:r>
            <w:r>
              <w:rPr>
                <w:b/>
                <w:color w:val="000000"/>
              </w:rPr>
              <w:tab/>
              <w:t>) DEFICIÊNCIA FÍSICA*</w:t>
            </w:r>
          </w:p>
        </w:tc>
      </w:tr>
      <w:tr w:rsidR="00F55A63" w14:paraId="025BE5AF" w14:textId="77777777">
        <w:trPr>
          <w:trHeight w:val="270"/>
        </w:trPr>
        <w:tc>
          <w:tcPr>
            <w:tcW w:w="2360" w:type="dxa"/>
          </w:tcPr>
          <w:p w14:paraId="70AA0FA3" w14:textId="77777777" w:rsidR="00F55A63" w:rsidRDefault="004E69E7" w:rsidP="008A4E85">
            <w:pPr>
              <w:pBdr>
                <w:top w:val="nil"/>
                <w:left w:val="nil"/>
                <w:bottom w:val="nil"/>
                <w:right w:val="nil"/>
                <w:between w:val="nil"/>
              </w:pBdr>
              <w:jc w:val="both"/>
              <w:rPr>
                <w:color w:val="000000"/>
              </w:rPr>
            </w:pPr>
            <w:r>
              <w:rPr>
                <w:color w:val="000000"/>
              </w:rPr>
              <w:t>1. ( ) Paraplegia</w:t>
            </w:r>
          </w:p>
        </w:tc>
        <w:tc>
          <w:tcPr>
            <w:tcW w:w="2420" w:type="dxa"/>
          </w:tcPr>
          <w:p w14:paraId="4726C0F2" w14:textId="77777777" w:rsidR="00F55A63" w:rsidRDefault="004E69E7" w:rsidP="008A4E85">
            <w:pPr>
              <w:pBdr>
                <w:top w:val="nil"/>
                <w:left w:val="nil"/>
                <w:bottom w:val="nil"/>
                <w:right w:val="nil"/>
                <w:between w:val="nil"/>
              </w:pBdr>
              <w:jc w:val="both"/>
              <w:rPr>
                <w:color w:val="000000"/>
              </w:rPr>
            </w:pPr>
            <w:r>
              <w:rPr>
                <w:color w:val="000000"/>
              </w:rPr>
              <w:t>6. ( ) Tetraparesia</w:t>
            </w:r>
          </w:p>
        </w:tc>
        <w:tc>
          <w:tcPr>
            <w:tcW w:w="5540" w:type="dxa"/>
          </w:tcPr>
          <w:p w14:paraId="34C4F0F0" w14:textId="77777777" w:rsidR="00F55A63" w:rsidRDefault="004E69E7" w:rsidP="008A4E85">
            <w:pPr>
              <w:pBdr>
                <w:top w:val="nil"/>
                <w:left w:val="nil"/>
                <w:bottom w:val="nil"/>
                <w:right w:val="nil"/>
                <w:between w:val="nil"/>
              </w:pBdr>
              <w:jc w:val="both"/>
              <w:rPr>
                <w:color w:val="000000"/>
              </w:rPr>
            </w:pPr>
            <w:r>
              <w:rPr>
                <w:color w:val="000000"/>
              </w:rPr>
              <w:t>11. ( ) Amputação ou Ausência de Membro</w:t>
            </w:r>
          </w:p>
        </w:tc>
      </w:tr>
      <w:tr w:rsidR="00F55A63" w14:paraId="6E5A5D06" w14:textId="77777777">
        <w:trPr>
          <w:trHeight w:val="289"/>
        </w:trPr>
        <w:tc>
          <w:tcPr>
            <w:tcW w:w="2360" w:type="dxa"/>
          </w:tcPr>
          <w:p w14:paraId="1A870A6C" w14:textId="77777777" w:rsidR="00F55A63" w:rsidRDefault="004E69E7" w:rsidP="008A4E85">
            <w:pPr>
              <w:pBdr>
                <w:top w:val="nil"/>
                <w:left w:val="nil"/>
                <w:bottom w:val="nil"/>
                <w:right w:val="nil"/>
                <w:between w:val="nil"/>
              </w:pBdr>
              <w:jc w:val="both"/>
              <w:rPr>
                <w:color w:val="000000"/>
              </w:rPr>
            </w:pPr>
            <w:r>
              <w:rPr>
                <w:color w:val="000000"/>
              </w:rPr>
              <w:t>2. ( ) Paraparesia</w:t>
            </w:r>
          </w:p>
        </w:tc>
        <w:tc>
          <w:tcPr>
            <w:tcW w:w="2420" w:type="dxa"/>
          </w:tcPr>
          <w:p w14:paraId="49A78C48" w14:textId="77777777" w:rsidR="00F55A63" w:rsidRDefault="004E69E7" w:rsidP="008A4E85">
            <w:pPr>
              <w:pBdr>
                <w:top w:val="nil"/>
                <w:left w:val="nil"/>
                <w:bottom w:val="nil"/>
                <w:right w:val="nil"/>
                <w:between w:val="nil"/>
              </w:pBdr>
              <w:jc w:val="both"/>
              <w:rPr>
                <w:color w:val="000000"/>
              </w:rPr>
            </w:pPr>
            <w:r>
              <w:rPr>
                <w:color w:val="000000"/>
              </w:rPr>
              <w:t>7. ( ) Triplegia</w:t>
            </w:r>
          </w:p>
        </w:tc>
        <w:tc>
          <w:tcPr>
            <w:tcW w:w="5540" w:type="dxa"/>
          </w:tcPr>
          <w:p w14:paraId="3BBD75BB" w14:textId="77777777" w:rsidR="00F55A63" w:rsidRDefault="004E69E7" w:rsidP="008A4E85">
            <w:pPr>
              <w:pBdr>
                <w:top w:val="nil"/>
                <w:left w:val="nil"/>
                <w:bottom w:val="nil"/>
                <w:right w:val="nil"/>
                <w:between w:val="nil"/>
              </w:pBdr>
              <w:jc w:val="both"/>
              <w:rPr>
                <w:color w:val="000000"/>
              </w:rPr>
            </w:pPr>
            <w:r>
              <w:rPr>
                <w:color w:val="000000"/>
              </w:rPr>
              <w:t>12. ( ) Paralisia Cerebral</w:t>
            </w:r>
          </w:p>
        </w:tc>
      </w:tr>
      <w:tr w:rsidR="00F55A63" w14:paraId="5562E9E5" w14:textId="77777777">
        <w:trPr>
          <w:trHeight w:val="289"/>
        </w:trPr>
        <w:tc>
          <w:tcPr>
            <w:tcW w:w="2360" w:type="dxa"/>
          </w:tcPr>
          <w:p w14:paraId="1BAFA412" w14:textId="77777777" w:rsidR="00F55A63" w:rsidRDefault="004E69E7" w:rsidP="008A4E85">
            <w:pPr>
              <w:pBdr>
                <w:top w:val="nil"/>
                <w:left w:val="nil"/>
                <w:bottom w:val="nil"/>
                <w:right w:val="nil"/>
                <w:between w:val="nil"/>
              </w:pBdr>
              <w:jc w:val="both"/>
              <w:rPr>
                <w:color w:val="000000"/>
              </w:rPr>
            </w:pPr>
            <w:r>
              <w:rPr>
                <w:color w:val="000000"/>
              </w:rPr>
              <w:t>3. ( ) Monoplegia</w:t>
            </w:r>
          </w:p>
        </w:tc>
        <w:tc>
          <w:tcPr>
            <w:tcW w:w="2420" w:type="dxa"/>
          </w:tcPr>
          <w:p w14:paraId="3C3607CD" w14:textId="77777777" w:rsidR="00F55A63" w:rsidRDefault="004E69E7" w:rsidP="008A4E85">
            <w:pPr>
              <w:pBdr>
                <w:top w:val="nil"/>
                <w:left w:val="nil"/>
                <w:bottom w:val="nil"/>
                <w:right w:val="nil"/>
                <w:between w:val="nil"/>
              </w:pBdr>
              <w:jc w:val="both"/>
              <w:rPr>
                <w:color w:val="000000"/>
              </w:rPr>
            </w:pPr>
            <w:r>
              <w:rPr>
                <w:color w:val="000000"/>
              </w:rPr>
              <w:t>8. ( ) Triparesia</w:t>
            </w:r>
          </w:p>
        </w:tc>
        <w:tc>
          <w:tcPr>
            <w:tcW w:w="5540" w:type="dxa"/>
          </w:tcPr>
          <w:p w14:paraId="7FD62553" w14:textId="77777777" w:rsidR="00F55A63" w:rsidRDefault="004E69E7" w:rsidP="008A4E85">
            <w:pPr>
              <w:pBdr>
                <w:top w:val="nil"/>
                <w:left w:val="nil"/>
                <w:bottom w:val="nil"/>
                <w:right w:val="nil"/>
                <w:between w:val="nil"/>
              </w:pBdr>
              <w:jc w:val="both"/>
              <w:rPr>
                <w:color w:val="000000"/>
              </w:rPr>
            </w:pPr>
            <w:r>
              <w:rPr>
                <w:color w:val="000000"/>
              </w:rPr>
              <w:t>13. ( ) Membros com deformidade congênita ou adquirida</w:t>
            </w:r>
          </w:p>
        </w:tc>
      </w:tr>
      <w:tr w:rsidR="00F55A63" w14:paraId="76861F42" w14:textId="77777777">
        <w:trPr>
          <w:trHeight w:val="290"/>
        </w:trPr>
        <w:tc>
          <w:tcPr>
            <w:tcW w:w="2360" w:type="dxa"/>
          </w:tcPr>
          <w:p w14:paraId="4EB3E310" w14:textId="77777777" w:rsidR="00F55A63" w:rsidRDefault="004E69E7" w:rsidP="008A4E85">
            <w:pPr>
              <w:pBdr>
                <w:top w:val="nil"/>
                <w:left w:val="nil"/>
                <w:bottom w:val="nil"/>
                <w:right w:val="nil"/>
                <w:between w:val="nil"/>
              </w:pBdr>
              <w:jc w:val="both"/>
              <w:rPr>
                <w:color w:val="000000"/>
              </w:rPr>
            </w:pPr>
            <w:r>
              <w:rPr>
                <w:color w:val="000000"/>
              </w:rPr>
              <w:t>4. ( ) Monoparesia</w:t>
            </w:r>
          </w:p>
        </w:tc>
        <w:tc>
          <w:tcPr>
            <w:tcW w:w="2420" w:type="dxa"/>
          </w:tcPr>
          <w:p w14:paraId="661AB3BA" w14:textId="77777777" w:rsidR="00F55A63" w:rsidRDefault="004E69E7" w:rsidP="008A4E85">
            <w:pPr>
              <w:pBdr>
                <w:top w:val="nil"/>
                <w:left w:val="nil"/>
                <w:bottom w:val="nil"/>
                <w:right w:val="nil"/>
                <w:between w:val="nil"/>
              </w:pBdr>
              <w:jc w:val="both"/>
              <w:rPr>
                <w:color w:val="000000"/>
              </w:rPr>
            </w:pPr>
            <w:r>
              <w:rPr>
                <w:color w:val="000000"/>
              </w:rPr>
              <w:t>9. ( ) Hemiplegia</w:t>
            </w:r>
          </w:p>
        </w:tc>
        <w:tc>
          <w:tcPr>
            <w:tcW w:w="5540" w:type="dxa"/>
          </w:tcPr>
          <w:p w14:paraId="296DDB63" w14:textId="77777777" w:rsidR="00F55A63" w:rsidRDefault="004E69E7" w:rsidP="008A4E85">
            <w:pPr>
              <w:pBdr>
                <w:top w:val="nil"/>
                <w:left w:val="nil"/>
                <w:bottom w:val="nil"/>
                <w:right w:val="nil"/>
                <w:between w:val="nil"/>
              </w:pBdr>
              <w:jc w:val="both"/>
              <w:rPr>
                <w:color w:val="000000"/>
              </w:rPr>
            </w:pPr>
            <w:r>
              <w:rPr>
                <w:color w:val="000000"/>
              </w:rPr>
              <w:t>14. ( ) Ostomias</w:t>
            </w:r>
          </w:p>
        </w:tc>
      </w:tr>
      <w:tr w:rsidR="00F55A63" w14:paraId="7FB6B26B" w14:textId="77777777">
        <w:trPr>
          <w:trHeight w:val="270"/>
        </w:trPr>
        <w:tc>
          <w:tcPr>
            <w:tcW w:w="2360" w:type="dxa"/>
          </w:tcPr>
          <w:p w14:paraId="126A0CF5" w14:textId="77777777" w:rsidR="00F55A63" w:rsidRDefault="004E69E7" w:rsidP="008A4E85">
            <w:pPr>
              <w:pBdr>
                <w:top w:val="nil"/>
                <w:left w:val="nil"/>
                <w:bottom w:val="nil"/>
                <w:right w:val="nil"/>
                <w:between w:val="nil"/>
              </w:pBdr>
              <w:jc w:val="both"/>
              <w:rPr>
                <w:color w:val="000000"/>
              </w:rPr>
            </w:pPr>
            <w:r>
              <w:rPr>
                <w:color w:val="000000"/>
              </w:rPr>
              <w:t>5. ( ) Tetraplegia</w:t>
            </w:r>
          </w:p>
        </w:tc>
        <w:tc>
          <w:tcPr>
            <w:tcW w:w="2420" w:type="dxa"/>
          </w:tcPr>
          <w:p w14:paraId="097FCEBA" w14:textId="77777777" w:rsidR="00F55A63" w:rsidRDefault="004E69E7" w:rsidP="008A4E85">
            <w:pPr>
              <w:pBdr>
                <w:top w:val="nil"/>
                <w:left w:val="nil"/>
                <w:bottom w:val="nil"/>
                <w:right w:val="nil"/>
                <w:between w:val="nil"/>
              </w:pBdr>
              <w:jc w:val="both"/>
              <w:rPr>
                <w:color w:val="000000"/>
              </w:rPr>
            </w:pPr>
            <w:r>
              <w:rPr>
                <w:color w:val="000000"/>
              </w:rPr>
              <w:t>10. ( ) Hemiparesia</w:t>
            </w:r>
          </w:p>
        </w:tc>
        <w:tc>
          <w:tcPr>
            <w:tcW w:w="5540" w:type="dxa"/>
          </w:tcPr>
          <w:p w14:paraId="072A6022" w14:textId="77777777" w:rsidR="00F55A63" w:rsidRDefault="004E69E7" w:rsidP="008A4E85">
            <w:pPr>
              <w:pBdr>
                <w:top w:val="nil"/>
                <w:left w:val="nil"/>
                <w:bottom w:val="nil"/>
                <w:right w:val="nil"/>
                <w:between w:val="nil"/>
              </w:pBdr>
              <w:jc w:val="both"/>
              <w:rPr>
                <w:color w:val="000000"/>
              </w:rPr>
            </w:pPr>
            <w:r>
              <w:rPr>
                <w:color w:val="000000"/>
              </w:rPr>
              <w:t>15. ( ) Nanismo</w:t>
            </w:r>
          </w:p>
        </w:tc>
      </w:tr>
    </w:tbl>
    <w:p w14:paraId="1EE7AA4F" w14:textId="77777777" w:rsidR="00F55A63" w:rsidRDefault="004E69E7">
      <w:pPr>
        <w:spacing w:line="360" w:lineRule="auto"/>
        <w:jc w:val="both"/>
        <w:rPr>
          <w:b/>
          <w:i/>
        </w:rPr>
      </w:pPr>
      <w:r>
        <w:rPr>
          <w:b/>
          <w:i/>
        </w:rPr>
        <w:t>*Exceto as deformidades estéticas e as que não produzam dificuldades para o desempenho de funções.</w:t>
      </w:r>
    </w:p>
    <w:p w14:paraId="387D60DB" w14:textId="77777777" w:rsidR="00F55A63" w:rsidRPr="008A4E85" w:rsidRDefault="00F55A63">
      <w:pPr>
        <w:pBdr>
          <w:top w:val="nil"/>
          <w:left w:val="nil"/>
          <w:bottom w:val="nil"/>
          <w:right w:val="nil"/>
          <w:between w:val="nil"/>
        </w:pBdr>
        <w:spacing w:line="360" w:lineRule="auto"/>
        <w:jc w:val="both"/>
        <w:rPr>
          <w:b/>
          <w:i/>
          <w:color w:val="000000"/>
          <w:sz w:val="16"/>
          <w:szCs w:val="16"/>
        </w:rPr>
      </w:pPr>
    </w:p>
    <w:tbl>
      <w:tblPr>
        <w:tblStyle w:val="a7"/>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F55A63" w14:paraId="4BEFBF07" w14:textId="77777777" w:rsidTr="008A4E85">
        <w:trPr>
          <w:trHeight w:val="550"/>
        </w:trPr>
        <w:tc>
          <w:tcPr>
            <w:tcW w:w="10280" w:type="dxa"/>
            <w:shd w:val="clear" w:color="auto" w:fill="DBE5F1" w:themeFill="accent1" w:themeFillTint="33"/>
          </w:tcPr>
          <w:p w14:paraId="3CF98853" w14:textId="77777777" w:rsidR="00F55A63" w:rsidRDefault="004E69E7">
            <w:pPr>
              <w:pBdr>
                <w:top w:val="nil"/>
                <w:left w:val="nil"/>
                <w:bottom w:val="nil"/>
                <w:right w:val="nil"/>
                <w:between w:val="nil"/>
              </w:pBdr>
              <w:spacing w:line="360" w:lineRule="auto"/>
              <w:jc w:val="both"/>
              <w:rPr>
                <w:color w:val="000000"/>
              </w:rPr>
            </w:pPr>
            <w:r>
              <w:rPr>
                <w:b/>
                <w:color w:val="000000"/>
              </w:rPr>
              <w:t>( ) DEFICIÊNCIA AUDITIVA</w:t>
            </w:r>
            <w:r>
              <w:rPr>
                <w:color w:val="000000"/>
              </w:rPr>
              <w:t>*: perda bilateral, parcial ou total de 41 decibéis (dB) ou mais, aferida por audiograma, nas frequências de 500 Hz, 1.000 Hz, 2.000 Hz e 3.000 Hz.</w:t>
            </w:r>
          </w:p>
        </w:tc>
      </w:tr>
    </w:tbl>
    <w:p w14:paraId="47805871" w14:textId="77777777" w:rsidR="00F55A63" w:rsidRDefault="004E69E7" w:rsidP="008A4E85">
      <w:pPr>
        <w:tabs>
          <w:tab w:val="left" w:pos="1239"/>
        </w:tabs>
        <w:jc w:val="both"/>
        <w:rPr>
          <w:b/>
          <w:i/>
        </w:rPr>
      </w:pPr>
      <w:r>
        <w:t>*</w:t>
      </w:r>
      <w:r>
        <w:tab/>
      </w:r>
      <w:r>
        <w:rPr>
          <w:b/>
          <w:i/>
        </w:rPr>
        <w:t>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w:t>
      </w:r>
    </w:p>
    <w:p w14:paraId="21CDCC48" w14:textId="77777777" w:rsidR="00F55A63" w:rsidRDefault="00F55A63">
      <w:pPr>
        <w:pBdr>
          <w:top w:val="nil"/>
          <w:left w:val="nil"/>
          <w:bottom w:val="nil"/>
          <w:right w:val="nil"/>
          <w:between w:val="nil"/>
        </w:pBdr>
        <w:spacing w:line="360" w:lineRule="auto"/>
        <w:jc w:val="both"/>
        <w:rPr>
          <w:b/>
          <w:i/>
          <w:color w:val="000000"/>
        </w:rPr>
      </w:pPr>
    </w:p>
    <w:tbl>
      <w:tblPr>
        <w:tblStyle w:val="a8"/>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F55A63" w14:paraId="1FB43346" w14:textId="77777777" w:rsidTr="008A4E85">
        <w:trPr>
          <w:trHeight w:val="269"/>
        </w:trPr>
        <w:tc>
          <w:tcPr>
            <w:tcW w:w="10280" w:type="dxa"/>
            <w:shd w:val="clear" w:color="auto" w:fill="DBE5F1" w:themeFill="accent1" w:themeFillTint="33"/>
          </w:tcPr>
          <w:p w14:paraId="6F22A8D7" w14:textId="77777777" w:rsidR="00F55A63" w:rsidRDefault="004E69E7">
            <w:pPr>
              <w:pBdr>
                <w:top w:val="nil"/>
                <w:left w:val="nil"/>
                <w:bottom w:val="nil"/>
                <w:right w:val="nil"/>
                <w:between w:val="nil"/>
              </w:pBdr>
              <w:spacing w:line="360" w:lineRule="auto"/>
              <w:jc w:val="both"/>
              <w:rPr>
                <w:b/>
                <w:color w:val="000000"/>
              </w:rPr>
            </w:pPr>
            <w:r>
              <w:rPr>
                <w:b/>
                <w:color w:val="000000"/>
              </w:rPr>
              <w:t>( ) DEFICIÊNCIA VISUAL:</w:t>
            </w:r>
          </w:p>
        </w:tc>
      </w:tr>
      <w:tr w:rsidR="00F55A63" w14:paraId="5FED44CB" w14:textId="77777777">
        <w:trPr>
          <w:trHeight w:val="290"/>
        </w:trPr>
        <w:tc>
          <w:tcPr>
            <w:tcW w:w="10280" w:type="dxa"/>
          </w:tcPr>
          <w:p w14:paraId="5F1FBEF2"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Cegueira </w:t>
            </w:r>
            <w:r>
              <w:rPr>
                <w:color w:val="000000"/>
              </w:rPr>
              <w:t>- acuidade visual igual ou menor que 0,05 (20/400) no melhor olho, com a melhor correção óptica.</w:t>
            </w:r>
          </w:p>
        </w:tc>
      </w:tr>
      <w:tr w:rsidR="00F55A63" w14:paraId="23B68632" w14:textId="77777777">
        <w:trPr>
          <w:trHeight w:val="289"/>
        </w:trPr>
        <w:tc>
          <w:tcPr>
            <w:tcW w:w="10280" w:type="dxa"/>
          </w:tcPr>
          <w:p w14:paraId="2C751BC1"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Baixa visão </w:t>
            </w:r>
            <w:r>
              <w:rPr>
                <w:color w:val="000000"/>
              </w:rPr>
              <w:t>– acuidade visual entre 0,3 (20/66) e 0,05 (20/400) no melhor olho, com a melhor correção óptica.</w:t>
            </w:r>
          </w:p>
        </w:tc>
      </w:tr>
      <w:tr w:rsidR="00F55A63" w14:paraId="360427FE" w14:textId="77777777">
        <w:trPr>
          <w:trHeight w:val="290"/>
        </w:trPr>
        <w:tc>
          <w:tcPr>
            <w:tcW w:w="10280" w:type="dxa"/>
          </w:tcPr>
          <w:p w14:paraId="2C46DFCB"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Campo visual </w:t>
            </w:r>
            <w:r>
              <w:rPr>
                <w:color w:val="000000"/>
              </w:rPr>
              <w:t>– em ambos os olhos forem iguais ou menores que 60°.</w:t>
            </w:r>
          </w:p>
        </w:tc>
      </w:tr>
      <w:tr w:rsidR="00F55A63" w14:paraId="1D0C5A36" w14:textId="77777777">
        <w:trPr>
          <w:trHeight w:val="270"/>
        </w:trPr>
        <w:tc>
          <w:tcPr>
            <w:tcW w:w="10280" w:type="dxa"/>
          </w:tcPr>
          <w:p w14:paraId="587F0C6B"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A ocorrência simultânea de quaisquer das situações anteriores</w:t>
            </w:r>
            <w:r>
              <w:rPr>
                <w:color w:val="000000"/>
              </w:rPr>
              <w:t>.</w:t>
            </w:r>
          </w:p>
        </w:tc>
      </w:tr>
    </w:tbl>
    <w:p w14:paraId="7DED8E53" w14:textId="77777777" w:rsidR="00F55A63" w:rsidRDefault="004E69E7" w:rsidP="008A4E85">
      <w:pPr>
        <w:jc w:val="both"/>
        <w:rPr>
          <w:b/>
          <w:i/>
        </w:rPr>
      </w:pPr>
      <w:r>
        <w:rPr>
          <w:b/>
          <w:i/>
        </w:rPr>
        <w:t>Para os candidatos com deficiência visual, o Laudo Médico deverá vir acompanhado do original do exame de acuidade visual em ambos os olhos (AO), patologia e campo visual recente, realizado até 6 (seis) meses anteriores ao último dia das inscrições.</w:t>
      </w:r>
    </w:p>
    <w:p w14:paraId="1D79F5A6" w14:textId="77777777" w:rsidR="00F55A63" w:rsidRDefault="00F55A63">
      <w:pPr>
        <w:spacing w:line="360" w:lineRule="auto"/>
        <w:jc w:val="both"/>
        <w:rPr>
          <w:b/>
          <w:i/>
        </w:rPr>
      </w:pPr>
    </w:p>
    <w:tbl>
      <w:tblPr>
        <w:tblStyle w:val="a9"/>
        <w:tblW w:w="1030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90"/>
        <w:gridCol w:w="2552"/>
        <w:gridCol w:w="2538"/>
        <w:gridCol w:w="2920"/>
      </w:tblGrid>
      <w:tr w:rsidR="00F55A63" w14:paraId="06E37BB6" w14:textId="77777777" w:rsidTr="008A4E85">
        <w:trPr>
          <w:trHeight w:val="550"/>
        </w:trPr>
        <w:tc>
          <w:tcPr>
            <w:tcW w:w="10300" w:type="dxa"/>
            <w:gridSpan w:val="4"/>
            <w:shd w:val="clear" w:color="auto" w:fill="DBE5F1" w:themeFill="accent1" w:themeFillTint="33"/>
          </w:tcPr>
          <w:p w14:paraId="6AD19F91" w14:textId="77777777" w:rsidR="00F55A63" w:rsidRDefault="004E69E7" w:rsidP="008A4E85">
            <w:pPr>
              <w:pBdr>
                <w:top w:val="nil"/>
                <w:left w:val="nil"/>
                <w:bottom w:val="nil"/>
                <w:right w:val="nil"/>
                <w:between w:val="nil"/>
              </w:pBdr>
              <w:jc w:val="both"/>
              <w:rPr>
                <w:color w:val="000000"/>
              </w:rPr>
            </w:pPr>
            <w:r>
              <w:rPr>
                <w:b/>
                <w:color w:val="000000"/>
              </w:rPr>
              <w:lastRenderedPageBreak/>
              <w:t>( ) DEFICIÊNCIA INTELECTUAL</w:t>
            </w:r>
            <w:r>
              <w:rPr>
                <w:color w:val="000000"/>
              </w:rPr>
              <w:t>: funcionamento intelectual significativamente inferior à média, com manifestação antes dos 18 anos e limitações associadas a duas ou mais áreas de habilidades adaptativas, tais como:</w:t>
            </w:r>
          </w:p>
        </w:tc>
      </w:tr>
      <w:tr w:rsidR="00F55A63" w14:paraId="5802D4C1" w14:textId="77777777" w:rsidTr="008A4E85">
        <w:trPr>
          <w:trHeight w:val="365"/>
        </w:trPr>
        <w:tc>
          <w:tcPr>
            <w:tcW w:w="2290" w:type="dxa"/>
          </w:tcPr>
          <w:p w14:paraId="600D964F" w14:textId="77777777" w:rsidR="00F55A63" w:rsidRDefault="004E69E7" w:rsidP="008A4E85">
            <w:pPr>
              <w:pBdr>
                <w:top w:val="nil"/>
                <w:left w:val="nil"/>
                <w:bottom w:val="nil"/>
                <w:right w:val="nil"/>
                <w:between w:val="nil"/>
              </w:pBdr>
              <w:jc w:val="both"/>
              <w:rPr>
                <w:color w:val="000000"/>
              </w:rPr>
            </w:pPr>
            <w:r>
              <w:rPr>
                <w:color w:val="000000"/>
              </w:rPr>
              <w:t>1. ( ) Comunicação</w:t>
            </w:r>
          </w:p>
        </w:tc>
        <w:tc>
          <w:tcPr>
            <w:tcW w:w="2552" w:type="dxa"/>
          </w:tcPr>
          <w:p w14:paraId="044C4073" w14:textId="77777777" w:rsidR="00F55A63" w:rsidRDefault="004E69E7" w:rsidP="008A4E85">
            <w:pPr>
              <w:pBdr>
                <w:top w:val="nil"/>
                <w:left w:val="nil"/>
                <w:bottom w:val="nil"/>
                <w:right w:val="nil"/>
                <w:between w:val="nil"/>
              </w:pBdr>
              <w:jc w:val="both"/>
              <w:rPr>
                <w:color w:val="000000"/>
              </w:rPr>
            </w:pPr>
            <w:r>
              <w:rPr>
                <w:color w:val="000000"/>
              </w:rPr>
              <w:t>3. ( ) Habilidades sociais</w:t>
            </w:r>
          </w:p>
        </w:tc>
        <w:tc>
          <w:tcPr>
            <w:tcW w:w="2538" w:type="dxa"/>
          </w:tcPr>
          <w:p w14:paraId="7C5136E4" w14:textId="77777777" w:rsidR="00F55A63" w:rsidRDefault="004E69E7" w:rsidP="008A4E85">
            <w:pPr>
              <w:pBdr>
                <w:top w:val="nil"/>
                <w:left w:val="nil"/>
                <w:bottom w:val="nil"/>
                <w:right w:val="nil"/>
                <w:between w:val="nil"/>
              </w:pBdr>
              <w:jc w:val="both"/>
              <w:rPr>
                <w:color w:val="000000"/>
              </w:rPr>
            </w:pPr>
            <w:r>
              <w:rPr>
                <w:color w:val="000000"/>
              </w:rPr>
              <w:t>5. ( ) Saúde e segurança</w:t>
            </w:r>
          </w:p>
        </w:tc>
        <w:tc>
          <w:tcPr>
            <w:tcW w:w="2920" w:type="dxa"/>
          </w:tcPr>
          <w:p w14:paraId="52B3D518" w14:textId="77777777" w:rsidR="00F55A63" w:rsidRDefault="004E69E7" w:rsidP="008A4E85">
            <w:pPr>
              <w:pBdr>
                <w:top w:val="nil"/>
                <w:left w:val="nil"/>
                <w:bottom w:val="nil"/>
                <w:right w:val="nil"/>
                <w:between w:val="nil"/>
              </w:pBdr>
              <w:jc w:val="both"/>
              <w:rPr>
                <w:color w:val="000000"/>
              </w:rPr>
            </w:pPr>
            <w:r>
              <w:rPr>
                <w:color w:val="000000"/>
              </w:rPr>
              <w:t>7. ( ) Lazer</w:t>
            </w:r>
          </w:p>
        </w:tc>
      </w:tr>
      <w:tr w:rsidR="00F55A63" w14:paraId="7A336CC8" w14:textId="77777777" w:rsidTr="008A4E85">
        <w:trPr>
          <w:trHeight w:val="614"/>
        </w:trPr>
        <w:tc>
          <w:tcPr>
            <w:tcW w:w="2290" w:type="dxa"/>
          </w:tcPr>
          <w:p w14:paraId="7FA8E48C" w14:textId="77777777" w:rsidR="00F55A63" w:rsidRDefault="004E69E7" w:rsidP="008A4E85">
            <w:pPr>
              <w:pBdr>
                <w:top w:val="nil"/>
                <w:left w:val="nil"/>
                <w:bottom w:val="nil"/>
                <w:right w:val="nil"/>
                <w:between w:val="nil"/>
              </w:pBdr>
              <w:jc w:val="both"/>
              <w:rPr>
                <w:color w:val="000000"/>
              </w:rPr>
            </w:pPr>
            <w:r>
              <w:rPr>
                <w:color w:val="000000"/>
              </w:rPr>
              <w:t>2. ( ) Cuidado pessoal</w:t>
            </w:r>
          </w:p>
        </w:tc>
        <w:tc>
          <w:tcPr>
            <w:tcW w:w="2552" w:type="dxa"/>
          </w:tcPr>
          <w:p w14:paraId="0D54D968" w14:textId="77777777" w:rsidR="00F55A63" w:rsidRDefault="004E69E7" w:rsidP="008A4E85">
            <w:pPr>
              <w:pBdr>
                <w:top w:val="nil"/>
                <w:left w:val="nil"/>
                <w:bottom w:val="nil"/>
                <w:right w:val="nil"/>
                <w:between w:val="nil"/>
              </w:pBdr>
              <w:jc w:val="both"/>
              <w:rPr>
                <w:color w:val="000000"/>
              </w:rPr>
            </w:pPr>
            <w:r>
              <w:rPr>
                <w:color w:val="000000"/>
              </w:rPr>
              <w:t>4. ( ) Utilização de recursos da comunidade</w:t>
            </w:r>
          </w:p>
        </w:tc>
        <w:tc>
          <w:tcPr>
            <w:tcW w:w="2538" w:type="dxa"/>
          </w:tcPr>
          <w:p w14:paraId="0B2518B7" w14:textId="77777777" w:rsidR="00F55A63" w:rsidRDefault="004E69E7" w:rsidP="008A4E85">
            <w:pPr>
              <w:pBdr>
                <w:top w:val="nil"/>
                <w:left w:val="nil"/>
                <w:bottom w:val="nil"/>
                <w:right w:val="nil"/>
                <w:between w:val="nil"/>
              </w:pBdr>
              <w:jc w:val="both"/>
              <w:rPr>
                <w:color w:val="000000"/>
              </w:rPr>
            </w:pPr>
            <w:r>
              <w:rPr>
                <w:color w:val="000000"/>
              </w:rPr>
              <w:t>6. ( ) Habilidades acadêmicas</w:t>
            </w:r>
          </w:p>
        </w:tc>
        <w:tc>
          <w:tcPr>
            <w:tcW w:w="2920" w:type="dxa"/>
          </w:tcPr>
          <w:p w14:paraId="2931E538" w14:textId="77777777" w:rsidR="00F55A63" w:rsidRDefault="004E69E7" w:rsidP="008A4E85">
            <w:pPr>
              <w:pBdr>
                <w:top w:val="nil"/>
                <w:left w:val="nil"/>
                <w:bottom w:val="nil"/>
                <w:right w:val="nil"/>
                <w:between w:val="nil"/>
              </w:pBdr>
              <w:jc w:val="both"/>
              <w:rPr>
                <w:color w:val="000000"/>
              </w:rPr>
            </w:pPr>
            <w:r>
              <w:rPr>
                <w:color w:val="000000"/>
              </w:rPr>
              <w:t>8. ( ) Trabalho</w:t>
            </w:r>
          </w:p>
        </w:tc>
      </w:tr>
    </w:tbl>
    <w:p w14:paraId="21E133E3" w14:textId="77777777" w:rsidR="00F55A63" w:rsidRDefault="004E69E7" w:rsidP="008A4E85">
      <w:pPr>
        <w:jc w:val="both"/>
        <w:rPr>
          <w:b/>
          <w:i/>
        </w:rPr>
      </w:pPr>
      <w:r>
        <w:rPr>
          <w:b/>
          <w:i/>
        </w:rPr>
        <w:t>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w:t>
      </w:r>
    </w:p>
    <w:p w14:paraId="57904F6C" w14:textId="77777777" w:rsidR="00F55A63" w:rsidRDefault="00F55A63">
      <w:pPr>
        <w:pBdr>
          <w:top w:val="nil"/>
          <w:left w:val="nil"/>
          <w:bottom w:val="nil"/>
          <w:right w:val="nil"/>
          <w:between w:val="nil"/>
        </w:pBdr>
        <w:spacing w:line="360" w:lineRule="auto"/>
        <w:jc w:val="both"/>
        <w:rPr>
          <w:b/>
          <w:i/>
          <w:color w:val="000000"/>
        </w:rPr>
      </w:pPr>
    </w:p>
    <w:p w14:paraId="5643D8C5" w14:textId="77777777" w:rsidR="00F55A63" w:rsidRDefault="004E69E7">
      <w:pPr>
        <w:tabs>
          <w:tab w:val="left" w:pos="10664"/>
        </w:tabs>
        <w:spacing w:line="360" w:lineRule="auto"/>
        <w:jc w:val="both"/>
        <w:rPr>
          <w:rFonts w:ascii="Times New Roman" w:eastAsia="Times New Roman" w:hAnsi="Times New Roman" w:cs="Times New Roman"/>
        </w:rPr>
      </w:pPr>
      <w:r>
        <w:rPr>
          <w:b/>
        </w:rPr>
        <w:t xml:space="preserve">( </w:t>
      </w:r>
      <w:r w:rsidR="008A4E85">
        <w:rPr>
          <w:b/>
        </w:rPr>
        <w:t xml:space="preserve"> </w:t>
      </w:r>
      <w:r>
        <w:rPr>
          <w:b/>
        </w:rPr>
        <w:t>) DEFICIÊNCIA MÚLTIPLA</w:t>
      </w:r>
      <w:r>
        <w:t xml:space="preserve">: associação de duas ou mais deficiências: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03DFE50C"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18"/>
          <w:szCs w:val="18"/>
        </w:rPr>
      </w:pPr>
    </w:p>
    <w:p w14:paraId="3F62AAEB" w14:textId="77777777" w:rsidR="00F55A63" w:rsidRDefault="004E69E7" w:rsidP="008A4E85">
      <w:pPr>
        <w:pBdr>
          <w:top w:val="nil"/>
          <w:left w:val="nil"/>
          <w:bottom w:val="nil"/>
          <w:right w:val="nil"/>
          <w:between w:val="nil"/>
        </w:pBdr>
        <w:jc w:val="both"/>
        <w:rPr>
          <w:color w:val="000000"/>
        </w:rPr>
      </w:pPr>
      <w:r>
        <w:rPr>
          <w:b/>
          <w:color w:val="000000"/>
        </w:rPr>
        <w:t xml:space="preserve">( ) TRANSTORNO DO ESPECTRO AUTISTA: </w:t>
      </w:r>
      <w:r>
        <w:rPr>
          <w:color w:val="000000"/>
        </w:rPr>
        <w:t>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14:paraId="4743BDA1" w14:textId="77777777" w:rsidR="00F55A63" w:rsidRDefault="00F55A63">
      <w:pPr>
        <w:spacing w:line="360" w:lineRule="auto"/>
        <w:jc w:val="both"/>
        <w:rPr>
          <w:b/>
          <w:i/>
        </w:rPr>
      </w:pPr>
    </w:p>
    <w:p w14:paraId="0CCEB58A" w14:textId="77777777" w:rsidR="00F55A63" w:rsidRDefault="004E69E7" w:rsidP="008A4E85">
      <w:pPr>
        <w:numPr>
          <w:ilvl w:val="0"/>
          <w:numId w:val="3"/>
        </w:numPr>
        <w:pBdr>
          <w:top w:val="nil"/>
          <w:left w:val="nil"/>
          <w:bottom w:val="nil"/>
          <w:right w:val="nil"/>
          <w:between w:val="nil"/>
        </w:pBdr>
        <w:tabs>
          <w:tab w:val="left" w:pos="284"/>
          <w:tab w:val="left" w:pos="10626"/>
        </w:tabs>
        <w:spacing w:line="360" w:lineRule="auto"/>
        <w:ind w:left="0" w:firstLine="0"/>
        <w:jc w:val="both"/>
      </w:pPr>
      <w:r>
        <w:rPr>
          <w:b/>
          <w:color w:val="000000"/>
        </w:rPr>
        <w:t xml:space="preserve">CÓDIGO INTERNACIONAL DE DOENÇAS </w:t>
      </w:r>
      <w:r>
        <w:rPr>
          <w:color w:val="000000"/>
        </w:rPr>
        <w:t xml:space="preserve">(CID 10): </w:t>
      </w:r>
      <w:r w:rsidR="008A4E85">
        <w:rPr>
          <w:rFonts w:ascii="Times New Roman" w:eastAsia="Times New Roman" w:hAnsi="Times New Roman" w:cs="Times New Roman"/>
          <w:color w:val="000000"/>
        </w:rPr>
        <w:t>______________________________________</w:t>
      </w:r>
    </w:p>
    <w:p w14:paraId="71171FC2" w14:textId="77777777" w:rsidR="00F55A63" w:rsidRDefault="00F55A63">
      <w:pPr>
        <w:spacing w:line="360" w:lineRule="auto"/>
        <w:jc w:val="both"/>
        <w:rPr>
          <w:b/>
          <w:i/>
        </w:rPr>
      </w:pPr>
    </w:p>
    <w:p w14:paraId="1F2A5143" w14:textId="77777777" w:rsidR="00F55A63" w:rsidRDefault="004E69E7" w:rsidP="003576D4">
      <w:pPr>
        <w:numPr>
          <w:ilvl w:val="0"/>
          <w:numId w:val="3"/>
        </w:numPr>
        <w:pBdr>
          <w:top w:val="nil"/>
          <w:left w:val="nil"/>
          <w:bottom w:val="nil"/>
          <w:right w:val="nil"/>
          <w:between w:val="nil"/>
        </w:pBdr>
        <w:ind w:left="0" w:firstLine="0"/>
        <w:jc w:val="both"/>
      </w:pPr>
      <w:r>
        <w:rPr>
          <w:b/>
          <w:color w:val="000000"/>
        </w:rPr>
        <w:t xml:space="preserve">DESCRIÇÃO DETALHADA DA DEFICIÊNCIA </w:t>
      </w:r>
      <w:r>
        <w:rPr>
          <w:color w:val="000000"/>
        </w:rPr>
        <w:t>(o médico deverá descrever a espécie e o grau ou o nível da deficiência, bem como a sua provável causa, com expressa referência ao código correspondente da CID):</w:t>
      </w:r>
    </w:p>
    <w:p w14:paraId="357C2D84" w14:textId="77777777" w:rsidR="00F55A63" w:rsidRDefault="00F55A63">
      <w:pPr>
        <w:pBdr>
          <w:top w:val="nil"/>
          <w:left w:val="nil"/>
          <w:bottom w:val="nil"/>
          <w:right w:val="nil"/>
          <w:between w:val="nil"/>
        </w:pBdr>
        <w:spacing w:line="360" w:lineRule="auto"/>
        <w:jc w:val="both"/>
        <w:rPr>
          <w:b/>
          <w:i/>
          <w:color w:val="000000"/>
          <w:sz w:val="21"/>
          <w:szCs w:val="21"/>
        </w:rPr>
      </w:pPr>
    </w:p>
    <w:p w14:paraId="77EAE0F0" w14:textId="77777777" w:rsidR="00F55A63" w:rsidRDefault="004E69E7">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76D4">
        <w:t>____________________</w:t>
      </w:r>
    </w:p>
    <w:p w14:paraId="08C45C0A" w14:textId="77777777" w:rsidR="00F55A63" w:rsidRDefault="004E69E7">
      <w:pPr>
        <w:pBdr>
          <w:top w:val="nil"/>
          <w:left w:val="nil"/>
          <w:bottom w:val="nil"/>
          <w:right w:val="nil"/>
          <w:between w:val="nil"/>
        </w:pBdr>
        <w:spacing w:line="360" w:lineRule="auto"/>
        <w:jc w:val="both"/>
        <w:rPr>
          <w:b/>
          <w:i/>
        </w:rPr>
      </w:pPr>
      <w:r>
        <w:rPr>
          <w:b/>
          <w:i/>
        </w:rPr>
        <w:t>*Laudo com válido apenas dos últimos seis meses da data de análise da documentação.</w:t>
      </w:r>
      <w:r>
        <w:rPr>
          <w:noProof/>
          <w:lang w:val="pt-BR"/>
        </w:rPr>
        <mc:AlternateContent>
          <mc:Choice Requires="wps">
            <w:drawing>
              <wp:anchor distT="0" distB="0" distL="0" distR="0" simplePos="0" relativeHeight="251661312" behindDoc="0" locked="0" layoutInCell="1" hidden="0" allowOverlap="1" wp14:anchorId="53777C12" wp14:editId="29DF9CF3">
                <wp:simplePos x="0" y="0"/>
                <wp:positionH relativeFrom="column">
                  <wp:posOffset>304800</wp:posOffset>
                </wp:positionH>
                <wp:positionV relativeFrom="paragraph">
                  <wp:posOffset>165100</wp:posOffset>
                </wp:positionV>
                <wp:extent cx="1270" cy="12700"/>
                <wp:effectExtent l="0" t="0" r="0" b="0"/>
                <wp:wrapTopAndBottom distT="0" distB="0"/>
                <wp:docPr id="174" name="Forma Livre 174"/>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extrusionOk="0">
                              <a:moveTo>
                                <a:pt x="0" y="0"/>
                              </a:moveTo>
                              <a:lnTo>
                                <a:pt x="1007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wp:posOffset>
                </wp:positionH>
                <wp:positionV relativeFrom="paragraph">
                  <wp:posOffset>165100</wp:posOffset>
                </wp:positionV>
                <wp:extent cx="1270" cy="12700"/>
                <wp:effectExtent b="0" l="0" r="0" t="0"/>
                <wp:wrapTopAndBottom distB="0" distT="0"/>
                <wp:docPr id="174"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1270" cy="12700"/>
                        </a:xfrm>
                        <a:prstGeom prst="rect"/>
                        <a:ln/>
                      </pic:spPr>
                    </pic:pic>
                  </a:graphicData>
                </a:graphic>
              </wp:anchor>
            </w:drawing>
          </mc:Fallback>
        </mc:AlternateContent>
      </w:r>
    </w:p>
    <w:p w14:paraId="700BA10E" w14:textId="77777777" w:rsidR="00F55A63" w:rsidRDefault="00F55A63">
      <w:pPr>
        <w:pBdr>
          <w:top w:val="nil"/>
          <w:left w:val="nil"/>
          <w:bottom w:val="nil"/>
          <w:right w:val="nil"/>
          <w:between w:val="nil"/>
        </w:pBdr>
        <w:spacing w:line="360" w:lineRule="auto"/>
        <w:jc w:val="both"/>
        <w:rPr>
          <w:b/>
          <w:i/>
          <w:color w:val="000000"/>
          <w:sz w:val="17"/>
          <w:szCs w:val="17"/>
        </w:rPr>
      </w:pPr>
    </w:p>
    <w:p w14:paraId="092E837C" w14:textId="77777777" w:rsidR="00F55A63" w:rsidRDefault="004E69E7" w:rsidP="003576D4">
      <w:pPr>
        <w:pBdr>
          <w:top w:val="nil"/>
          <w:left w:val="nil"/>
          <w:bottom w:val="nil"/>
          <w:right w:val="nil"/>
          <w:between w:val="nil"/>
        </w:pBdr>
        <w:tabs>
          <w:tab w:val="left" w:pos="7635"/>
          <w:tab w:val="left" w:pos="8177"/>
          <w:tab w:val="left" w:pos="8700"/>
          <w:tab w:val="left" w:pos="9493"/>
        </w:tabs>
        <w:spacing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5876E704" w14:textId="77777777" w:rsidR="00F55A63" w:rsidRDefault="003576D4" w:rsidP="003576D4">
      <w:pPr>
        <w:pBdr>
          <w:top w:val="nil"/>
          <w:left w:val="nil"/>
          <w:bottom w:val="nil"/>
          <w:right w:val="nil"/>
          <w:between w:val="nil"/>
        </w:pBdr>
        <w:tabs>
          <w:tab w:val="left" w:pos="7274"/>
        </w:tabs>
        <w:spacing w:line="360" w:lineRule="auto"/>
        <w:jc w:val="center"/>
        <w:rPr>
          <w:color w:val="000000"/>
        </w:rPr>
      </w:pPr>
      <w:r>
        <w:rPr>
          <w:color w:val="000000"/>
        </w:rPr>
        <w:t xml:space="preserve">Local e </w:t>
      </w:r>
      <w:r w:rsidR="004E69E7">
        <w:rPr>
          <w:color w:val="000000"/>
        </w:rPr>
        <w:t>Data</w:t>
      </w:r>
    </w:p>
    <w:p w14:paraId="64895C6B" w14:textId="77777777" w:rsidR="00F55A63" w:rsidRDefault="00F55A63">
      <w:pPr>
        <w:pBdr>
          <w:top w:val="nil"/>
          <w:left w:val="nil"/>
          <w:bottom w:val="nil"/>
          <w:right w:val="nil"/>
          <w:between w:val="nil"/>
        </w:pBdr>
        <w:spacing w:line="360" w:lineRule="auto"/>
        <w:jc w:val="both"/>
        <w:rPr>
          <w:color w:val="000000"/>
          <w:sz w:val="20"/>
          <w:szCs w:val="20"/>
        </w:rPr>
      </w:pPr>
    </w:p>
    <w:p w14:paraId="04AB5828" w14:textId="77777777" w:rsidR="00F55A63" w:rsidRDefault="004E69E7" w:rsidP="003576D4">
      <w:pPr>
        <w:pBdr>
          <w:top w:val="nil"/>
          <w:left w:val="nil"/>
          <w:bottom w:val="nil"/>
          <w:right w:val="nil"/>
          <w:between w:val="nil"/>
        </w:pBdr>
        <w:spacing w:line="360" w:lineRule="auto"/>
        <w:jc w:val="center"/>
        <w:rPr>
          <w:color w:val="000000"/>
        </w:rPr>
      </w:pPr>
      <w:r>
        <w:rPr>
          <w:color w:val="000000"/>
        </w:rPr>
        <w:t>Assinatura, carimbo e CRM do(a) médico(a)</w:t>
      </w:r>
      <w:r>
        <w:rPr>
          <w:noProof/>
          <w:lang w:val="pt-BR"/>
        </w:rPr>
        <mc:AlternateContent>
          <mc:Choice Requires="wps">
            <w:drawing>
              <wp:anchor distT="0" distB="0" distL="0" distR="0" simplePos="0" relativeHeight="251662336" behindDoc="0" locked="0" layoutInCell="1" hidden="0" allowOverlap="1" wp14:anchorId="0294EB06" wp14:editId="2609095E">
                <wp:simplePos x="0" y="0"/>
                <wp:positionH relativeFrom="column">
                  <wp:posOffset>2057400</wp:posOffset>
                </wp:positionH>
                <wp:positionV relativeFrom="paragraph">
                  <wp:posOffset>190500</wp:posOffset>
                </wp:positionV>
                <wp:extent cx="1270" cy="12700"/>
                <wp:effectExtent l="0" t="0" r="0" b="0"/>
                <wp:wrapTopAndBottom distT="0" distB="0"/>
                <wp:docPr id="181" name="Forma Livre 181"/>
                <wp:cNvGraphicFramePr/>
                <a:graphic xmlns:a="http://schemas.openxmlformats.org/drawingml/2006/main">
                  <a:graphicData uri="http://schemas.microsoft.com/office/word/2010/wordprocessingShape">
                    <wps:wsp>
                      <wps:cNvSpPr/>
                      <wps:spPr>
                        <a:xfrm>
                          <a:off x="3885818" y="3779365"/>
                          <a:ext cx="2920365" cy="1270"/>
                        </a:xfrm>
                        <a:custGeom>
                          <a:avLst/>
                          <a:gdLst/>
                          <a:ahLst/>
                          <a:cxnLst/>
                          <a:rect l="l" t="t" r="r" b="b"/>
                          <a:pathLst>
                            <a:path w="4599" h="120000" extrusionOk="0">
                              <a:moveTo>
                                <a:pt x="0" y="0"/>
                              </a:moveTo>
                              <a:lnTo>
                                <a:pt x="45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2057400</wp:posOffset>
                </wp:positionH>
                <wp:positionV relativeFrom="paragraph">
                  <wp:posOffset>190500</wp:posOffset>
                </wp:positionV>
                <wp:extent cx="1270" cy="12700"/>
                <wp:effectExtent b="0" l="0" r="0" t="0"/>
                <wp:wrapTopAndBottom distB="0" distT="0"/>
                <wp:docPr id="181" name="image22.png"/>
                <a:graphic>
                  <a:graphicData uri="http://schemas.openxmlformats.org/drawingml/2006/picture">
                    <pic:pic>
                      <pic:nvPicPr>
                        <pic:cNvPr id="0" name="image22.png"/>
                        <pic:cNvPicPr preferRelativeResize="0"/>
                      </pic:nvPicPr>
                      <pic:blipFill>
                        <a:blip r:embed="rId30"/>
                        <a:srcRect/>
                        <a:stretch>
                          <a:fillRect/>
                        </a:stretch>
                      </pic:blipFill>
                      <pic:spPr>
                        <a:xfrm>
                          <a:off x="0" y="0"/>
                          <a:ext cx="1270" cy="12700"/>
                        </a:xfrm>
                        <a:prstGeom prst="rect"/>
                        <a:ln/>
                      </pic:spPr>
                    </pic:pic>
                  </a:graphicData>
                </a:graphic>
              </wp:anchor>
            </w:drawing>
          </mc:Fallback>
        </mc:AlternateContent>
      </w:r>
    </w:p>
    <w:p w14:paraId="3C619D7F" w14:textId="77777777" w:rsidR="00F55A63" w:rsidRDefault="00F55A63" w:rsidP="003576D4">
      <w:pPr>
        <w:pBdr>
          <w:top w:val="nil"/>
          <w:left w:val="nil"/>
          <w:bottom w:val="nil"/>
          <w:right w:val="nil"/>
          <w:between w:val="nil"/>
        </w:pBdr>
        <w:spacing w:line="360" w:lineRule="auto"/>
        <w:jc w:val="center"/>
        <w:rPr>
          <w:color w:val="000000"/>
          <w:sz w:val="20"/>
          <w:szCs w:val="20"/>
        </w:rPr>
      </w:pPr>
    </w:p>
    <w:p w14:paraId="07E3D600" w14:textId="77777777" w:rsidR="00F55A63" w:rsidRDefault="004E69E7" w:rsidP="003576D4">
      <w:pPr>
        <w:pBdr>
          <w:top w:val="nil"/>
          <w:left w:val="nil"/>
          <w:bottom w:val="nil"/>
          <w:right w:val="nil"/>
          <w:between w:val="nil"/>
        </w:pBdr>
        <w:spacing w:line="360" w:lineRule="auto"/>
        <w:jc w:val="center"/>
        <w:rPr>
          <w:color w:val="000000"/>
        </w:rPr>
      </w:pPr>
      <w:r>
        <w:rPr>
          <w:color w:val="000000"/>
        </w:rPr>
        <w:t>Assinatura do(a) candidato</w:t>
      </w:r>
      <w:r>
        <w:rPr>
          <w:noProof/>
          <w:lang w:val="pt-BR"/>
        </w:rPr>
        <mc:AlternateContent>
          <mc:Choice Requires="wps">
            <w:drawing>
              <wp:anchor distT="0" distB="0" distL="0" distR="0" simplePos="0" relativeHeight="251663360" behindDoc="0" locked="0" layoutInCell="1" hidden="0" allowOverlap="1" wp14:anchorId="43B919DE" wp14:editId="2F222567">
                <wp:simplePos x="0" y="0"/>
                <wp:positionH relativeFrom="column">
                  <wp:posOffset>1993900</wp:posOffset>
                </wp:positionH>
                <wp:positionV relativeFrom="paragraph">
                  <wp:posOffset>177800</wp:posOffset>
                </wp:positionV>
                <wp:extent cx="1270" cy="12700"/>
                <wp:effectExtent l="0" t="0" r="0" b="0"/>
                <wp:wrapTopAndBottom distT="0" distB="0"/>
                <wp:docPr id="184" name="Forma Livre 184"/>
                <wp:cNvGraphicFramePr/>
                <a:graphic xmlns:a="http://schemas.openxmlformats.org/drawingml/2006/main">
                  <a:graphicData uri="http://schemas.microsoft.com/office/word/2010/wordprocessingShape">
                    <wps:wsp>
                      <wps:cNvSpPr/>
                      <wps:spPr>
                        <a:xfrm>
                          <a:off x="3816285" y="3779365"/>
                          <a:ext cx="3059430" cy="1270"/>
                        </a:xfrm>
                        <a:custGeom>
                          <a:avLst/>
                          <a:gdLst/>
                          <a:ahLst/>
                          <a:cxnLst/>
                          <a:rect l="l" t="t" r="r" b="b"/>
                          <a:pathLst>
                            <a:path w="4818" h="120000" extrusionOk="0">
                              <a:moveTo>
                                <a:pt x="0" y="0"/>
                              </a:moveTo>
                              <a:lnTo>
                                <a:pt x="481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1993900</wp:posOffset>
                </wp:positionH>
                <wp:positionV relativeFrom="paragraph">
                  <wp:posOffset>177800</wp:posOffset>
                </wp:positionV>
                <wp:extent cx="1270" cy="12700"/>
                <wp:effectExtent b="0" l="0" r="0" t="0"/>
                <wp:wrapTopAndBottom distB="0" distT="0"/>
                <wp:docPr id="184"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1270" cy="12700"/>
                        </a:xfrm>
                        <a:prstGeom prst="rect"/>
                        <a:ln/>
                      </pic:spPr>
                    </pic:pic>
                  </a:graphicData>
                </a:graphic>
              </wp:anchor>
            </w:drawing>
          </mc:Fallback>
        </mc:AlternateContent>
      </w:r>
    </w:p>
    <w:p w14:paraId="4A956EB4" w14:textId="77777777" w:rsidR="00F55A63" w:rsidRDefault="004E69E7" w:rsidP="003576D4">
      <w:pPr>
        <w:pBdr>
          <w:top w:val="nil"/>
          <w:left w:val="nil"/>
          <w:bottom w:val="nil"/>
          <w:right w:val="nil"/>
          <w:between w:val="nil"/>
        </w:pBdr>
        <w:spacing w:line="360" w:lineRule="auto"/>
        <w:jc w:val="center"/>
        <w:rPr>
          <w:color w:val="000000"/>
        </w:rPr>
        <w:sectPr w:rsidR="00F55A63" w:rsidSect="004A6807">
          <w:pgSz w:w="11920" w:h="16840"/>
          <w:pgMar w:top="851" w:right="567" w:bottom="851" w:left="567" w:header="720" w:footer="720" w:gutter="0"/>
          <w:cols w:space="720"/>
        </w:sectPr>
      </w:pPr>
      <w:r>
        <w:rPr>
          <w:color w:val="000000"/>
        </w:rPr>
        <w:t>Assinatura do responsável (candidato menor de 18 anos).</w:t>
      </w:r>
      <w:r>
        <w:rPr>
          <w:noProof/>
          <w:lang w:val="pt-BR"/>
        </w:rPr>
        <mc:AlternateContent>
          <mc:Choice Requires="wps">
            <w:drawing>
              <wp:anchor distT="0" distB="0" distL="0" distR="0" simplePos="0" relativeHeight="251664384" behindDoc="0" locked="0" layoutInCell="1" hidden="0" allowOverlap="1" wp14:anchorId="4C01AC65" wp14:editId="773F7F92">
                <wp:simplePos x="0" y="0"/>
                <wp:positionH relativeFrom="column">
                  <wp:posOffset>1917700</wp:posOffset>
                </wp:positionH>
                <wp:positionV relativeFrom="paragraph">
                  <wp:posOffset>152400</wp:posOffset>
                </wp:positionV>
                <wp:extent cx="1270" cy="12700"/>
                <wp:effectExtent l="0" t="0" r="0" b="0"/>
                <wp:wrapTopAndBottom distT="0" distB="0"/>
                <wp:docPr id="165" name="Forma Livre 165"/>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extrusionOk="0">
                              <a:moveTo>
                                <a:pt x="0" y="0"/>
                              </a:moveTo>
                              <a:lnTo>
                                <a:pt x="514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1917700</wp:posOffset>
                </wp:positionH>
                <wp:positionV relativeFrom="paragraph">
                  <wp:posOffset>152400</wp:posOffset>
                </wp:positionV>
                <wp:extent cx="1270" cy="12700"/>
                <wp:effectExtent b="0" l="0" r="0" t="0"/>
                <wp:wrapTopAndBottom distB="0" distT="0"/>
                <wp:docPr id="165" name="image5.png"/>
                <a:graphic>
                  <a:graphicData uri="http://schemas.openxmlformats.org/drawingml/2006/picture">
                    <pic:pic>
                      <pic:nvPicPr>
                        <pic:cNvPr id="0" name="image5.png"/>
                        <pic:cNvPicPr preferRelativeResize="0"/>
                      </pic:nvPicPr>
                      <pic:blipFill>
                        <a:blip r:embed="rId32"/>
                        <a:srcRect/>
                        <a:stretch>
                          <a:fillRect/>
                        </a:stretch>
                      </pic:blipFill>
                      <pic:spPr>
                        <a:xfrm>
                          <a:off x="0" y="0"/>
                          <a:ext cx="1270" cy="12700"/>
                        </a:xfrm>
                        <a:prstGeom prst="rect"/>
                        <a:ln/>
                      </pic:spPr>
                    </pic:pic>
                  </a:graphicData>
                </a:graphic>
              </wp:anchor>
            </w:drawing>
          </mc:Fallback>
        </mc:AlternateContent>
      </w:r>
    </w:p>
    <w:p w14:paraId="61C4CBC7" w14:textId="77777777" w:rsidR="00F55A63" w:rsidRDefault="004E69E7" w:rsidP="009612BF">
      <w:pPr>
        <w:pStyle w:val="Ttulo1"/>
        <w:spacing w:before="0" w:line="360" w:lineRule="auto"/>
        <w:ind w:left="0"/>
      </w:pPr>
      <w:r>
        <w:lastRenderedPageBreak/>
        <w:t>ANEXO V - AUTODECLARAÇÃO</w:t>
      </w:r>
    </w:p>
    <w:p w14:paraId="55CA69B5" w14:textId="77777777" w:rsidR="00F55A63" w:rsidRDefault="00F55A63">
      <w:pPr>
        <w:pBdr>
          <w:top w:val="nil"/>
          <w:left w:val="nil"/>
          <w:bottom w:val="nil"/>
          <w:right w:val="nil"/>
          <w:between w:val="nil"/>
        </w:pBdr>
        <w:spacing w:line="360" w:lineRule="auto"/>
        <w:jc w:val="both"/>
        <w:rPr>
          <w:b/>
          <w:sz w:val="32"/>
          <w:szCs w:val="32"/>
        </w:rPr>
      </w:pPr>
    </w:p>
    <w:p w14:paraId="51462B7B" w14:textId="77777777" w:rsidR="00F55A63" w:rsidRDefault="004E69E7">
      <w:pPr>
        <w:pBdr>
          <w:top w:val="nil"/>
          <w:left w:val="nil"/>
          <w:bottom w:val="nil"/>
          <w:right w:val="nil"/>
          <w:between w:val="nil"/>
        </w:pBdr>
        <w:tabs>
          <w:tab w:val="left" w:pos="6441"/>
          <w:tab w:val="left" w:pos="9561"/>
        </w:tabs>
        <w:spacing w:line="360" w:lineRule="auto"/>
        <w:jc w:val="both"/>
      </w:pPr>
      <w:r>
        <w:t>Eu,</w:t>
      </w:r>
      <w:r w:rsidR="009612BF">
        <w:t xml:space="preserve"> _____________________________________________________, </w:t>
      </w:r>
      <w:r>
        <w:t>CPF</w:t>
      </w:r>
      <w:r w:rsidR="009612BF">
        <w:t xml:space="preserve"> nº_____________________</w:t>
      </w:r>
      <w:r>
        <w:t xml:space="preserve">____, candidato(a) aprovado (a) neste Processo Seletivo, optante do Sistema de Reserva de Vagas (Lei no 12.711/2012, alterada pelas Leis no 13.409/2016 e nº 14.723/2023), me autodeclaro: </w:t>
      </w:r>
    </w:p>
    <w:p w14:paraId="0BFEE8A6" w14:textId="77777777" w:rsidR="009612BF" w:rsidRDefault="004E69E7">
      <w:pPr>
        <w:pBdr>
          <w:top w:val="nil"/>
          <w:left w:val="nil"/>
          <w:bottom w:val="nil"/>
          <w:right w:val="nil"/>
          <w:between w:val="nil"/>
        </w:pBdr>
        <w:tabs>
          <w:tab w:val="left" w:pos="6441"/>
          <w:tab w:val="left" w:pos="9561"/>
        </w:tabs>
        <w:spacing w:line="360" w:lineRule="auto"/>
        <w:jc w:val="center"/>
        <w:rPr>
          <w:b/>
        </w:rPr>
      </w:pPr>
      <w:r>
        <w:rPr>
          <w:b/>
        </w:rPr>
        <w:t>(</w:t>
      </w:r>
      <w:r w:rsidR="009612BF">
        <w:rPr>
          <w:b/>
        </w:rPr>
        <w:t xml:space="preserve">  </w:t>
      </w:r>
      <w:r>
        <w:rPr>
          <w:b/>
        </w:rPr>
        <w:t xml:space="preserve"> ) Negro(a) Preto(a) </w:t>
      </w:r>
    </w:p>
    <w:p w14:paraId="4D2FEF69" w14:textId="77777777" w:rsidR="00F55A63" w:rsidRDefault="004E69E7">
      <w:pPr>
        <w:pBdr>
          <w:top w:val="nil"/>
          <w:left w:val="nil"/>
          <w:bottom w:val="nil"/>
          <w:right w:val="nil"/>
          <w:between w:val="nil"/>
        </w:pBdr>
        <w:tabs>
          <w:tab w:val="left" w:pos="6441"/>
          <w:tab w:val="left" w:pos="9561"/>
        </w:tabs>
        <w:spacing w:line="360" w:lineRule="auto"/>
        <w:jc w:val="center"/>
        <w:rPr>
          <w:b/>
        </w:rPr>
      </w:pPr>
      <w:r>
        <w:rPr>
          <w:b/>
        </w:rPr>
        <w:t xml:space="preserve">( </w:t>
      </w:r>
      <w:r w:rsidR="009612BF">
        <w:rPr>
          <w:b/>
        </w:rPr>
        <w:t xml:space="preserve">  </w:t>
      </w:r>
      <w:r>
        <w:rPr>
          <w:b/>
        </w:rPr>
        <w:t xml:space="preserve">) Negro(a) Pardo(a) </w:t>
      </w:r>
    </w:p>
    <w:p w14:paraId="43007772" w14:textId="77777777" w:rsidR="00F55A63" w:rsidRDefault="00F55A63">
      <w:pPr>
        <w:pBdr>
          <w:top w:val="nil"/>
          <w:left w:val="nil"/>
          <w:bottom w:val="nil"/>
          <w:right w:val="nil"/>
          <w:between w:val="nil"/>
        </w:pBdr>
        <w:tabs>
          <w:tab w:val="left" w:pos="6441"/>
          <w:tab w:val="left" w:pos="9561"/>
        </w:tabs>
        <w:spacing w:line="360" w:lineRule="auto"/>
        <w:jc w:val="both"/>
      </w:pPr>
    </w:p>
    <w:p w14:paraId="03F32443" w14:textId="77777777" w:rsidR="00F55A63" w:rsidRDefault="004E69E7">
      <w:pPr>
        <w:pBdr>
          <w:top w:val="nil"/>
          <w:left w:val="nil"/>
          <w:bottom w:val="nil"/>
          <w:right w:val="nil"/>
          <w:between w:val="nil"/>
        </w:pBdr>
        <w:tabs>
          <w:tab w:val="left" w:pos="6441"/>
          <w:tab w:val="left" w:pos="9561"/>
        </w:tabs>
        <w:spacing w:line="360" w:lineRule="auto"/>
        <w:jc w:val="both"/>
      </w:pPr>
      <w:r>
        <w:t xml:space="preserve">Declaro estar ciente de que esta autodeclaração será verificada pela Comissão de Heteroidentificação, conforme estabelecido </w:t>
      </w:r>
      <w:r w:rsidRPr="005F7906">
        <w:rPr>
          <w:color w:val="000000" w:themeColor="text1"/>
        </w:rPr>
        <w:t>na</w:t>
      </w:r>
      <w:r w:rsidR="00FD6B48" w:rsidRPr="005F7906">
        <w:rPr>
          <w:color w:val="000000" w:themeColor="text1"/>
        </w:rPr>
        <w:t xml:space="preserve"> Lei nº 15.142, de 3 de junho de 2025, DECRETO Nº 12.536, DE 27 DE JUNHO DE 2025 e INSTRUÇÃO NORMATIVA CONJUNTA MGI/MIR/MPI Nº 261, DE 27 DE JUNHO DE 2025</w:t>
      </w:r>
      <w:r w:rsidRPr="005F7906">
        <w:rPr>
          <w:color w:val="000000" w:themeColor="text1"/>
        </w:rPr>
        <w:t xml:space="preserve">, </w:t>
      </w:r>
      <w:r w:rsidR="00FD6B48">
        <w:t xml:space="preserve">e </w:t>
      </w:r>
      <w:r>
        <w:t>Instrução Normativa nº 01/2019 - IF Goiano e a Resolução nº003/CS/2020, de 21 de  fevereiro de 2020.</w:t>
      </w:r>
    </w:p>
    <w:p w14:paraId="21C2DBA2" w14:textId="77777777" w:rsidR="00F55A63" w:rsidRDefault="004E69E7">
      <w:pPr>
        <w:pBdr>
          <w:top w:val="nil"/>
          <w:left w:val="nil"/>
          <w:bottom w:val="nil"/>
          <w:right w:val="nil"/>
          <w:between w:val="nil"/>
        </w:pBdr>
        <w:tabs>
          <w:tab w:val="left" w:pos="6441"/>
          <w:tab w:val="left" w:pos="9561"/>
        </w:tabs>
        <w:spacing w:line="360" w:lineRule="auto"/>
        <w:jc w:val="both"/>
      </w:pPr>
      <w:r>
        <w:t xml:space="preserve"> A comissão de heteroidentificação utilizará exclusivamente o critério fenotípico para aferição da condição declarada pela pessoa no certame.” Declaro também estar ciente de que a apresentação de informação falsa ensejará a anulação de minha matrícula no IF Goiano, sem prejuízo das sanções penais eventualmente cabíveis, conforme estabelecido nos seguintes artigos: Art.9 da Portaria Normativa n° 18, de 11 de outubro de 2012, que “Dispõe sobre implementação das reservas de vagas em instituições federais de ensino de que tratam na Lei nº12.711, de 29 de agosto de 2012 : </w:t>
      </w:r>
    </w:p>
    <w:p w14:paraId="4B709FA8" w14:textId="77777777" w:rsidR="00F55A63" w:rsidRDefault="00F55A63">
      <w:pPr>
        <w:pBdr>
          <w:top w:val="nil"/>
          <w:left w:val="nil"/>
          <w:bottom w:val="nil"/>
          <w:right w:val="nil"/>
          <w:between w:val="nil"/>
        </w:pBdr>
        <w:tabs>
          <w:tab w:val="left" w:pos="6441"/>
          <w:tab w:val="left" w:pos="9561"/>
        </w:tabs>
        <w:spacing w:line="360" w:lineRule="auto"/>
        <w:jc w:val="both"/>
      </w:pPr>
    </w:p>
    <w:p w14:paraId="3AA9C6A6" w14:textId="77777777" w:rsidR="00F55A63" w:rsidRDefault="00F55A63">
      <w:pPr>
        <w:pBdr>
          <w:top w:val="nil"/>
          <w:left w:val="nil"/>
          <w:bottom w:val="nil"/>
          <w:right w:val="nil"/>
          <w:between w:val="nil"/>
        </w:pBdr>
        <w:tabs>
          <w:tab w:val="left" w:pos="6441"/>
          <w:tab w:val="left" w:pos="9561"/>
        </w:tabs>
        <w:spacing w:line="360" w:lineRule="auto"/>
        <w:jc w:val="both"/>
      </w:pPr>
    </w:p>
    <w:p w14:paraId="1E36A73F" w14:textId="77777777" w:rsidR="00F55A63" w:rsidRDefault="004E69E7">
      <w:pPr>
        <w:pBdr>
          <w:top w:val="nil"/>
          <w:left w:val="nil"/>
          <w:bottom w:val="nil"/>
          <w:right w:val="nil"/>
          <w:between w:val="nil"/>
        </w:pBdr>
        <w:tabs>
          <w:tab w:val="left" w:pos="6441"/>
          <w:tab w:val="left" w:pos="9561"/>
        </w:tabs>
        <w:spacing w:line="360" w:lineRule="auto"/>
        <w:jc w:val="both"/>
        <w:rPr>
          <w:i/>
        </w:rPr>
      </w:pPr>
      <w:r>
        <w:rPr>
          <w:i/>
        </w:rPr>
        <w:t xml:space="preserve">“A prestação de informação falsa pelo estudante, apurada posteriormente à matrícula, em procedimento que lhe assegure o contraditório e a ampla defesa, ensejará o cancelamento de sua matrícula na instituição federal de ensino, sem prejuízo das sanções penais”. Art.299 do Decreto-Lei n°2.848, de 07 de dezembro de 1940 –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um a cinco anos, e multa (...),se o documento é público, e reclusão de um a três anos, e multa (...), se o documento é particular". </w:t>
      </w:r>
    </w:p>
    <w:p w14:paraId="31BAE6AB" w14:textId="77777777" w:rsidR="00F55A63" w:rsidRDefault="00F55A63">
      <w:pPr>
        <w:pBdr>
          <w:top w:val="nil"/>
          <w:left w:val="nil"/>
          <w:bottom w:val="nil"/>
          <w:right w:val="nil"/>
          <w:between w:val="nil"/>
        </w:pBdr>
        <w:spacing w:line="360" w:lineRule="auto"/>
        <w:jc w:val="both"/>
        <w:rPr>
          <w:i/>
          <w:color w:val="000000"/>
        </w:rPr>
      </w:pPr>
    </w:p>
    <w:p w14:paraId="6A2FEC3C" w14:textId="77777777" w:rsidR="00F55A63" w:rsidRDefault="004E69E7" w:rsidP="009612BF">
      <w:pPr>
        <w:pBdr>
          <w:top w:val="nil"/>
          <w:left w:val="nil"/>
          <w:bottom w:val="nil"/>
          <w:right w:val="nil"/>
          <w:between w:val="nil"/>
        </w:pBdr>
        <w:tabs>
          <w:tab w:val="left" w:pos="1184"/>
          <w:tab w:val="left" w:pos="1844"/>
        </w:tabs>
        <w:spacing w:line="360" w:lineRule="auto"/>
        <w:jc w:val="center"/>
        <w:rPr>
          <w:color w:val="000000"/>
        </w:rPr>
      </w:pPr>
      <w:r>
        <w:rPr>
          <w:color w:val="000000"/>
        </w:rPr>
        <w:t>Data:</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/20</w:t>
      </w:r>
      <w:r w:rsidR="009612BF">
        <w:rPr>
          <w:color w:val="000000"/>
        </w:rPr>
        <w:t>____</w:t>
      </w:r>
      <w:r>
        <w:rPr>
          <w:color w:val="000000"/>
        </w:rPr>
        <w:t>.</w:t>
      </w:r>
    </w:p>
    <w:p w14:paraId="4B86A9E4" w14:textId="77777777" w:rsidR="00F55A63" w:rsidRDefault="00F55A63" w:rsidP="009612BF">
      <w:pPr>
        <w:pBdr>
          <w:top w:val="nil"/>
          <w:left w:val="nil"/>
          <w:bottom w:val="nil"/>
          <w:right w:val="nil"/>
          <w:between w:val="nil"/>
        </w:pBdr>
        <w:spacing w:line="360" w:lineRule="auto"/>
        <w:jc w:val="center"/>
        <w:rPr>
          <w:color w:val="000000"/>
          <w:sz w:val="20"/>
          <w:szCs w:val="20"/>
        </w:rPr>
      </w:pPr>
    </w:p>
    <w:p w14:paraId="08305F7B" w14:textId="77777777" w:rsidR="00F55A63" w:rsidRDefault="004E69E7" w:rsidP="009612BF">
      <w:pPr>
        <w:pBdr>
          <w:top w:val="nil"/>
          <w:left w:val="nil"/>
          <w:bottom w:val="nil"/>
          <w:right w:val="nil"/>
          <w:between w:val="nil"/>
        </w:pBdr>
        <w:spacing w:line="360" w:lineRule="auto"/>
        <w:jc w:val="center"/>
        <w:rPr>
          <w:color w:val="000000"/>
          <w:sz w:val="16"/>
          <w:szCs w:val="16"/>
        </w:rPr>
      </w:pPr>
      <w:r>
        <w:rPr>
          <w:noProof/>
          <w:lang w:val="pt-BR"/>
        </w:rPr>
        <mc:AlternateContent>
          <mc:Choice Requires="wps">
            <w:drawing>
              <wp:anchor distT="0" distB="0" distL="0" distR="0" simplePos="0" relativeHeight="251665408" behindDoc="0" locked="0" layoutInCell="1" hidden="0" allowOverlap="1" wp14:anchorId="5A0DFEEC" wp14:editId="65F97960">
                <wp:simplePos x="0" y="0"/>
                <wp:positionH relativeFrom="column">
                  <wp:posOffset>2095500</wp:posOffset>
                </wp:positionH>
                <wp:positionV relativeFrom="paragraph">
                  <wp:posOffset>152400</wp:posOffset>
                </wp:positionV>
                <wp:extent cx="1270" cy="19050"/>
                <wp:effectExtent l="0" t="0" r="0" b="0"/>
                <wp:wrapTopAndBottom distT="0" distB="0"/>
                <wp:docPr id="180" name="Forma Livre 180"/>
                <wp:cNvGraphicFramePr/>
                <a:graphic xmlns:a="http://schemas.openxmlformats.org/drawingml/2006/main">
                  <a:graphicData uri="http://schemas.microsoft.com/office/word/2010/wordprocessingShape">
                    <wps:wsp>
                      <wps:cNvSpPr/>
                      <wps:spPr>
                        <a:xfrm>
                          <a:off x="3931538" y="3779365"/>
                          <a:ext cx="2828925" cy="1270"/>
                        </a:xfrm>
                        <a:custGeom>
                          <a:avLst/>
                          <a:gdLst/>
                          <a:ahLst/>
                          <a:cxnLst/>
                          <a:rect l="l" t="t" r="r" b="b"/>
                          <a:pathLst>
                            <a:path w="4455" h="120000" extrusionOk="0">
                              <a:moveTo>
                                <a:pt x="0" y="0"/>
                              </a:moveTo>
                              <a:lnTo>
                                <a:pt x="4455"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2095500</wp:posOffset>
                </wp:positionH>
                <wp:positionV relativeFrom="paragraph">
                  <wp:posOffset>152400</wp:posOffset>
                </wp:positionV>
                <wp:extent cx="1270" cy="19050"/>
                <wp:effectExtent b="0" l="0" r="0" t="0"/>
                <wp:wrapTopAndBottom distB="0" distT="0"/>
                <wp:docPr id="180"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1270" cy="19050"/>
                        </a:xfrm>
                        <a:prstGeom prst="rect"/>
                        <a:ln/>
                      </pic:spPr>
                    </pic:pic>
                  </a:graphicData>
                </a:graphic>
              </wp:anchor>
            </w:drawing>
          </mc:Fallback>
        </mc:AlternateContent>
      </w:r>
    </w:p>
    <w:p w14:paraId="42CBA862" w14:textId="77777777" w:rsidR="00F55A63" w:rsidRDefault="004E69E7" w:rsidP="009612BF">
      <w:pPr>
        <w:pBdr>
          <w:top w:val="nil"/>
          <w:left w:val="nil"/>
          <w:bottom w:val="nil"/>
          <w:right w:val="nil"/>
          <w:between w:val="nil"/>
        </w:pBdr>
        <w:spacing w:line="360" w:lineRule="auto"/>
        <w:jc w:val="center"/>
        <w:rPr>
          <w:color w:val="000000"/>
        </w:rPr>
      </w:pPr>
      <w:r>
        <w:rPr>
          <w:color w:val="000000"/>
        </w:rPr>
        <w:t>Assinatura do Declarante</w:t>
      </w:r>
    </w:p>
    <w:p w14:paraId="1A078202" w14:textId="77777777" w:rsidR="00F55A63" w:rsidRDefault="00F55A63" w:rsidP="009612BF">
      <w:pPr>
        <w:pBdr>
          <w:top w:val="nil"/>
          <w:left w:val="nil"/>
          <w:bottom w:val="nil"/>
          <w:right w:val="nil"/>
          <w:between w:val="nil"/>
        </w:pBdr>
        <w:spacing w:line="360" w:lineRule="auto"/>
        <w:jc w:val="center"/>
        <w:rPr>
          <w:color w:val="000000"/>
          <w:sz w:val="20"/>
          <w:szCs w:val="20"/>
        </w:rPr>
      </w:pPr>
    </w:p>
    <w:p w14:paraId="2D13485D" w14:textId="77777777" w:rsidR="00F55A63" w:rsidRDefault="004E69E7" w:rsidP="009612BF">
      <w:pPr>
        <w:pBdr>
          <w:top w:val="nil"/>
          <w:left w:val="nil"/>
          <w:bottom w:val="nil"/>
          <w:right w:val="nil"/>
          <w:between w:val="nil"/>
        </w:pBdr>
        <w:spacing w:line="360" w:lineRule="auto"/>
        <w:jc w:val="center"/>
        <w:rPr>
          <w:color w:val="000000"/>
        </w:rPr>
      </w:pPr>
      <w:r>
        <w:rPr>
          <w:noProof/>
          <w:lang w:val="pt-BR"/>
        </w:rPr>
        <mc:AlternateContent>
          <mc:Choice Requires="wps">
            <w:drawing>
              <wp:anchor distT="0" distB="0" distL="0" distR="0" simplePos="0" relativeHeight="251666432" behindDoc="0" locked="0" layoutInCell="1" hidden="0" allowOverlap="1" wp14:anchorId="2EB24951" wp14:editId="08B3826B">
                <wp:simplePos x="0" y="0"/>
                <wp:positionH relativeFrom="column">
                  <wp:posOffset>1955800</wp:posOffset>
                </wp:positionH>
                <wp:positionV relativeFrom="paragraph">
                  <wp:posOffset>190500</wp:posOffset>
                </wp:positionV>
                <wp:extent cx="1270" cy="12700"/>
                <wp:effectExtent l="0" t="0" r="0" b="0"/>
                <wp:wrapTopAndBottom distT="0" distB="0"/>
                <wp:docPr id="185" name="Forma Livre 185"/>
                <wp:cNvGraphicFramePr/>
                <a:graphic xmlns:a="http://schemas.openxmlformats.org/drawingml/2006/main">
                  <a:graphicData uri="http://schemas.microsoft.com/office/word/2010/wordprocessingShape">
                    <wps:wsp>
                      <wps:cNvSpPr/>
                      <wps:spPr>
                        <a:xfrm>
                          <a:off x="3746753" y="3779365"/>
                          <a:ext cx="3198495" cy="1270"/>
                        </a:xfrm>
                        <a:custGeom>
                          <a:avLst/>
                          <a:gdLst/>
                          <a:ahLst/>
                          <a:cxnLst/>
                          <a:rect l="l" t="t" r="r" b="b"/>
                          <a:pathLst>
                            <a:path w="5037" h="120000" extrusionOk="0">
                              <a:moveTo>
                                <a:pt x="0" y="0"/>
                              </a:moveTo>
                              <a:lnTo>
                                <a:pt x="503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1955800</wp:posOffset>
                </wp:positionH>
                <wp:positionV relativeFrom="paragraph">
                  <wp:posOffset>190500</wp:posOffset>
                </wp:positionV>
                <wp:extent cx="1270" cy="12700"/>
                <wp:effectExtent b="0" l="0" r="0" t="0"/>
                <wp:wrapTopAndBottom distB="0" distT="0"/>
                <wp:docPr id="185" name="image26.png"/>
                <a:graphic>
                  <a:graphicData uri="http://schemas.openxmlformats.org/drawingml/2006/picture">
                    <pic:pic>
                      <pic:nvPicPr>
                        <pic:cNvPr id="0" name="image26.png"/>
                        <pic:cNvPicPr preferRelativeResize="0"/>
                      </pic:nvPicPr>
                      <pic:blipFill>
                        <a:blip r:embed="rId34"/>
                        <a:srcRect/>
                        <a:stretch>
                          <a:fillRect/>
                        </a:stretch>
                      </pic:blipFill>
                      <pic:spPr>
                        <a:xfrm>
                          <a:off x="0" y="0"/>
                          <a:ext cx="1270" cy="12700"/>
                        </a:xfrm>
                        <a:prstGeom prst="rect"/>
                        <a:ln/>
                      </pic:spPr>
                    </pic:pic>
                  </a:graphicData>
                </a:graphic>
              </wp:anchor>
            </w:drawing>
          </mc:Fallback>
        </mc:AlternateContent>
      </w:r>
    </w:p>
    <w:p w14:paraId="57CBF61E" w14:textId="77777777" w:rsidR="00F55A63" w:rsidRDefault="004E69E7" w:rsidP="009612BF">
      <w:pPr>
        <w:pBdr>
          <w:top w:val="nil"/>
          <w:left w:val="nil"/>
          <w:bottom w:val="nil"/>
          <w:right w:val="nil"/>
          <w:between w:val="nil"/>
        </w:pBdr>
        <w:spacing w:line="360" w:lineRule="auto"/>
        <w:jc w:val="center"/>
        <w:rPr>
          <w:color w:val="000000"/>
        </w:rPr>
        <w:sectPr w:rsidR="00F55A63" w:rsidSect="009612BF">
          <w:pgSz w:w="11920" w:h="16840"/>
          <w:pgMar w:top="1134" w:right="1134" w:bottom="1134" w:left="1134" w:header="720" w:footer="720" w:gutter="0"/>
          <w:cols w:space="720"/>
        </w:sectPr>
      </w:pPr>
      <w:r>
        <w:rPr>
          <w:color w:val="000000"/>
        </w:rPr>
        <w:t>Assinatura do responsável (candidato menor de 18 anos).</w:t>
      </w:r>
    </w:p>
    <w:p w14:paraId="46ADD10A" w14:textId="77777777" w:rsidR="00F55A63" w:rsidRDefault="004E69E7" w:rsidP="004B30A7">
      <w:pPr>
        <w:pStyle w:val="Ttulo1"/>
        <w:spacing w:before="0" w:line="360" w:lineRule="auto"/>
        <w:ind w:left="0"/>
      </w:pPr>
      <w:r>
        <w:lastRenderedPageBreak/>
        <w:t>ANEXO VI - DECLARAÇÃO DE PERTENCIMENTO ÉTNICO - QUILOMBOLA</w:t>
      </w:r>
    </w:p>
    <w:p w14:paraId="153934F1" w14:textId="77777777" w:rsidR="00F55A63" w:rsidRDefault="00F55A63">
      <w:pPr>
        <w:spacing w:line="256" w:lineRule="auto"/>
        <w:jc w:val="center"/>
        <w:rPr>
          <w:b/>
          <w:sz w:val="24"/>
          <w:szCs w:val="24"/>
        </w:rPr>
      </w:pPr>
    </w:p>
    <w:p w14:paraId="4EB0BFE4" w14:textId="77777777" w:rsidR="00F55A63" w:rsidRDefault="004E69E7">
      <w:pPr>
        <w:spacing w:line="256" w:lineRule="auto"/>
        <w:jc w:val="both"/>
        <w:rPr>
          <w:b/>
          <w:sz w:val="24"/>
          <w:szCs w:val="24"/>
        </w:rPr>
      </w:pPr>
      <w:r w:rsidRPr="004B30A7">
        <w:rPr>
          <w:b/>
          <w:sz w:val="24"/>
          <w:szCs w:val="24"/>
          <w:u w:val="single"/>
        </w:rPr>
        <w:t>Todos os dados solicitados deverão ser rigorosamente preenchidos. O não atendimento às solicitações implicará indeferimento da matrícula do(a) candidato(a).  A declaração deve ser assinada por membros da comunidade quilombola (presidente(a), professores(as), entre outros membros da associação – todos(as) quilombolas)</w:t>
      </w:r>
      <w:r>
        <w:rPr>
          <w:b/>
          <w:sz w:val="24"/>
          <w:szCs w:val="24"/>
        </w:rPr>
        <w:t xml:space="preserve">. </w:t>
      </w:r>
    </w:p>
    <w:p w14:paraId="6DBE6C76" w14:textId="77777777" w:rsidR="00F55A63" w:rsidRDefault="00F55A63">
      <w:pPr>
        <w:spacing w:line="256" w:lineRule="auto"/>
        <w:jc w:val="both"/>
        <w:rPr>
          <w:sz w:val="24"/>
          <w:szCs w:val="24"/>
        </w:rPr>
      </w:pPr>
    </w:p>
    <w:p w14:paraId="3D53D484" w14:textId="77777777" w:rsidR="005B79DE" w:rsidRDefault="004E69E7" w:rsidP="004B30A7">
      <w:pPr>
        <w:spacing w:line="360" w:lineRule="auto"/>
        <w:jc w:val="both"/>
        <w:rPr>
          <w:sz w:val="24"/>
          <w:szCs w:val="24"/>
        </w:rPr>
      </w:pPr>
      <w:r>
        <w:rPr>
          <w:sz w:val="24"/>
          <w:szCs w:val="24"/>
        </w:rPr>
        <w:t>As lideranças comunitárias quilombolas abaixo identificadas DECLARAM que o(</w:t>
      </w:r>
      <w:r w:rsidR="004B30A7">
        <w:rPr>
          <w:sz w:val="24"/>
          <w:szCs w:val="24"/>
        </w:rPr>
        <w:t>a) candidato (a) ____________________________________________________</w:t>
      </w:r>
      <w:r>
        <w:rPr>
          <w:sz w:val="24"/>
          <w:szCs w:val="24"/>
        </w:rPr>
        <w:t>, CPF________________________, Número do Documento de Identificação _</w:t>
      </w:r>
      <w:r w:rsidR="004B30A7">
        <w:rPr>
          <w:sz w:val="24"/>
          <w:szCs w:val="24"/>
        </w:rPr>
        <w:t>___________</w:t>
      </w:r>
      <w:r>
        <w:rPr>
          <w:sz w:val="24"/>
          <w:szCs w:val="24"/>
        </w:rPr>
        <w:t>________</w:t>
      </w:r>
      <w:r w:rsidR="004B30A7">
        <w:rPr>
          <w:sz w:val="24"/>
          <w:szCs w:val="24"/>
        </w:rPr>
        <w:t>__________________, telefone  (</w:t>
      </w:r>
      <w:r>
        <w:rPr>
          <w:sz w:val="24"/>
          <w:szCs w:val="24"/>
        </w:rPr>
        <w:t>__</w:t>
      </w:r>
      <w:r w:rsidR="004B30A7">
        <w:rPr>
          <w:sz w:val="24"/>
          <w:szCs w:val="24"/>
        </w:rPr>
        <w:t>)</w:t>
      </w:r>
      <w:r>
        <w:rPr>
          <w:sz w:val="24"/>
          <w:szCs w:val="24"/>
        </w:rPr>
        <w:t>________________,</w:t>
      </w:r>
      <w:r w:rsidR="004B30A7">
        <w:rPr>
          <w:sz w:val="24"/>
          <w:szCs w:val="24"/>
        </w:rPr>
        <w:t xml:space="preserve"> </w:t>
      </w:r>
      <w:r>
        <w:rPr>
          <w:sz w:val="24"/>
          <w:szCs w:val="24"/>
        </w:rPr>
        <w:t>aprovado(a) neste Processo Seletivo, é Quilombola e pertence à comunidade quilombola ____</w:t>
      </w:r>
      <w:r w:rsidR="004B30A7">
        <w:rPr>
          <w:sz w:val="24"/>
          <w:szCs w:val="24"/>
        </w:rPr>
        <w:t>__</w:t>
      </w:r>
      <w:r>
        <w:rPr>
          <w:sz w:val="24"/>
          <w:szCs w:val="24"/>
        </w:rPr>
        <w:t>___________________________________________________, localizada no Município de ____</w:t>
      </w:r>
      <w:r w:rsidR="005B79DE">
        <w:rPr>
          <w:sz w:val="24"/>
          <w:szCs w:val="24"/>
        </w:rPr>
        <w:t>______</w:t>
      </w:r>
      <w:r>
        <w:rPr>
          <w:sz w:val="24"/>
          <w:szCs w:val="24"/>
        </w:rPr>
        <w:t>___</w:t>
      </w:r>
      <w:r w:rsidR="005B79DE">
        <w:rPr>
          <w:sz w:val="24"/>
          <w:szCs w:val="24"/>
        </w:rPr>
        <w:t>_______</w:t>
      </w:r>
      <w:r>
        <w:rPr>
          <w:sz w:val="24"/>
          <w:szCs w:val="24"/>
        </w:rPr>
        <w:t>___________________________, Estado</w:t>
      </w:r>
      <w:r w:rsidR="005B79DE">
        <w:rPr>
          <w:sz w:val="24"/>
          <w:szCs w:val="24"/>
        </w:rPr>
        <w:t>:</w:t>
      </w:r>
      <w:r>
        <w:rPr>
          <w:sz w:val="24"/>
          <w:szCs w:val="24"/>
        </w:rPr>
        <w:t xml:space="preserve"> __________________. </w:t>
      </w:r>
    </w:p>
    <w:p w14:paraId="540CAA49" w14:textId="77777777" w:rsidR="005B79DE" w:rsidRDefault="005B79DE" w:rsidP="005B79DE">
      <w:pPr>
        <w:spacing w:line="360" w:lineRule="auto"/>
        <w:jc w:val="center"/>
        <w:rPr>
          <w:sz w:val="24"/>
          <w:szCs w:val="24"/>
        </w:rPr>
      </w:pPr>
    </w:p>
    <w:p w14:paraId="04EDA6AA" w14:textId="77777777" w:rsidR="00F55A63" w:rsidRDefault="004E69E7">
      <w:pPr>
        <w:spacing w:line="256" w:lineRule="auto"/>
        <w:jc w:val="both"/>
        <w:rPr>
          <w:sz w:val="24"/>
          <w:szCs w:val="24"/>
        </w:rPr>
      </w:pPr>
      <w:r>
        <w:rPr>
          <w:sz w:val="24"/>
          <w:szCs w:val="24"/>
        </w:rPr>
        <w:t>Declaram ainda, que são lideranças reconhecidas da comunidade quilombola onde reside o estudante quilombola mencionado acima.  Por ser expressão da verdade, firmamos e datamos a presente declaração.</w:t>
      </w:r>
    </w:p>
    <w:p w14:paraId="2C1F69B4" w14:textId="77777777" w:rsidR="00F55A63" w:rsidRDefault="00F55A63">
      <w:pPr>
        <w:spacing w:line="256" w:lineRule="auto"/>
        <w:jc w:val="both"/>
        <w:rPr>
          <w:sz w:val="24"/>
          <w:szCs w:val="24"/>
        </w:rPr>
      </w:pPr>
    </w:p>
    <w:p w14:paraId="4C26DCBB" w14:textId="77777777" w:rsidR="005B79DE" w:rsidRDefault="005B79DE" w:rsidP="005B79DE">
      <w:pPr>
        <w:spacing w:line="360" w:lineRule="auto"/>
        <w:jc w:val="center"/>
        <w:rPr>
          <w:sz w:val="24"/>
          <w:szCs w:val="24"/>
        </w:rPr>
      </w:pPr>
      <w:r>
        <w:rPr>
          <w:sz w:val="24"/>
          <w:szCs w:val="24"/>
        </w:rPr>
        <w:t xml:space="preserve">Por ser expressão da verdade, firmamos e datamos a presente declaração. Local e data (informar a </w:t>
      </w:r>
    </w:p>
    <w:p w14:paraId="09EED092" w14:textId="77777777" w:rsidR="005B79DE" w:rsidRDefault="005B79DE">
      <w:pPr>
        <w:spacing w:line="256" w:lineRule="auto"/>
        <w:jc w:val="both"/>
        <w:rPr>
          <w:sz w:val="24"/>
          <w:szCs w:val="24"/>
        </w:rPr>
      </w:pPr>
    </w:p>
    <w:p w14:paraId="29C43454" w14:textId="77777777" w:rsidR="00F55A63" w:rsidRDefault="00F55A63">
      <w:pPr>
        <w:spacing w:line="256" w:lineRule="auto"/>
        <w:jc w:val="right"/>
        <w:rPr>
          <w:sz w:val="24"/>
          <w:szCs w:val="24"/>
        </w:rPr>
      </w:pPr>
    </w:p>
    <w:p w14:paraId="67183256" w14:textId="77777777" w:rsidR="00F55A63" w:rsidRDefault="004E69E7" w:rsidP="005B79DE">
      <w:pPr>
        <w:spacing w:line="256" w:lineRule="auto"/>
        <w:jc w:val="center"/>
        <w:rPr>
          <w:sz w:val="24"/>
          <w:szCs w:val="24"/>
        </w:rPr>
      </w:pPr>
      <w:r>
        <w:rPr>
          <w:sz w:val="24"/>
          <w:szCs w:val="24"/>
        </w:rPr>
        <w:t>_________________________, _______, _______________________, ________.</w:t>
      </w:r>
    </w:p>
    <w:p w14:paraId="264FF372" w14:textId="77777777" w:rsidR="00F55A63" w:rsidRDefault="004E69E7" w:rsidP="005B79DE">
      <w:pPr>
        <w:spacing w:line="256" w:lineRule="auto"/>
        <w:ind w:left="1440" w:firstLine="720"/>
        <w:rPr>
          <w:sz w:val="24"/>
          <w:szCs w:val="24"/>
        </w:rPr>
      </w:pPr>
      <w:r>
        <w:rPr>
          <w:sz w:val="24"/>
          <w:szCs w:val="24"/>
        </w:rPr>
        <w:t>Cidade-UF</w:t>
      </w:r>
      <w:r w:rsidR="005B79DE">
        <w:rPr>
          <w:sz w:val="24"/>
          <w:szCs w:val="24"/>
        </w:rPr>
        <w:tab/>
      </w:r>
      <w:r w:rsidR="005B79DE">
        <w:rPr>
          <w:sz w:val="24"/>
          <w:szCs w:val="24"/>
        </w:rPr>
        <w:tab/>
      </w:r>
      <w:r>
        <w:rPr>
          <w:sz w:val="24"/>
          <w:szCs w:val="24"/>
        </w:rPr>
        <w:t xml:space="preserve">dia </w:t>
      </w:r>
      <w:r w:rsidR="005B79DE">
        <w:rPr>
          <w:sz w:val="24"/>
          <w:szCs w:val="24"/>
        </w:rPr>
        <w:tab/>
      </w:r>
      <w:r w:rsidR="005B79DE">
        <w:rPr>
          <w:sz w:val="24"/>
          <w:szCs w:val="24"/>
        </w:rPr>
        <w:tab/>
      </w:r>
      <w:r>
        <w:rPr>
          <w:sz w:val="24"/>
          <w:szCs w:val="24"/>
        </w:rPr>
        <w:t xml:space="preserve">mês </w:t>
      </w:r>
      <w:r w:rsidR="005B79DE">
        <w:rPr>
          <w:sz w:val="24"/>
          <w:szCs w:val="24"/>
        </w:rPr>
        <w:tab/>
      </w:r>
      <w:r w:rsidR="005B79DE">
        <w:rPr>
          <w:sz w:val="24"/>
          <w:szCs w:val="24"/>
        </w:rPr>
        <w:tab/>
      </w:r>
      <w:r w:rsidR="005B79DE">
        <w:rPr>
          <w:sz w:val="24"/>
          <w:szCs w:val="24"/>
        </w:rPr>
        <w:tab/>
      </w:r>
      <w:r>
        <w:rPr>
          <w:sz w:val="24"/>
          <w:szCs w:val="24"/>
        </w:rPr>
        <w:t>ano</w:t>
      </w:r>
    </w:p>
    <w:p w14:paraId="643B2CF6" w14:textId="77777777" w:rsidR="00F55A63" w:rsidRDefault="00F55A63">
      <w:pPr>
        <w:spacing w:line="256" w:lineRule="auto"/>
        <w:jc w:val="right"/>
        <w:rPr>
          <w:sz w:val="24"/>
          <w:szCs w:val="24"/>
        </w:rPr>
      </w:pPr>
    </w:p>
    <w:p w14:paraId="4D38BD52" w14:textId="77777777" w:rsidR="00F55A63" w:rsidRPr="005B79DE" w:rsidRDefault="004E69E7">
      <w:pPr>
        <w:spacing w:line="256" w:lineRule="auto"/>
        <w:jc w:val="both"/>
        <w:rPr>
          <w:sz w:val="24"/>
          <w:szCs w:val="24"/>
          <w:u w:val="single"/>
        </w:rPr>
      </w:pPr>
      <w:r w:rsidRPr="005B79DE">
        <w:rPr>
          <w:sz w:val="24"/>
          <w:szCs w:val="24"/>
          <w:u w:val="single"/>
        </w:rPr>
        <w:t>LIDERANÇA 1</w:t>
      </w:r>
    </w:p>
    <w:p w14:paraId="14C3D878" w14:textId="77777777" w:rsidR="00F55A63" w:rsidRDefault="004E69E7">
      <w:pPr>
        <w:spacing w:line="256" w:lineRule="auto"/>
        <w:jc w:val="both"/>
        <w:rPr>
          <w:sz w:val="24"/>
          <w:szCs w:val="24"/>
        </w:rPr>
      </w:pPr>
      <w:r>
        <w:rPr>
          <w:sz w:val="24"/>
          <w:szCs w:val="24"/>
        </w:rPr>
        <w:t>Nome completo: ________________________________________</w:t>
      </w:r>
    </w:p>
    <w:p w14:paraId="385439BA" w14:textId="77777777" w:rsidR="00F55A63" w:rsidRDefault="004E69E7">
      <w:pPr>
        <w:spacing w:line="256" w:lineRule="auto"/>
        <w:jc w:val="both"/>
        <w:rPr>
          <w:sz w:val="24"/>
          <w:szCs w:val="24"/>
        </w:rPr>
      </w:pPr>
      <w:r>
        <w:rPr>
          <w:sz w:val="24"/>
          <w:szCs w:val="24"/>
        </w:rPr>
        <w:t>CPF: _________________________________________________</w:t>
      </w:r>
    </w:p>
    <w:p w14:paraId="12376F03" w14:textId="77777777" w:rsidR="00F55A63" w:rsidRDefault="004E69E7">
      <w:pPr>
        <w:spacing w:line="256" w:lineRule="auto"/>
        <w:jc w:val="both"/>
        <w:rPr>
          <w:sz w:val="24"/>
          <w:szCs w:val="24"/>
        </w:rPr>
      </w:pPr>
      <w:r>
        <w:rPr>
          <w:sz w:val="24"/>
          <w:szCs w:val="24"/>
        </w:rPr>
        <w:t>RG: __________________________________________________</w:t>
      </w:r>
    </w:p>
    <w:p w14:paraId="73AA82C7" w14:textId="77777777" w:rsidR="00F55A63" w:rsidRDefault="004E69E7">
      <w:pPr>
        <w:spacing w:line="256" w:lineRule="auto"/>
        <w:jc w:val="both"/>
        <w:rPr>
          <w:sz w:val="24"/>
          <w:szCs w:val="24"/>
        </w:rPr>
      </w:pPr>
      <w:r>
        <w:rPr>
          <w:sz w:val="24"/>
          <w:szCs w:val="24"/>
        </w:rPr>
        <w:t>Assinatura : ___________________________________________</w:t>
      </w:r>
    </w:p>
    <w:p w14:paraId="6F681170" w14:textId="77777777" w:rsidR="00F55A63" w:rsidRDefault="00F55A63">
      <w:pPr>
        <w:spacing w:line="256" w:lineRule="auto"/>
        <w:rPr>
          <w:rFonts w:ascii="Times New Roman" w:eastAsia="Times New Roman" w:hAnsi="Times New Roman" w:cs="Times New Roman"/>
          <w:sz w:val="24"/>
          <w:szCs w:val="24"/>
        </w:rPr>
      </w:pPr>
    </w:p>
    <w:p w14:paraId="0671ED5A" w14:textId="77777777" w:rsidR="00F55A63" w:rsidRPr="005B79DE" w:rsidRDefault="004E69E7">
      <w:pPr>
        <w:spacing w:line="256" w:lineRule="auto"/>
        <w:jc w:val="both"/>
        <w:rPr>
          <w:sz w:val="24"/>
          <w:szCs w:val="24"/>
          <w:u w:val="single"/>
        </w:rPr>
      </w:pPr>
      <w:r w:rsidRPr="005B79DE">
        <w:rPr>
          <w:sz w:val="24"/>
          <w:szCs w:val="24"/>
          <w:u w:val="single"/>
        </w:rPr>
        <w:t>LIDERANÇA 2</w:t>
      </w:r>
    </w:p>
    <w:p w14:paraId="5BAB4C51" w14:textId="77777777" w:rsidR="00F55A63" w:rsidRDefault="004E69E7">
      <w:pPr>
        <w:spacing w:line="256" w:lineRule="auto"/>
        <w:jc w:val="both"/>
        <w:rPr>
          <w:sz w:val="24"/>
          <w:szCs w:val="24"/>
        </w:rPr>
      </w:pPr>
      <w:r>
        <w:rPr>
          <w:sz w:val="24"/>
          <w:szCs w:val="24"/>
        </w:rPr>
        <w:t>Nome completo: ________________________________________</w:t>
      </w:r>
    </w:p>
    <w:p w14:paraId="559BA939" w14:textId="77777777" w:rsidR="00F55A63" w:rsidRDefault="004E69E7">
      <w:pPr>
        <w:spacing w:line="256" w:lineRule="auto"/>
        <w:jc w:val="both"/>
        <w:rPr>
          <w:sz w:val="24"/>
          <w:szCs w:val="24"/>
        </w:rPr>
      </w:pPr>
      <w:r>
        <w:rPr>
          <w:sz w:val="24"/>
          <w:szCs w:val="24"/>
        </w:rPr>
        <w:t>CPF: _________________________________________________</w:t>
      </w:r>
    </w:p>
    <w:p w14:paraId="4FB7DBD4" w14:textId="77777777" w:rsidR="00F55A63" w:rsidRDefault="004E69E7">
      <w:pPr>
        <w:spacing w:line="256" w:lineRule="auto"/>
        <w:jc w:val="both"/>
        <w:rPr>
          <w:sz w:val="24"/>
          <w:szCs w:val="24"/>
        </w:rPr>
      </w:pPr>
      <w:r>
        <w:rPr>
          <w:sz w:val="24"/>
          <w:szCs w:val="24"/>
        </w:rPr>
        <w:t>RG: __________________________________________________</w:t>
      </w:r>
    </w:p>
    <w:p w14:paraId="5B7931F9" w14:textId="77777777" w:rsidR="00F55A63" w:rsidRDefault="004E69E7">
      <w:pPr>
        <w:spacing w:line="256" w:lineRule="auto"/>
        <w:jc w:val="both"/>
        <w:rPr>
          <w:sz w:val="24"/>
          <w:szCs w:val="24"/>
        </w:rPr>
      </w:pPr>
      <w:r>
        <w:rPr>
          <w:sz w:val="24"/>
          <w:szCs w:val="24"/>
        </w:rPr>
        <w:t>Assinatura : ___________________________________________</w:t>
      </w:r>
    </w:p>
    <w:p w14:paraId="537F151E" w14:textId="77777777" w:rsidR="00F55A63" w:rsidRDefault="00F55A63">
      <w:pPr>
        <w:spacing w:line="256" w:lineRule="auto"/>
        <w:rPr>
          <w:rFonts w:ascii="Times New Roman" w:eastAsia="Times New Roman" w:hAnsi="Times New Roman" w:cs="Times New Roman"/>
          <w:sz w:val="24"/>
          <w:szCs w:val="24"/>
        </w:rPr>
      </w:pPr>
    </w:p>
    <w:p w14:paraId="4D59FCCF" w14:textId="77777777" w:rsidR="00F55A63" w:rsidRPr="005B79DE" w:rsidRDefault="004E69E7">
      <w:pPr>
        <w:spacing w:line="256" w:lineRule="auto"/>
        <w:rPr>
          <w:sz w:val="24"/>
          <w:szCs w:val="24"/>
          <w:u w:val="single"/>
        </w:rPr>
      </w:pPr>
      <w:r w:rsidRPr="005B79DE">
        <w:rPr>
          <w:rFonts w:ascii="Times New Roman" w:eastAsia="Times New Roman" w:hAnsi="Times New Roman" w:cs="Times New Roman"/>
          <w:sz w:val="24"/>
          <w:szCs w:val="24"/>
          <w:u w:val="single"/>
        </w:rPr>
        <w:t xml:space="preserve"> </w:t>
      </w:r>
      <w:r w:rsidRPr="005B79DE">
        <w:rPr>
          <w:sz w:val="24"/>
          <w:szCs w:val="24"/>
          <w:u w:val="single"/>
        </w:rPr>
        <w:t>LIDERANÇA 3</w:t>
      </w:r>
    </w:p>
    <w:p w14:paraId="10447408" w14:textId="77777777" w:rsidR="00F55A63" w:rsidRDefault="004E69E7">
      <w:pPr>
        <w:spacing w:line="256" w:lineRule="auto"/>
        <w:jc w:val="both"/>
        <w:rPr>
          <w:sz w:val="24"/>
          <w:szCs w:val="24"/>
        </w:rPr>
      </w:pPr>
      <w:r>
        <w:rPr>
          <w:sz w:val="24"/>
          <w:szCs w:val="24"/>
        </w:rPr>
        <w:t>Nome completo: ________________________________________</w:t>
      </w:r>
    </w:p>
    <w:p w14:paraId="2D2420C9" w14:textId="77777777" w:rsidR="00F55A63" w:rsidRDefault="004E69E7">
      <w:pPr>
        <w:spacing w:line="256" w:lineRule="auto"/>
        <w:jc w:val="both"/>
        <w:rPr>
          <w:sz w:val="24"/>
          <w:szCs w:val="24"/>
        </w:rPr>
      </w:pPr>
      <w:r>
        <w:rPr>
          <w:sz w:val="24"/>
          <w:szCs w:val="24"/>
        </w:rPr>
        <w:t>CPF: _________________________________________________</w:t>
      </w:r>
    </w:p>
    <w:p w14:paraId="5E0A9C9A" w14:textId="77777777" w:rsidR="00F55A63" w:rsidRDefault="004E69E7">
      <w:pPr>
        <w:spacing w:line="256" w:lineRule="auto"/>
        <w:jc w:val="both"/>
        <w:rPr>
          <w:sz w:val="24"/>
          <w:szCs w:val="24"/>
        </w:rPr>
      </w:pPr>
      <w:r>
        <w:rPr>
          <w:sz w:val="24"/>
          <w:szCs w:val="24"/>
        </w:rPr>
        <w:t>RG: __________________________________________________</w:t>
      </w:r>
    </w:p>
    <w:p w14:paraId="5826BB20" w14:textId="77777777" w:rsidR="00F55A63" w:rsidRDefault="004E69E7">
      <w:pPr>
        <w:spacing w:line="256" w:lineRule="auto"/>
        <w:jc w:val="both"/>
        <w:rPr>
          <w:sz w:val="23"/>
          <w:szCs w:val="23"/>
        </w:rPr>
      </w:pPr>
      <w:r>
        <w:rPr>
          <w:sz w:val="24"/>
          <w:szCs w:val="24"/>
        </w:rPr>
        <w:t>Assinatura : ___________________________________________</w:t>
      </w:r>
    </w:p>
    <w:p w14:paraId="60E5AC24" w14:textId="77777777" w:rsidR="00F55A63" w:rsidRDefault="004E69E7" w:rsidP="00364CE1">
      <w:pPr>
        <w:pStyle w:val="Ttulo1"/>
        <w:spacing w:before="0" w:line="360" w:lineRule="auto"/>
        <w:ind w:left="0"/>
      </w:pPr>
      <w:bookmarkStart w:id="0" w:name="_heading=h.t6ayn3b00hph" w:colFirst="0" w:colLast="0"/>
      <w:bookmarkEnd w:id="0"/>
      <w:r>
        <w:lastRenderedPageBreak/>
        <w:t>ANEXO VII</w:t>
      </w:r>
      <w:r w:rsidR="001E4925">
        <w:t xml:space="preserve"> </w:t>
      </w:r>
      <w:r>
        <w:t>- DECLARAÇÃO DE PERTENCIMENTO ÉTNICO - INDÍGENA</w:t>
      </w:r>
    </w:p>
    <w:p w14:paraId="6609C209" w14:textId="77777777" w:rsidR="00F55A63" w:rsidRDefault="00F55A63">
      <w:pPr>
        <w:spacing w:line="256" w:lineRule="auto"/>
        <w:jc w:val="center"/>
        <w:rPr>
          <w:b/>
          <w:sz w:val="24"/>
          <w:szCs w:val="24"/>
        </w:rPr>
      </w:pPr>
    </w:p>
    <w:p w14:paraId="1F65AEC2" w14:textId="77777777" w:rsidR="00F55A63" w:rsidRPr="00364CE1" w:rsidRDefault="004E69E7">
      <w:pPr>
        <w:spacing w:line="256" w:lineRule="auto"/>
        <w:jc w:val="both"/>
        <w:rPr>
          <w:b/>
          <w:sz w:val="24"/>
          <w:szCs w:val="24"/>
          <w:u w:val="single"/>
        </w:rPr>
      </w:pPr>
      <w:r w:rsidRPr="00364CE1">
        <w:rPr>
          <w:b/>
          <w:sz w:val="24"/>
          <w:szCs w:val="24"/>
          <w:u w:val="single"/>
        </w:rPr>
        <w:t xml:space="preserve">Todos os dados solicitados deverão ser rigorosamente preenchidos. O não atendimento às solicitações implicará indeferimento da matrícula do(a) candidato(a).  A declaração deve ser assinada por membros da comunidade quilombola (presidente(a), professores(as), entre outros membros da associação – todos(as) indígenas). </w:t>
      </w:r>
    </w:p>
    <w:p w14:paraId="1AEE1A00" w14:textId="77777777" w:rsidR="00F55A63" w:rsidRDefault="00F55A63">
      <w:pPr>
        <w:spacing w:line="256" w:lineRule="auto"/>
        <w:jc w:val="both"/>
        <w:rPr>
          <w:sz w:val="24"/>
          <w:szCs w:val="24"/>
        </w:rPr>
      </w:pPr>
    </w:p>
    <w:p w14:paraId="3B683D74" w14:textId="77777777" w:rsidR="00364CE1" w:rsidRDefault="004E69E7" w:rsidP="00364CE1">
      <w:pPr>
        <w:spacing w:line="360" w:lineRule="auto"/>
        <w:jc w:val="both"/>
        <w:rPr>
          <w:sz w:val="24"/>
          <w:szCs w:val="24"/>
        </w:rPr>
      </w:pPr>
      <w:r>
        <w:rPr>
          <w:sz w:val="24"/>
          <w:szCs w:val="24"/>
        </w:rPr>
        <w:t>As lideranças comunitárias indígenas abaixo identificadas, do Povo Indígena __________________________________________________ (nome do povo indígena), DECLARAM que o(a) candidato(a) ____________________________________________________________, CPF______________________, Número do Documento de Identificação ______________________, telefone (</w:t>
      </w:r>
      <w:r w:rsidR="00364CE1">
        <w:rPr>
          <w:sz w:val="24"/>
          <w:szCs w:val="24"/>
        </w:rPr>
        <w:t xml:space="preserve">  )</w:t>
      </w:r>
      <w:r>
        <w:rPr>
          <w:sz w:val="24"/>
          <w:szCs w:val="24"/>
        </w:rPr>
        <w:t>___________________</w:t>
      </w:r>
      <w:r w:rsidR="00364CE1">
        <w:rPr>
          <w:sz w:val="24"/>
          <w:szCs w:val="24"/>
        </w:rPr>
        <w:t xml:space="preserve"> </w:t>
      </w:r>
      <w:r>
        <w:rPr>
          <w:sz w:val="24"/>
          <w:szCs w:val="24"/>
        </w:rPr>
        <w:t>aprovado(a) neste Processo Seletivo, é Indígena pertencente à etnia</w:t>
      </w:r>
      <w:r w:rsidR="00364CE1">
        <w:rPr>
          <w:sz w:val="24"/>
          <w:szCs w:val="24"/>
        </w:rPr>
        <w:t xml:space="preserve"> ________________________________</w:t>
      </w:r>
      <w:r>
        <w:rPr>
          <w:sz w:val="24"/>
          <w:szCs w:val="24"/>
        </w:rPr>
        <w:t xml:space="preserve"> (nome da etnia/povo indígena ao qual pertence) e à comunidade indígena</w:t>
      </w:r>
      <w:r w:rsidR="00364CE1">
        <w:rPr>
          <w:sz w:val="24"/>
          <w:szCs w:val="24"/>
        </w:rPr>
        <w:t xml:space="preserve"> _____________________________</w:t>
      </w:r>
      <w:r>
        <w:rPr>
          <w:sz w:val="24"/>
          <w:szCs w:val="24"/>
        </w:rPr>
        <w:t xml:space="preserve"> (nome da comunidade/aldeia indígena), localizada no Município de ____________________, Estado </w:t>
      </w:r>
      <w:r w:rsidR="00364CE1">
        <w:rPr>
          <w:sz w:val="24"/>
          <w:szCs w:val="24"/>
        </w:rPr>
        <w:t>_____________</w:t>
      </w:r>
      <w:r>
        <w:rPr>
          <w:sz w:val="24"/>
          <w:szCs w:val="24"/>
        </w:rPr>
        <w:t xml:space="preserve">_______. </w:t>
      </w:r>
    </w:p>
    <w:p w14:paraId="290A619C" w14:textId="77777777" w:rsidR="00F55A63" w:rsidRDefault="004E69E7" w:rsidP="00364CE1">
      <w:pPr>
        <w:spacing w:line="360" w:lineRule="auto"/>
        <w:jc w:val="both"/>
        <w:rPr>
          <w:sz w:val="24"/>
          <w:szCs w:val="24"/>
        </w:rPr>
      </w:pPr>
      <w:r>
        <w:rPr>
          <w:sz w:val="24"/>
          <w:szCs w:val="24"/>
        </w:rPr>
        <w:t>Por ser expressão da verdade, firmamos e datamos a presente declaração.</w:t>
      </w:r>
    </w:p>
    <w:p w14:paraId="0E4F68AE" w14:textId="77777777" w:rsidR="00F55A63" w:rsidRDefault="00F55A63">
      <w:pPr>
        <w:spacing w:line="256" w:lineRule="auto"/>
        <w:jc w:val="both"/>
        <w:rPr>
          <w:sz w:val="24"/>
          <w:szCs w:val="24"/>
        </w:rPr>
      </w:pPr>
    </w:p>
    <w:p w14:paraId="176F87DF" w14:textId="77777777" w:rsidR="00F55A63" w:rsidRDefault="00F55A63">
      <w:pPr>
        <w:spacing w:line="256" w:lineRule="auto"/>
        <w:jc w:val="both"/>
        <w:rPr>
          <w:sz w:val="24"/>
          <w:szCs w:val="24"/>
        </w:rPr>
      </w:pPr>
    </w:p>
    <w:p w14:paraId="2CBC3361" w14:textId="77777777" w:rsidR="00F55A63" w:rsidRDefault="00F55A63">
      <w:pPr>
        <w:spacing w:line="256" w:lineRule="auto"/>
        <w:jc w:val="both"/>
        <w:rPr>
          <w:sz w:val="24"/>
          <w:szCs w:val="24"/>
        </w:rPr>
      </w:pPr>
    </w:p>
    <w:p w14:paraId="4B0BE103" w14:textId="77777777" w:rsidR="00364CE1" w:rsidRDefault="00364CE1" w:rsidP="00364CE1">
      <w:pPr>
        <w:spacing w:line="256" w:lineRule="auto"/>
        <w:jc w:val="center"/>
        <w:rPr>
          <w:sz w:val="24"/>
          <w:szCs w:val="24"/>
        </w:rPr>
      </w:pPr>
      <w:r>
        <w:rPr>
          <w:sz w:val="24"/>
          <w:szCs w:val="24"/>
        </w:rPr>
        <w:t>_________________________, _______, _______________________, ________.</w:t>
      </w:r>
    </w:p>
    <w:p w14:paraId="21C40297" w14:textId="77777777" w:rsidR="00364CE1" w:rsidRDefault="00364CE1" w:rsidP="00364CE1">
      <w:pPr>
        <w:spacing w:line="256" w:lineRule="auto"/>
        <w:ind w:left="1440" w:firstLine="720"/>
        <w:rPr>
          <w:sz w:val="24"/>
          <w:szCs w:val="24"/>
        </w:rPr>
      </w:pPr>
      <w:r>
        <w:rPr>
          <w:sz w:val="24"/>
          <w:szCs w:val="24"/>
        </w:rPr>
        <w:t>Cidade-UF</w:t>
      </w:r>
      <w:r>
        <w:rPr>
          <w:sz w:val="24"/>
          <w:szCs w:val="24"/>
        </w:rPr>
        <w:tab/>
      </w:r>
      <w:r>
        <w:rPr>
          <w:sz w:val="24"/>
          <w:szCs w:val="24"/>
        </w:rPr>
        <w:tab/>
        <w:t xml:space="preserve">dia </w:t>
      </w:r>
      <w:r>
        <w:rPr>
          <w:sz w:val="24"/>
          <w:szCs w:val="24"/>
        </w:rPr>
        <w:tab/>
      </w:r>
      <w:r>
        <w:rPr>
          <w:sz w:val="24"/>
          <w:szCs w:val="24"/>
        </w:rPr>
        <w:tab/>
        <w:t xml:space="preserve">mês </w:t>
      </w:r>
      <w:r>
        <w:rPr>
          <w:sz w:val="24"/>
          <w:szCs w:val="24"/>
        </w:rPr>
        <w:tab/>
      </w:r>
      <w:r>
        <w:rPr>
          <w:sz w:val="24"/>
          <w:szCs w:val="24"/>
        </w:rPr>
        <w:tab/>
      </w:r>
      <w:r>
        <w:rPr>
          <w:sz w:val="24"/>
          <w:szCs w:val="24"/>
        </w:rPr>
        <w:tab/>
        <w:t>ano</w:t>
      </w:r>
    </w:p>
    <w:p w14:paraId="77A40DCE" w14:textId="77777777" w:rsidR="00F55A63" w:rsidRDefault="00F55A63">
      <w:pPr>
        <w:spacing w:line="256" w:lineRule="auto"/>
        <w:jc w:val="right"/>
        <w:rPr>
          <w:sz w:val="24"/>
          <w:szCs w:val="24"/>
        </w:rPr>
      </w:pPr>
    </w:p>
    <w:p w14:paraId="6BB28574" w14:textId="77777777" w:rsidR="00364CE1" w:rsidRPr="005B79DE" w:rsidRDefault="00364CE1" w:rsidP="00364CE1">
      <w:pPr>
        <w:spacing w:line="256" w:lineRule="auto"/>
        <w:jc w:val="both"/>
        <w:rPr>
          <w:sz w:val="24"/>
          <w:szCs w:val="24"/>
          <w:u w:val="single"/>
        </w:rPr>
      </w:pPr>
      <w:r w:rsidRPr="005B79DE">
        <w:rPr>
          <w:sz w:val="24"/>
          <w:szCs w:val="24"/>
          <w:u w:val="single"/>
        </w:rPr>
        <w:t>LIDERANÇA 1</w:t>
      </w:r>
    </w:p>
    <w:p w14:paraId="3AB6A974" w14:textId="77777777" w:rsidR="00364CE1" w:rsidRDefault="00364CE1" w:rsidP="00364CE1">
      <w:pPr>
        <w:spacing w:line="256" w:lineRule="auto"/>
        <w:jc w:val="both"/>
        <w:rPr>
          <w:sz w:val="24"/>
          <w:szCs w:val="24"/>
        </w:rPr>
      </w:pPr>
      <w:r>
        <w:rPr>
          <w:sz w:val="24"/>
          <w:szCs w:val="24"/>
        </w:rPr>
        <w:t>Nome completo: ________________________________________</w:t>
      </w:r>
    </w:p>
    <w:p w14:paraId="0C8F99CA" w14:textId="77777777" w:rsidR="00364CE1" w:rsidRDefault="00364CE1" w:rsidP="00364CE1">
      <w:pPr>
        <w:spacing w:line="256" w:lineRule="auto"/>
        <w:jc w:val="both"/>
        <w:rPr>
          <w:sz w:val="24"/>
          <w:szCs w:val="24"/>
        </w:rPr>
      </w:pPr>
      <w:r>
        <w:rPr>
          <w:sz w:val="24"/>
          <w:szCs w:val="24"/>
        </w:rPr>
        <w:t>CPF: _________________________________________________</w:t>
      </w:r>
    </w:p>
    <w:p w14:paraId="7C0B9B44" w14:textId="77777777" w:rsidR="00364CE1" w:rsidRDefault="00364CE1" w:rsidP="00364CE1">
      <w:pPr>
        <w:spacing w:line="256" w:lineRule="auto"/>
        <w:jc w:val="both"/>
        <w:rPr>
          <w:sz w:val="24"/>
          <w:szCs w:val="24"/>
        </w:rPr>
      </w:pPr>
      <w:r>
        <w:rPr>
          <w:sz w:val="24"/>
          <w:szCs w:val="24"/>
        </w:rPr>
        <w:t>RG: __________________________________________________</w:t>
      </w:r>
    </w:p>
    <w:p w14:paraId="64508B71" w14:textId="77777777" w:rsidR="00364CE1" w:rsidRDefault="00364CE1" w:rsidP="00364CE1">
      <w:pPr>
        <w:spacing w:line="256" w:lineRule="auto"/>
        <w:jc w:val="both"/>
        <w:rPr>
          <w:sz w:val="24"/>
          <w:szCs w:val="24"/>
        </w:rPr>
      </w:pPr>
      <w:r>
        <w:rPr>
          <w:sz w:val="24"/>
          <w:szCs w:val="24"/>
        </w:rPr>
        <w:t>Assinatura : ___________________________________________</w:t>
      </w:r>
    </w:p>
    <w:p w14:paraId="0102651E" w14:textId="77777777" w:rsidR="00364CE1" w:rsidRDefault="00364CE1" w:rsidP="00364CE1">
      <w:pPr>
        <w:spacing w:line="256" w:lineRule="auto"/>
        <w:rPr>
          <w:rFonts w:ascii="Times New Roman" w:eastAsia="Times New Roman" w:hAnsi="Times New Roman" w:cs="Times New Roman"/>
          <w:sz w:val="24"/>
          <w:szCs w:val="24"/>
        </w:rPr>
      </w:pPr>
    </w:p>
    <w:p w14:paraId="53EDD510" w14:textId="77777777" w:rsidR="00364CE1" w:rsidRPr="005B79DE" w:rsidRDefault="00364CE1" w:rsidP="00364CE1">
      <w:pPr>
        <w:spacing w:line="256" w:lineRule="auto"/>
        <w:jc w:val="both"/>
        <w:rPr>
          <w:sz w:val="24"/>
          <w:szCs w:val="24"/>
          <w:u w:val="single"/>
        </w:rPr>
      </w:pPr>
      <w:r w:rsidRPr="005B79DE">
        <w:rPr>
          <w:sz w:val="24"/>
          <w:szCs w:val="24"/>
          <w:u w:val="single"/>
        </w:rPr>
        <w:t>LIDERANÇA 2</w:t>
      </w:r>
    </w:p>
    <w:p w14:paraId="6613A43F" w14:textId="77777777" w:rsidR="00364CE1" w:rsidRDefault="00364CE1" w:rsidP="00364CE1">
      <w:pPr>
        <w:spacing w:line="256" w:lineRule="auto"/>
        <w:jc w:val="both"/>
        <w:rPr>
          <w:sz w:val="24"/>
          <w:szCs w:val="24"/>
        </w:rPr>
      </w:pPr>
      <w:r>
        <w:rPr>
          <w:sz w:val="24"/>
          <w:szCs w:val="24"/>
        </w:rPr>
        <w:t>Nome completo: ________________________________________</w:t>
      </w:r>
    </w:p>
    <w:p w14:paraId="1A90FD99" w14:textId="77777777" w:rsidR="00364CE1" w:rsidRDefault="00364CE1" w:rsidP="00364CE1">
      <w:pPr>
        <w:spacing w:line="256" w:lineRule="auto"/>
        <w:jc w:val="both"/>
        <w:rPr>
          <w:sz w:val="24"/>
          <w:szCs w:val="24"/>
        </w:rPr>
      </w:pPr>
      <w:r>
        <w:rPr>
          <w:sz w:val="24"/>
          <w:szCs w:val="24"/>
        </w:rPr>
        <w:t>CPF: _________________________________________________</w:t>
      </w:r>
    </w:p>
    <w:p w14:paraId="475DA1F6" w14:textId="77777777" w:rsidR="00364CE1" w:rsidRDefault="00364CE1" w:rsidP="00364CE1">
      <w:pPr>
        <w:spacing w:line="256" w:lineRule="auto"/>
        <w:jc w:val="both"/>
        <w:rPr>
          <w:sz w:val="24"/>
          <w:szCs w:val="24"/>
        </w:rPr>
      </w:pPr>
      <w:r>
        <w:rPr>
          <w:sz w:val="24"/>
          <w:szCs w:val="24"/>
        </w:rPr>
        <w:t>RG: __________________________________________________</w:t>
      </w:r>
    </w:p>
    <w:p w14:paraId="6E1B29DD" w14:textId="77777777" w:rsidR="00364CE1" w:rsidRDefault="00364CE1" w:rsidP="00364CE1">
      <w:pPr>
        <w:spacing w:line="256" w:lineRule="auto"/>
        <w:jc w:val="both"/>
        <w:rPr>
          <w:sz w:val="24"/>
          <w:szCs w:val="24"/>
        </w:rPr>
      </w:pPr>
      <w:r>
        <w:rPr>
          <w:sz w:val="24"/>
          <w:szCs w:val="24"/>
        </w:rPr>
        <w:t>Assinatura : ___________________________________________</w:t>
      </w:r>
    </w:p>
    <w:p w14:paraId="2321F8C6" w14:textId="77777777" w:rsidR="00364CE1" w:rsidRDefault="00364CE1" w:rsidP="00364CE1">
      <w:pPr>
        <w:spacing w:line="256" w:lineRule="auto"/>
        <w:rPr>
          <w:rFonts w:ascii="Times New Roman" w:eastAsia="Times New Roman" w:hAnsi="Times New Roman" w:cs="Times New Roman"/>
          <w:sz w:val="24"/>
          <w:szCs w:val="24"/>
        </w:rPr>
      </w:pPr>
    </w:p>
    <w:p w14:paraId="69519693" w14:textId="77777777" w:rsidR="00364CE1" w:rsidRPr="005B79DE" w:rsidRDefault="00364CE1" w:rsidP="00364CE1">
      <w:pPr>
        <w:spacing w:line="256" w:lineRule="auto"/>
        <w:rPr>
          <w:sz w:val="24"/>
          <w:szCs w:val="24"/>
          <w:u w:val="single"/>
        </w:rPr>
      </w:pPr>
      <w:r w:rsidRPr="005B79DE">
        <w:rPr>
          <w:rFonts w:ascii="Times New Roman" w:eastAsia="Times New Roman" w:hAnsi="Times New Roman" w:cs="Times New Roman"/>
          <w:sz w:val="24"/>
          <w:szCs w:val="24"/>
          <w:u w:val="single"/>
        </w:rPr>
        <w:t xml:space="preserve"> </w:t>
      </w:r>
      <w:r w:rsidRPr="005B79DE">
        <w:rPr>
          <w:sz w:val="24"/>
          <w:szCs w:val="24"/>
          <w:u w:val="single"/>
        </w:rPr>
        <w:t>LIDERANÇA 3</w:t>
      </w:r>
    </w:p>
    <w:p w14:paraId="7A0A6CA6" w14:textId="77777777" w:rsidR="00364CE1" w:rsidRDefault="00364CE1" w:rsidP="00364CE1">
      <w:pPr>
        <w:spacing w:line="256" w:lineRule="auto"/>
        <w:jc w:val="both"/>
        <w:rPr>
          <w:sz w:val="24"/>
          <w:szCs w:val="24"/>
        </w:rPr>
      </w:pPr>
      <w:r>
        <w:rPr>
          <w:sz w:val="24"/>
          <w:szCs w:val="24"/>
        </w:rPr>
        <w:t>Nome completo: ________________________________________</w:t>
      </w:r>
    </w:p>
    <w:p w14:paraId="7CF7280B" w14:textId="77777777" w:rsidR="00364CE1" w:rsidRDefault="00364CE1" w:rsidP="00364CE1">
      <w:pPr>
        <w:spacing w:line="256" w:lineRule="auto"/>
        <w:jc w:val="both"/>
        <w:rPr>
          <w:sz w:val="24"/>
          <w:szCs w:val="24"/>
        </w:rPr>
      </w:pPr>
      <w:r>
        <w:rPr>
          <w:sz w:val="24"/>
          <w:szCs w:val="24"/>
        </w:rPr>
        <w:t>CPF: _________________________________________________</w:t>
      </w:r>
    </w:p>
    <w:p w14:paraId="30C8250F" w14:textId="77777777" w:rsidR="00364CE1" w:rsidRDefault="00364CE1" w:rsidP="00364CE1">
      <w:pPr>
        <w:spacing w:line="256" w:lineRule="auto"/>
        <w:jc w:val="both"/>
        <w:rPr>
          <w:sz w:val="24"/>
          <w:szCs w:val="24"/>
        </w:rPr>
      </w:pPr>
      <w:r>
        <w:rPr>
          <w:sz w:val="24"/>
          <w:szCs w:val="24"/>
        </w:rPr>
        <w:t>RG: __________________________________________________</w:t>
      </w:r>
    </w:p>
    <w:p w14:paraId="09427C0E" w14:textId="77777777" w:rsidR="00364CE1" w:rsidRDefault="00364CE1" w:rsidP="00364CE1">
      <w:pPr>
        <w:spacing w:line="256" w:lineRule="auto"/>
        <w:jc w:val="both"/>
        <w:rPr>
          <w:sz w:val="23"/>
          <w:szCs w:val="23"/>
        </w:rPr>
      </w:pPr>
      <w:r>
        <w:rPr>
          <w:sz w:val="24"/>
          <w:szCs w:val="24"/>
        </w:rPr>
        <w:t>Assinatura : ___________________________________________</w:t>
      </w:r>
    </w:p>
    <w:p w14:paraId="569DE320" w14:textId="77777777" w:rsidR="002C567A" w:rsidRDefault="002C567A" w:rsidP="002C567A">
      <w:pPr>
        <w:pStyle w:val="Ttulo1"/>
        <w:spacing w:before="0" w:line="360" w:lineRule="auto"/>
        <w:ind w:left="0"/>
      </w:pPr>
      <w:r>
        <w:t xml:space="preserve">                                               </w:t>
      </w:r>
    </w:p>
    <w:p w14:paraId="021F2BC1" w14:textId="77777777" w:rsidR="00F55A63" w:rsidRDefault="004E69E7" w:rsidP="002C567A">
      <w:pPr>
        <w:pStyle w:val="Ttulo1"/>
        <w:spacing w:before="0" w:line="360" w:lineRule="auto"/>
        <w:ind w:left="0"/>
      </w:pPr>
      <w:r>
        <w:lastRenderedPageBreak/>
        <w:t>ANEXO VIII - DECLARAÇÃO DE NÃO POSSUIR VÍNCULO EMPREGATÍCIO</w:t>
      </w:r>
    </w:p>
    <w:p w14:paraId="00DE3886" w14:textId="77777777" w:rsidR="002C567A" w:rsidRDefault="002C567A" w:rsidP="002C567A">
      <w:pPr>
        <w:pStyle w:val="Ttulo1"/>
        <w:spacing w:before="0" w:line="360" w:lineRule="auto"/>
        <w:ind w:left="0"/>
      </w:pPr>
    </w:p>
    <w:p w14:paraId="682B2301" w14:textId="77777777" w:rsidR="00F55A63" w:rsidRDefault="00122606">
      <w:pPr>
        <w:pBdr>
          <w:top w:val="nil"/>
          <w:left w:val="nil"/>
          <w:bottom w:val="nil"/>
          <w:right w:val="nil"/>
          <w:between w:val="nil"/>
        </w:pBdr>
        <w:spacing w:line="360" w:lineRule="auto"/>
        <w:jc w:val="both"/>
        <w:rPr>
          <w:color w:val="000000"/>
        </w:rPr>
      </w:pPr>
      <w:r>
        <w:rPr>
          <w:color w:val="000000"/>
        </w:rPr>
        <w:t>Eu, ______</w:t>
      </w:r>
      <w:r w:rsidR="004E69E7">
        <w:rPr>
          <w:color w:val="000000"/>
        </w:rPr>
        <w:t>___________</w:t>
      </w:r>
      <w:r w:rsidR="00364CE1">
        <w:rPr>
          <w:color w:val="000000"/>
        </w:rPr>
        <w:t>__________________</w:t>
      </w:r>
      <w:r w:rsidR="004E69E7">
        <w:rPr>
          <w:color w:val="000000"/>
        </w:rPr>
        <w:t>____________</w:t>
      </w:r>
      <w:r w:rsidR="00A8732F">
        <w:rPr>
          <w:color w:val="000000"/>
        </w:rPr>
        <w:t>______</w:t>
      </w:r>
      <w:r w:rsidR="004E69E7">
        <w:rPr>
          <w:color w:val="000000"/>
        </w:rPr>
        <w:t>____</w:t>
      </w:r>
      <w:r>
        <w:rPr>
          <w:color w:val="000000"/>
        </w:rPr>
        <w:t xml:space="preserve">_____, portador(a) </w:t>
      </w:r>
      <w:r w:rsidR="00364CE1">
        <w:rPr>
          <w:color w:val="000000"/>
        </w:rPr>
        <w:t xml:space="preserve">da cédula de </w:t>
      </w:r>
      <w:r>
        <w:rPr>
          <w:color w:val="000000"/>
        </w:rPr>
        <w:t xml:space="preserve">identidade </w:t>
      </w:r>
      <w:r w:rsidR="004E69E7">
        <w:rPr>
          <w:color w:val="000000"/>
        </w:rPr>
        <w:t>nº  _______________</w:t>
      </w:r>
      <w:r>
        <w:rPr>
          <w:rFonts w:ascii="Times New Roman" w:eastAsia="Times New Roman" w:hAnsi="Times New Roman" w:cs="Times New Roman"/>
          <w:color w:val="000000"/>
          <w:u w:val="single"/>
        </w:rPr>
        <w:t xml:space="preserve"> </w:t>
      </w:r>
      <w:r w:rsidR="004E69E7">
        <w:rPr>
          <w:color w:val="000000"/>
        </w:rPr>
        <w:t>e do CPF nº_____________________, declaro, para os devidos fins, que não mantenho vínculo empregatício com qualquer entidade da administração pública ou com empresas da iniciativa privada e não usufruo de qualquer recebimento de valores provenientes de vínculo trabalhista. 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59EAC249" w14:textId="77777777" w:rsidR="00F55A63" w:rsidRDefault="00F55A63">
      <w:pPr>
        <w:pBdr>
          <w:top w:val="nil"/>
          <w:left w:val="nil"/>
          <w:bottom w:val="nil"/>
          <w:right w:val="nil"/>
          <w:between w:val="nil"/>
        </w:pBdr>
        <w:spacing w:line="360" w:lineRule="auto"/>
        <w:jc w:val="both"/>
        <w:rPr>
          <w:color w:val="000000"/>
        </w:rPr>
      </w:pPr>
    </w:p>
    <w:p w14:paraId="1E2C4AF4" w14:textId="77777777" w:rsidR="00F55A63" w:rsidRDefault="00F55A63">
      <w:pPr>
        <w:pBdr>
          <w:top w:val="nil"/>
          <w:left w:val="nil"/>
          <w:bottom w:val="nil"/>
          <w:right w:val="nil"/>
          <w:between w:val="nil"/>
        </w:pBdr>
        <w:spacing w:line="360" w:lineRule="auto"/>
        <w:jc w:val="both"/>
        <w:rPr>
          <w:color w:val="000000"/>
        </w:rPr>
      </w:pPr>
    </w:p>
    <w:p w14:paraId="244443B7" w14:textId="77777777" w:rsidR="00F55A63" w:rsidRDefault="00F55A63">
      <w:pPr>
        <w:pBdr>
          <w:top w:val="nil"/>
          <w:left w:val="nil"/>
          <w:bottom w:val="nil"/>
          <w:right w:val="nil"/>
          <w:between w:val="nil"/>
        </w:pBdr>
        <w:spacing w:line="360" w:lineRule="auto"/>
        <w:jc w:val="both"/>
        <w:rPr>
          <w:color w:val="000000"/>
          <w:sz w:val="25"/>
          <w:szCs w:val="25"/>
        </w:rPr>
      </w:pPr>
    </w:p>
    <w:p w14:paraId="69E68B7C" w14:textId="77777777" w:rsidR="00F55A63" w:rsidRDefault="004E69E7">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67456" behindDoc="0" locked="0" layoutInCell="1" hidden="0" allowOverlap="1" wp14:anchorId="699EFC1D" wp14:editId="133ADC0D">
                <wp:simplePos x="0" y="0"/>
                <wp:positionH relativeFrom="column">
                  <wp:posOffset>5270500</wp:posOffset>
                </wp:positionH>
                <wp:positionV relativeFrom="paragraph">
                  <wp:posOffset>139700</wp:posOffset>
                </wp:positionV>
                <wp:extent cx="0" cy="12700"/>
                <wp:effectExtent l="0" t="0" r="0" b="0"/>
                <wp:wrapNone/>
                <wp:docPr id="175" name="Conector de Seta Reta 175"/>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5270500</wp:posOffset>
                </wp:positionH>
                <wp:positionV relativeFrom="paragraph">
                  <wp:posOffset>139700</wp:posOffset>
                </wp:positionV>
                <wp:extent cx="0" cy="12700"/>
                <wp:effectExtent b="0" l="0" r="0" t="0"/>
                <wp:wrapNone/>
                <wp:docPr id="175" name="image16.png"/>
                <a:graphic>
                  <a:graphicData uri="http://schemas.openxmlformats.org/drawingml/2006/picture">
                    <pic:pic>
                      <pic:nvPicPr>
                        <pic:cNvPr id="0" name="image16.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p w14:paraId="4C82033D" w14:textId="77777777" w:rsidR="00F55A63" w:rsidRDefault="00122606" w:rsidP="00122606">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32C32A48" w14:textId="77777777" w:rsidR="00F55A63" w:rsidRDefault="00F55A63">
      <w:pPr>
        <w:pBdr>
          <w:top w:val="nil"/>
          <w:left w:val="nil"/>
          <w:bottom w:val="nil"/>
          <w:right w:val="nil"/>
          <w:between w:val="nil"/>
        </w:pBdr>
        <w:spacing w:line="360" w:lineRule="auto"/>
        <w:jc w:val="both"/>
        <w:rPr>
          <w:color w:val="000000"/>
          <w:sz w:val="20"/>
          <w:szCs w:val="20"/>
        </w:rPr>
      </w:pPr>
    </w:p>
    <w:p w14:paraId="0439CDF3" w14:textId="77777777" w:rsidR="00F55A63" w:rsidRDefault="00F55A63">
      <w:pPr>
        <w:pBdr>
          <w:top w:val="nil"/>
          <w:left w:val="nil"/>
          <w:bottom w:val="nil"/>
          <w:right w:val="nil"/>
          <w:between w:val="nil"/>
        </w:pBdr>
        <w:spacing w:line="360" w:lineRule="auto"/>
        <w:jc w:val="both"/>
        <w:rPr>
          <w:color w:val="000000"/>
          <w:sz w:val="20"/>
          <w:szCs w:val="20"/>
        </w:rPr>
      </w:pPr>
    </w:p>
    <w:p w14:paraId="389E82D3" w14:textId="77777777" w:rsidR="00F55A63" w:rsidRPr="00D05107" w:rsidRDefault="004E69E7" w:rsidP="00122606">
      <w:pPr>
        <w:pBdr>
          <w:top w:val="nil"/>
          <w:left w:val="nil"/>
          <w:bottom w:val="nil"/>
          <w:right w:val="nil"/>
          <w:between w:val="nil"/>
        </w:pBdr>
        <w:spacing w:line="360" w:lineRule="auto"/>
        <w:jc w:val="center"/>
        <w:rPr>
          <w:color w:val="000000"/>
          <w:sz w:val="27"/>
          <w:szCs w:val="27"/>
        </w:rPr>
      </w:pPr>
      <w:r w:rsidRPr="00D05107">
        <w:rPr>
          <w:noProof/>
          <w:lang w:val="pt-BR"/>
        </w:rPr>
        <mc:AlternateContent>
          <mc:Choice Requires="wps">
            <w:drawing>
              <wp:anchor distT="0" distB="0" distL="0" distR="0" simplePos="0" relativeHeight="251668480" behindDoc="0" locked="0" layoutInCell="1" hidden="0" allowOverlap="1" wp14:anchorId="54188755" wp14:editId="4C0CB2F3">
                <wp:simplePos x="0" y="0"/>
                <wp:positionH relativeFrom="column">
                  <wp:posOffset>1714500</wp:posOffset>
                </wp:positionH>
                <wp:positionV relativeFrom="paragraph">
                  <wp:posOffset>228600</wp:posOffset>
                </wp:positionV>
                <wp:extent cx="1270" cy="19050"/>
                <wp:effectExtent l="0" t="0" r="0" b="0"/>
                <wp:wrapTopAndBottom distT="0" distB="0"/>
                <wp:docPr id="164" name="Forma Livre 164"/>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1714500</wp:posOffset>
                </wp:positionH>
                <wp:positionV relativeFrom="paragraph">
                  <wp:posOffset>228600</wp:posOffset>
                </wp:positionV>
                <wp:extent cx="1270" cy="19050"/>
                <wp:effectExtent b="0" l="0" r="0" t="0"/>
                <wp:wrapTopAndBottom distB="0" distT="0"/>
                <wp:docPr id="164" name="image2.png"/>
                <a:graphic>
                  <a:graphicData uri="http://schemas.openxmlformats.org/drawingml/2006/picture">
                    <pic:pic>
                      <pic:nvPicPr>
                        <pic:cNvPr id="0" name="image2.png"/>
                        <pic:cNvPicPr preferRelativeResize="0"/>
                      </pic:nvPicPr>
                      <pic:blipFill>
                        <a:blip r:embed="rId36"/>
                        <a:srcRect/>
                        <a:stretch>
                          <a:fillRect/>
                        </a:stretch>
                      </pic:blipFill>
                      <pic:spPr>
                        <a:xfrm>
                          <a:off x="0" y="0"/>
                          <a:ext cx="1270" cy="19050"/>
                        </a:xfrm>
                        <a:prstGeom prst="rect"/>
                        <a:ln/>
                      </pic:spPr>
                    </pic:pic>
                  </a:graphicData>
                </a:graphic>
              </wp:anchor>
            </w:drawing>
          </mc:Fallback>
        </mc:AlternateContent>
      </w:r>
      <w:r w:rsidR="00122606" w:rsidRPr="00D05107">
        <w:rPr>
          <w:color w:val="000000"/>
          <w:sz w:val="27"/>
          <w:szCs w:val="27"/>
        </w:rPr>
        <w:t>______________________________________________________</w:t>
      </w:r>
    </w:p>
    <w:p w14:paraId="340D9E30" w14:textId="77777777" w:rsidR="00F55A63" w:rsidRDefault="004E69E7" w:rsidP="00122606">
      <w:pPr>
        <w:pBdr>
          <w:top w:val="nil"/>
          <w:left w:val="nil"/>
          <w:bottom w:val="nil"/>
          <w:right w:val="nil"/>
          <w:between w:val="nil"/>
        </w:pBdr>
        <w:spacing w:line="360" w:lineRule="auto"/>
        <w:jc w:val="center"/>
        <w:rPr>
          <w:color w:val="000000"/>
        </w:rPr>
      </w:pPr>
      <w:r>
        <w:rPr>
          <w:color w:val="000000"/>
        </w:rPr>
        <w:t>Assinatura do(a) Declarante</w:t>
      </w:r>
    </w:p>
    <w:p w14:paraId="097A607F" w14:textId="77777777" w:rsidR="00F55A63" w:rsidRDefault="00F55A63">
      <w:pPr>
        <w:pBdr>
          <w:top w:val="nil"/>
          <w:left w:val="nil"/>
          <w:bottom w:val="nil"/>
          <w:right w:val="nil"/>
          <w:between w:val="nil"/>
        </w:pBdr>
        <w:spacing w:line="360" w:lineRule="auto"/>
        <w:jc w:val="both"/>
        <w:rPr>
          <w:color w:val="000000"/>
        </w:rPr>
      </w:pPr>
    </w:p>
    <w:p w14:paraId="36D49F6F" w14:textId="77777777" w:rsidR="00F55A63" w:rsidRDefault="00F55A63">
      <w:pPr>
        <w:pBdr>
          <w:top w:val="nil"/>
          <w:left w:val="nil"/>
          <w:bottom w:val="nil"/>
          <w:right w:val="nil"/>
          <w:between w:val="nil"/>
        </w:pBdr>
        <w:spacing w:line="360" w:lineRule="auto"/>
        <w:jc w:val="both"/>
        <w:rPr>
          <w:color w:val="000000"/>
        </w:rPr>
      </w:pPr>
    </w:p>
    <w:p w14:paraId="15F5411D" w14:textId="77777777" w:rsidR="00F55A63" w:rsidRDefault="00F55A63">
      <w:pPr>
        <w:pBdr>
          <w:top w:val="nil"/>
          <w:left w:val="nil"/>
          <w:bottom w:val="nil"/>
          <w:right w:val="nil"/>
          <w:between w:val="nil"/>
        </w:pBdr>
        <w:spacing w:line="360" w:lineRule="auto"/>
        <w:jc w:val="both"/>
        <w:rPr>
          <w:color w:val="000000"/>
        </w:rPr>
      </w:pPr>
    </w:p>
    <w:p w14:paraId="7CCFBC90" w14:textId="77777777" w:rsidR="00F55A63" w:rsidRDefault="00F55A63">
      <w:pPr>
        <w:pBdr>
          <w:top w:val="nil"/>
          <w:left w:val="nil"/>
          <w:bottom w:val="nil"/>
          <w:right w:val="nil"/>
          <w:between w:val="nil"/>
        </w:pBdr>
        <w:spacing w:line="360" w:lineRule="auto"/>
        <w:jc w:val="both"/>
        <w:rPr>
          <w:color w:val="000000"/>
        </w:rPr>
      </w:pPr>
    </w:p>
    <w:p w14:paraId="4881E802" w14:textId="77777777" w:rsidR="00F55A63" w:rsidRDefault="00F55A63">
      <w:pPr>
        <w:pBdr>
          <w:top w:val="nil"/>
          <w:left w:val="nil"/>
          <w:bottom w:val="nil"/>
          <w:right w:val="nil"/>
          <w:between w:val="nil"/>
        </w:pBdr>
        <w:spacing w:line="360" w:lineRule="auto"/>
        <w:jc w:val="both"/>
        <w:rPr>
          <w:color w:val="000000"/>
        </w:rPr>
      </w:pPr>
    </w:p>
    <w:p w14:paraId="3AAE6CC5" w14:textId="77777777" w:rsidR="00F55A63" w:rsidRDefault="00F55A63">
      <w:pPr>
        <w:pBdr>
          <w:top w:val="nil"/>
          <w:left w:val="nil"/>
          <w:bottom w:val="nil"/>
          <w:right w:val="nil"/>
          <w:between w:val="nil"/>
        </w:pBdr>
        <w:spacing w:line="360" w:lineRule="auto"/>
        <w:jc w:val="both"/>
        <w:rPr>
          <w:color w:val="000000"/>
        </w:rPr>
      </w:pPr>
    </w:p>
    <w:p w14:paraId="508F8573" w14:textId="77777777" w:rsidR="00F55A63" w:rsidRDefault="00F55A63">
      <w:pPr>
        <w:pBdr>
          <w:top w:val="nil"/>
          <w:left w:val="nil"/>
          <w:bottom w:val="nil"/>
          <w:right w:val="nil"/>
          <w:between w:val="nil"/>
        </w:pBdr>
        <w:spacing w:line="360" w:lineRule="auto"/>
        <w:jc w:val="both"/>
        <w:rPr>
          <w:color w:val="000000"/>
        </w:rPr>
      </w:pPr>
    </w:p>
    <w:p w14:paraId="2CFF7C59" w14:textId="77777777" w:rsidR="00F55A63" w:rsidRDefault="00F55A63">
      <w:pPr>
        <w:pBdr>
          <w:top w:val="nil"/>
          <w:left w:val="nil"/>
          <w:bottom w:val="nil"/>
          <w:right w:val="nil"/>
          <w:between w:val="nil"/>
        </w:pBdr>
        <w:spacing w:line="360" w:lineRule="auto"/>
        <w:jc w:val="both"/>
        <w:rPr>
          <w:color w:val="000000"/>
        </w:rPr>
      </w:pPr>
    </w:p>
    <w:p w14:paraId="60522790" w14:textId="77777777" w:rsidR="00F55A63" w:rsidRDefault="00F55A63">
      <w:pPr>
        <w:pBdr>
          <w:top w:val="nil"/>
          <w:left w:val="nil"/>
          <w:bottom w:val="nil"/>
          <w:right w:val="nil"/>
          <w:between w:val="nil"/>
        </w:pBdr>
        <w:spacing w:line="360" w:lineRule="auto"/>
        <w:jc w:val="both"/>
        <w:rPr>
          <w:color w:val="000000"/>
        </w:rPr>
      </w:pPr>
    </w:p>
    <w:p w14:paraId="4AC4B938" w14:textId="77777777" w:rsidR="00F55A63" w:rsidRDefault="00F55A63">
      <w:pPr>
        <w:pBdr>
          <w:top w:val="nil"/>
          <w:left w:val="nil"/>
          <w:bottom w:val="nil"/>
          <w:right w:val="nil"/>
          <w:between w:val="nil"/>
        </w:pBdr>
        <w:spacing w:line="360" w:lineRule="auto"/>
        <w:jc w:val="both"/>
        <w:rPr>
          <w:color w:val="000000"/>
        </w:rPr>
      </w:pPr>
    </w:p>
    <w:p w14:paraId="7802877C" w14:textId="77777777" w:rsidR="00F55A63" w:rsidRDefault="00F55A63">
      <w:pPr>
        <w:pBdr>
          <w:top w:val="nil"/>
          <w:left w:val="nil"/>
          <w:bottom w:val="nil"/>
          <w:right w:val="nil"/>
          <w:between w:val="nil"/>
        </w:pBdr>
        <w:spacing w:line="360" w:lineRule="auto"/>
        <w:jc w:val="both"/>
        <w:rPr>
          <w:color w:val="000000"/>
        </w:rPr>
      </w:pPr>
    </w:p>
    <w:p w14:paraId="1414A0B4" w14:textId="77777777" w:rsidR="00F55A63" w:rsidRDefault="00F55A63">
      <w:pPr>
        <w:pBdr>
          <w:top w:val="nil"/>
          <w:left w:val="nil"/>
          <w:bottom w:val="nil"/>
          <w:right w:val="nil"/>
          <w:between w:val="nil"/>
        </w:pBdr>
        <w:spacing w:line="360" w:lineRule="auto"/>
        <w:jc w:val="both"/>
        <w:rPr>
          <w:color w:val="000000"/>
        </w:rPr>
      </w:pPr>
    </w:p>
    <w:p w14:paraId="7665C838" w14:textId="77777777" w:rsidR="00F55A63" w:rsidRDefault="00F55A63">
      <w:pPr>
        <w:pBdr>
          <w:top w:val="nil"/>
          <w:left w:val="nil"/>
          <w:bottom w:val="nil"/>
          <w:right w:val="nil"/>
          <w:between w:val="nil"/>
        </w:pBdr>
        <w:spacing w:line="360" w:lineRule="auto"/>
        <w:jc w:val="both"/>
        <w:rPr>
          <w:color w:val="000000"/>
        </w:rPr>
      </w:pPr>
    </w:p>
    <w:p w14:paraId="39BEFA57" w14:textId="77777777" w:rsidR="00F55A63" w:rsidRDefault="00F55A63">
      <w:pPr>
        <w:pBdr>
          <w:top w:val="nil"/>
          <w:left w:val="nil"/>
          <w:bottom w:val="nil"/>
          <w:right w:val="nil"/>
          <w:between w:val="nil"/>
        </w:pBdr>
        <w:spacing w:line="360" w:lineRule="auto"/>
        <w:jc w:val="both"/>
        <w:rPr>
          <w:color w:val="000000"/>
        </w:rPr>
      </w:pPr>
    </w:p>
    <w:p w14:paraId="6E96A7F4" w14:textId="77777777" w:rsidR="00F55A63" w:rsidRDefault="004E69E7" w:rsidP="00122606">
      <w:pPr>
        <w:pStyle w:val="Ttulo1"/>
        <w:spacing w:before="0"/>
        <w:ind w:left="0"/>
      </w:pPr>
      <w:r>
        <w:lastRenderedPageBreak/>
        <w:t>ANEXO IX - DECLARAÇÃO DE TRABALHADOR AUTÔNOMO, INFORMAL OU PROFISSIONAL LIBERAL</w:t>
      </w:r>
    </w:p>
    <w:p w14:paraId="24B63F5E" w14:textId="77777777"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Trabalhador autônomo </w:t>
      </w:r>
      <w:r>
        <w:rPr>
          <w:sz w:val="20"/>
          <w:szCs w:val="20"/>
        </w:rPr>
        <w:t>é a pessoa física que exerce atividade econômica por conta própria. É o prestador de serviços a outra pessoa que não tem vínculo empregatício, mas pode ter um contrato.</w:t>
      </w:r>
    </w:p>
    <w:p w14:paraId="7EA9B935" w14:textId="77777777"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Trabalhador informal </w:t>
      </w:r>
      <w:r>
        <w:rPr>
          <w:sz w:val="20"/>
          <w:szCs w:val="20"/>
        </w:rPr>
        <w:t>não tem vínculo, nem carteira assinada ou qualquer tipo de contrato. As atividades são esporádicas, geralmente denominadas de bicos, incertas, sem especificidade ou relação com outrem.</w:t>
      </w:r>
    </w:p>
    <w:p w14:paraId="50333212" w14:textId="77777777"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Profissional Liberal </w:t>
      </w:r>
      <w:r>
        <w:rPr>
          <w:sz w:val="20"/>
          <w:szCs w:val="20"/>
        </w:rPr>
        <w:t>é aquele que tem total liberdade para exercer a sua profissão, podendo constituir empresa ou ser empregado. Deve ter nível universitário ou técnico, bem como registro em uma ordem ou conselho profissional.</w:t>
      </w:r>
    </w:p>
    <w:p w14:paraId="5714B447" w14:textId="77777777" w:rsidR="00122606" w:rsidRDefault="00122606" w:rsidP="00122606">
      <w:pPr>
        <w:tabs>
          <w:tab w:val="left" w:pos="8379"/>
        </w:tabs>
        <w:spacing w:line="360" w:lineRule="auto"/>
        <w:jc w:val="both"/>
        <w:rPr>
          <w:sz w:val="20"/>
          <w:szCs w:val="20"/>
        </w:rPr>
      </w:pPr>
    </w:p>
    <w:p w14:paraId="5054FC88" w14:textId="77777777" w:rsidR="00F55A63" w:rsidRDefault="004E69E7" w:rsidP="00122606">
      <w:pPr>
        <w:tabs>
          <w:tab w:val="left" w:pos="8379"/>
        </w:tabs>
        <w:spacing w:line="360" w:lineRule="auto"/>
        <w:jc w:val="both"/>
        <w:rPr>
          <w:sz w:val="20"/>
          <w:szCs w:val="20"/>
        </w:rPr>
      </w:pPr>
      <w:r>
        <w:rPr>
          <w:sz w:val="20"/>
          <w:szCs w:val="20"/>
        </w:rPr>
        <w:t>Eu,</w:t>
      </w:r>
      <w:r w:rsidR="00122606">
        <w:rPr>
          <w:sz w:val="20"/>
          <w:szCs w:val="20"/>
        </w:rPr>
        <w:t xml:space="preserve"> _____________________________________________________________________________, portador(a) do</w:t>
      </w:r>
      <w:r>
        <w:rPr>
          <w:sz w:val="20"/>
          <w:szCs w:val="20"/>
        </w:rPr>
        <w:t xml:space="preserve"> RG nº</w:t>
      </w:r>
      <w:r w:rsidR="00122606">
        <w:rPr>
          <w:sz w:val="20"/>
          <w:szCs w:val="20"/>
        </w:rPr>
        <w:t xml:space="preserve"> _____________________________</w:t>
      </w:r>
      <w:r>
        <w:rPr>
          <w:sz w:val="20"/>
          <w:szCs w:val="20"/>
        </w:rPr>
        <w:t>, órgão expedidor ___________________ e CPF nº</w:t>
      </w:r>
      <w:r w:rsidR="00122606">
        <w:rPr>
          <w:sz w:val="20"/>
          <w:szCs w:val="20"/>
        </w:rPr>
        <w:t xml:space="preserve"> ________________________, m</w:t>
      </w:r>
      <w:r>
        <w:rPr>
          <w:sz w:val="20"/>
          <w:szCs w:val="20"/>
        </w:rPr>
        <w:t>embro da família do(a) candidato(a)</w:t>
      </w:r>
      <w:r w:rsidR="00122606">
        <w:rPr>
          <w:sz w:val="20"/>
          <w:szCs w:val="20"/>
        </w:rPr>
        <w:t xml:space="preserve"> ____________________________________________________________,</w:t>
      </w:r>
      <w:r>
        <w:rPr>
          <w:sz w:val="20"/>
          <w:szCs w:val="20"/>
        </w:rPr>
        <w:t xml:space="preserve"> ins</w:t>
      </w:r>
      <w:r w:rsidR="00122606">
        <w:rPr>
          <w:sz w:val="20"/>
          <w:szCs w:val="20"/>
        </w:rPr>
        <w:t>crito no Processo  Seletivo 2026</w:t>
      </w:r>
      <w:r>
        <w:rPr>
          <w:sz w:val="20"/>
          <w:szCs w:val="20"/>
        </w:rPr>
        <w:t>/1 para o Curso __________________________________________</w:t>
      </w:r>
      <w:r w:rsidR="00122606">
        <w:rPr>
          <w:sz w:val="20"/>
          <w:szCs w:val="20"/>
        </w:rPr>
        <w:t>,</w:t>
      </w:r>
      <w:r>
        <w:rPr>
          <w:sz w:val="20"/>
          <w:szCs w:val="20"/>
        </w:rPr>
        <w:t xml:space="preserve"> do Campus     _</w:t>
      </w:r>
      <w:r w:rsidR="00122606">
        <w:rPr>
          <w:sz w:val="20"/>
          <w:szCs w:val="20"/>
        </w:rPr>
        <w:t>_</w:t>
      </w:r>
      <w:r>
        <w:rPr>
          <w:sz w:val="20"/>
          <w:szCs w:val="20"/>
        </w:rPr>
        <w:t>_____________________________</w:t>
      </w:r>
      <w:r w:rsidR="00122606">
        <w:rPr>
          <w:sz w:val="20"/>
          <w:szCs w:val="20"/>
        </w:rPr>
        <w:t xml:space="preserve">, </w:t>
      </w:r>
      <w:r>
        <w:rPr>
          <w:sz w:val="20"/>
          <w:szCs w:val="20"/>
        </w:rPr>
        <w:t xml:space="preserve">do IF Goiano, declaro , para os devidos fins, que sou : </w:t>
      </w:r>
      <w:r>
        <w:rPr>
          <w:noProof/>
          <w:lang w:val="pt-BR"/>
        </w:rPr>
        <mc:AlternateContent>
          <mc:Choice Requires="wps">
            <w:drawing>
              <wp:anchor distT="0" distB="0" distL="0" distR="0" simplePos="0" relativeHeight="251669504" behindDoc="1" locked="0" layoutInCell="1" hidden="0" allowOverlap="1" wp14:anchorId="1E3A03C6" wp14:editId="32AF8132">
                <wp:simplePos x="0" y="0"/>
                <wp:positionH relativeFrom="column">
                  <wp:posOffset>6197600</wp:posOffset>
                </wp:positionH>
                <wp:positionV relativeFrom="paragraph">
                  <wp:posOffset>190500</wp:posOffset>
                </wp:positionV>
                <wp:extent cx="0" cy="12700"/>
                <wp:effectExtent l="0" t="0" r="0" b="0"/>
                <wp:wrapNone/>
                <wp:docPr id="166" name="Conector de Seta Reta 166"/>
                <wp:cNvGraphicFramePr/>
                <a:graphic xmlns:a="http://schemas.openxmlformats.org/drawingml/2006/main">
                  <a:graphicData uri="http://schemas.microsoft.com/office/word/2010/wordprocessingShape">
                    <wps:wsp>
                      <wps:cNvCnPr/>
                      <wps:spPr>
                        <a:xfrm>
                          <a:off x="5320600" y="3780000"/>
                          <a:ext cx="508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6197600</wp:posOffset>
                </wp:positionH>
                <wp:positionV relativeFrom="paragraph">
                  <wp:posOffset>190500</wp:posOffset>
                </wp:positionV>
                <wp:extent cx="0" cy="12700"/>
                <wp:effectExtent b="0" l="0" r="0" t="0"/>
                <wp:wrapNone/>
                <wp:docPr id="166"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0" cy="12700"/>
                        </a:xfrm>
                        <a:prstGeom prst="rect"/>
                        <a:ln/>
                      </pic:spPr>
                    </pic:pic>
                  </a:graphicData>
                </a:graphic>
              </wp:anchor>
            </w:drawing>
          </mc:Fallback>
        </mc:AlternateContent>
      </w:r>
    </w:p>
    <w:p w14:paraId="6768C718" w14:textId="77777777" w:rsidR="00F55A63" w:rsidRDefault="004E69E7">
      <w:pPr>
        <w:spacing w:line="360" w:lineRule="auto"/>
        <w:jc w:val="both"/>
        <w:rPr>
          <w:sz w:val="20"/>
          <w:szCs w:val="20"/>
        </w:rPr>
      </w:pPr>
      <w:r>
        <w:rPr>
          <w:noProof/>
          <w:sz w:val="36"/>
          <w:szCs w:val="36"/>
          <w:vertAlign w:val="subscript"/>
          <w:lang w:val="pt-BR"/>
        </w:rPr>
        <w:drawing>
          <wp:inline distT="0" distB="0" distL="0" distR="0" wp14:anchorId="11FC32D5" wp14:editId="1336DCCA">
            <wp:extent cx="200025" cy="219075"/>
            <wp:effectExtent l="0" t="0" r="0" b="0"/>
            <wp:docPr id="1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8"/>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Trabalhador(a) Autônomo(a)</w:t>
      </w:r>
      <w:r w:rsidR="00122606">
        <w:rPr>
          <w:sz w:val="20"/>
          <w:szCs w:val="20"/>
        </w:rPr>
        <w:t xml:space="preserve">                               </w:t>
      </w:r>
      <w:r>
        <w:rPr>
          <w:sz w:val="20"/>
          <w:szCs w:val="20"/>
        </w:rPr>
        <w:t xml:space="preserve"> </w:t>
      </w:r>
      <w:r>
        <w:rPr>
          <w:noProof/>
          <w:sz w:val="33"/>
          <w:szCs w:val="33"/>
          <w:vertAlign w:val="subscript"/>
          <w:lang w:val="pt-BR"/>
        </w:rPr>
        <w:drawing>
          <wp:inline distT="0" distB="0" distL="0" distR="0" wp14:anchorId="3AC0E8D5" wp14:editId="15B0F6BE">
            <wp:extent cx="200025" cy="21907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9"/>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Profissional Liberal</w:t>
      </w:r>
    </w:p>
    <w:p w14:paraId="39AACDD1" w14:textId="77777777" w:rsidR="00F55A63" w:rsidRDefault="004E69E7">
      <w:pPr>
        <w:spacing w:line="360" w:lineRule="auto"/>
        <w:jc w:val="both"/>
        <w:rPr>
          <w:sz w:val="20"/>
          <w:szCs w:val="20"/>
        </w:rPr>
      </w:pPr>
      <w:r>
        <w:rPr>
          <w:noProof/>
          <w:sz w:val="36"/>
          <w:szCs w:val="36"/>
          <w:vertAlign w:val="subscript"/>
          <w:lang w:val="pt-BR"/>
        </w:rPr>
        <w:drawing>
          <wp:inline distT="0" distB="0" distL="0" distR="0" wp14:anchorId="40F695D0" wp14:editId="4EDE2EA5">
            <wp:extent cx="200025" cy="21907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9"/>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Trabalhador(a) Informal</w:t>
      </w:r>
    </w:p>
    <w:p w14:paraId="68A6AC8E" w14:textId="77777777" w:rsidR="00F55A63" w:rsidRDefault="004E69E7">
      <w:pPr>
        <w:tabs>
          <w:tab w:val="left" w:pos="9054"/>
        </w:tabs>
        <w:spacing w:line="360" w:lineRule="auto"/>
        <w:jc w:val="both"/>
        <w:rPr>
          <w:sz w:val="20"/>
          <w:szCs w:val="20"/>
        </w:rPr>
      </w:pPr>
      <w:r>
        <w:rPr>
          <w:sz w:val="20"/>
          <w:szCs w:val="20"/>
        </w:rPr>
        <w:t xml:space="preserve">exercendo a função </w:t>
      </w:r>
      <w:r w:rsidRPr="00122606">
        <w:rPr>
          <w:sz w:val="20"/>
          <w:szCs w:val="20"/>
        </w:rPr>
        <w:t>de</w:t>
      </w:r>
      <w:r w:rsidR="00122606" w:rsidRPr="00122606">
        <w:rPr>
          <w:sz w:val="20"/>
          <w:szCs w:val="20"/>
        </w:rPr>
        <w:t xml:space="preserve"> </w:t>
      </w:r>
      <w:r w:rsidR="00122606" w:rsidRPr="00122606">
        <w:rPr>
          <w:rFonts w:ascii="Times New Roman" w:eastAsia="Times New Roman" w:hAnsi="Times New Roman" w:cs="Times New Roman"/>
          <w:sz w:val="20"/>
          <w:szCs w:val="20"/>
        </w:rPr>
        <w:t>__________________________________________________</w:t>
      </w:r>
      <w:r w:rsidRPr="00122606">
        <w:rPr>
          <w:sz w:val="20"/>
          <w:szCs w:val="20"/>
        </w:rPr>
        <w:t>,</w:t>
      </w:r>
      <w:r>
        <w:rPr>
          <w:sz w:val="20"/>
          <w:szCs w:val="20"/>
        </w:rPr>
        <w:t xml:space="preserve"> no ramo de atividade de</w:t>
      </w:r>
      <w:r w:rsidR="00122606" w:rsidRPr="00122606">
        <w:rPr>
          <w:rFonts w:ascii="Times New Roman" w:eastAsia="Times New Roman" w:hAnsi="Times New Roman" w:cs="Times New Roman"/>
          <w:sz w:val="20"/>
          <w:szCs w:val="20"/>
        </w:rPr>
        <w:t xml:space="preserve"> _</w:t>
      </w:r>
      <w:r w:rsidR="00122606">
        <w:rPr>
          <w:rFonts w:ascii="Times New Roman" w:eastAsia="Times New Roman" w:hAnsi="Times New Roman" w:cs="Times New Roman"/>
          <w:sz w:val="20"/>
          <w:szCs w:val="20"/>
        </w:rPr>
        <w:t>_______________________________</w:t>
      </w:r>
      <w:r w:rsidR="00122606" w:rsidRPr="00122606">
        <w:rPr>
          <w:rFonts w:ascii="Times New Roman" w:eastAsia="Times New Roman" w:hAnsi="Times New Roman" w:cs="Times New Roman"/>
          <w:sz w:val="20"/>
          <w:szCs w:val="20"/>
        </w:rPr>
        <w:t>_</w:t>
      </w:r>
      <w:r w:rsidR="00122606">
        <w:rPr>
          <w:rFonts w:ascii="Times New Roman" w:eastAsia="Times New Roman" w:hAnsi="Times New Roman" w:cs="Times New Roman"/>
          <w:sz w:val="20"/>
          <w:szCs w:val="20"/>
        </w:rPr>
        <w:t xml:space="preserve">, </w:t>
      </w:r>
      <w:r>
        <w:rPr>
          <w:sz w:val="20"/>
          <w:szCs w:val="20"/>
        </w:rPr>
        <w:t>não constante em minha Carteira de Trabalho e Previdência Social, recebendo a seguinte renda bruta nos últimos três meses:</w:t>
      </w:r>
    </w:p>
    <w:tbl>
      <w:tblPr>
        <w:tblStyle w:val="aa"/>
        <w:tblpPr w:leftFromText="141" w:rightFromText="141" w:vertAnchor="text" w:horzAnchor="page" w:tblpX="1831" w:tblpY="52"/>
        <w:tblW w:w="6680" w:type="dxa"/>
        <w:tblInd w:w="0"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3400"/>
        <w:gridCol w:w="3280"/>
      </w:tblGrid>
      <w:tr w:rsidR="00122606" w14:paraId="66B42884" w14:textId="77777777" w:rsidTr="00122606">
        <w:trPr>
          <w:trHeight w:val="310"/>
        </w:trPr>
        <w:tc>
          <w:tcPr>
            <w:tcW w:w="3400" w:type="dxa"/>
          </w:tcPr>
          <w:p w14:paraId="5D36B76C" w14:textId="77777777" w:rsidR="00122606" w:rsidRDefault="00122606" w:rsidP="00122606">
            <w:pPr>
              <w:pBdr>
                <w:top w:val="nil"/>
                <w:left w:val="nil"/>
                <w:bottom w:val="nil"/>
                <w:right w:val="nil"/>
                <w:between w:val="nil"/>
              </w:pBdr>
              <w:rPr>
                <w:b/>
                <w:color w:val="000000"/>
              </w:rPr>
            </w:pPr>
            <w:r>
              <w:rPr>
                <w:b/>
                <w:color w:val="000000"/>
              </w:rPr>
              <w:t>Mês de referência</w:t>
            </w:r>
          </w:p>
        </w:tc>
        <w:tc>
          <w:tcPr>
            <w:tcW w:w="3280" w:type="dxa"/>
          </w:tcPr>
          <w:p w14:paraId="1727A365" w14:textId="77777777" w:rsidR="00122606" w:rsidRDefault="00122606" w:rsidP="00122606">
            <w:pPr>
              <w:pBdr>
                <w:top w:val="nil"/>
                <w:left w:val="nil"/>
                <w:bottom w:val="nil"/>
                <w:right w:val="nil"/>
                <w:between w:val="nil"/>
              </w:pBdr>
              <w:jc w:val="both"/>
              <w:rPr>
                <w:b/>
                <w:color w:val="000000"/>
              </w:rPr>
            </w:pPr>
            <w:r>
              <w:rPr>
                <w:b/>
                <w:color w:val="000000"/>
              </w:rPr>
              <w:t>Valor bruto mensal</w:t>
            </w:r>
          </w:p>
        </w:tc>
      </w:tr>
      <w:tr w:rsidR="00122606" w14:paraId="143A6F74" w14:textId="77777777" w:rsidTr="00122606">
        <w:trPr>
          <w:trHeight w:val="309"/>
        </w:trPr>
        <w:tc>
          <w:tcPr>
            <w:tcW w:w="3400" w:type="dxa"/>
          </w:tcPr>
          <w:p w14:paraId="28832D17" w14:textId="77777777" w:rsidR="00122606" w:rsidRDefault="00122606" w:rsidP="00122606">
            <w:pPr>
              <w:pBdr>
                <w:top w:val="nil"/>
                <w:left w:val="nil"/>
                <w:bottom w:val="nil"/>
                <w:right w:val="nil"/>
                <w:between w:val="nil"/>
              </w:pBdr>
              <w:jc w:val="both"/>
              <w:rPr>
                <w:color w:val="000000"/>
              </w:rPr>
            </w:pPr>
            <w:r>
              <w:rPr>
                <w:color w:val="000000"/>
              </w:rPr>
              <w:t>Setembro</w:t>
            </w:r>
          </w:p>
        </w:tc>
        <w:tc>
          <w:tcPr>
            <w:tcW w:w="3280" w:type="dxa"/>
          </w:tcPr>
          <w:p w14:paraId="4B659CBA" w14:textId="77777777" w:rsidR="00122606" w:rsidRDefault="00122606" w:rsidP="00122606">
            <w:pPr>
              <w:pBdr>
                <w:top w:val="nil"/>
                <w:left w:val="nil"/>
                <w:bottom w:val="nil"/>
                <w:right w:val="nil"/>
                <w:between w:val="nil"/>
              </w:pBdr>
              <w:jc w:val="both"/>
              <w:rPr>
                <w:color w:val="000000"/>
              </w:rPr>
            </w:pPr>
            <w:r>
              <w:rPr>
                <w:color w:val="000000"/>
              </w:rPr>
              <w:t>R$</w:t>
            </w:r>
          </w:p>
        </w:tc>
      </w:tr>
      <w:tr w:rsidR="00122606" w14:paraId="160839D3" w14:textId="77777777" w:rsidTr="00122606">
        <w:trPr>
          <w:trHeight w:val="310"/>
        </w:trPr>
        <w:tc>
          <w:tcPr>
            <w:tcW w:w="3400" w:type="dxa"/>
          </w:tcPr>
          <w:p w14:paraId="20D26D7D" w14:textId="77777777" w:rsidR="00122606" w:rsidRDefault="00122606" w:rsidP="00122606">
            <w:pPr>
              <w:pBdr>
                <w:top w:val="nil"/>
                <w:left w:val="nil"/>
                <w:bottom w:val="nil"/>
                <w:right w:val="nil"/>
                <w:between w:val="nil"/>
              </w:pBdr>
              <w:jc w:val="both"/>
              <w:rPr>
                <w:color w:val="000000"/>
              </w:rPr>
            </w:pPr>
            <w:r>
              <w:rPr>
                <w:color w:val="000000"/>
              </w:rPr>
              <w:t>Outubro</w:t>
            </w:r>
          </w:p>
        </w:tc>
        <w:tc>
          <w:tcPr>
            <w:tcW w:w="3280" w:type="dxa"/>
          </w:tcPr>
          <w:p w14:paraId="43BF1EAA" w14:textId="77777777" w:rsidR="00122606" w:rsidRDefault="00122606" w:rsidP="00122606">
            <w:pPr>
              <w:pBdr>
                <w:top w:val="nil"/>
                <w:left w:val="nil"/>
                <w:bottom w:val="nil"/>
                <w:right w:val="nil"/>
                <w:between w:val="nil"/>
              </w:pBdr>
              <w:jc w:val="both"/>
              <w:rPr>
                <w:color w:val="000000"/>
              </w:rPr>
            </w:pPr>
            <w:r>
              <w:rPr>
                <w:color w:val="000000"/>
              </w:rPr>
              <w:t>R$</w:t>
            </w:r>
          </w:p>
        </w:tc>
      </w:tr>
      <w:tr w:rsidR="00122606" w14:paraId="6055D432" w14:textId="77777777" w:rsidTr="00122606">
        <w:trPr>
          <w:trHeight w:val="330"/>
        </w:trPr>
        <w:tc>
          <w:tcPr>
            <w:tcW w:w="3400" w:type="dxa"/>
          </w:tcPr>
          <w:p w14:paraId="549F13DD" w14:textId="77777777" w:rsidR="00122606" w:rsidRDefault="00122606" w:rsidP="00122606">
            <w:pPr>
              <w:pBdr>
                <w:top w:val="nil"/>
                <w:left w:val="nil"/>
                <w:bottom w:val="nil"/>
                <w:right w:val="nil"/>
                <w:between w:val="nil"/>
              </w:pBdr>
              <w:jc w:val="both"/>
              <w:rPr>
                <w:color w:val="000000"/>
              </w:rPr>
            </w:pPr>
            <w:r>
              <w:rPr>
                <w:color w:val="000000"/>
              </w:rPr>
              <w:t>Novembro</w:t>
            </w:r>
          </w:p>
        </w:tc>
        <w:tc>
          <w:tcPr>
            <w:tcW w:w="3280" w:type="dxa"/>
          </w:tcPr>
          <w:p w14:paraId="75C9F8AC" w14:textId="77777777" w:rsidR="00122606" w:rsidRDefault="00122606" w:rsidP="00122606">
            <w:pPr>
              <w:pBdr>
                <w:top w:val="nil"/>
                <w:left w:val="nil"/>
                <w:bottom w:val="nil"/>
                <w:right w:val="nil"/>
                <w:between w:val="nil"/>
              </w:pBdr>
              <w:jc w:val="both"/>
              <w:rPr>
                <w:color w:val="000000"/>
              </w:rPr>
            </w:pPr>
            <w:r>
              <w:rPr>
                <w:color w:val="000000"/>
              </w:rPr>
              <w:t>R$</w:t>
            </w:r>
          </w:p>
        </w:tc>
      </w:tr>
    </w:tbl>
    <w:p w14:paraId="57BA69CA" w14:textId="77777777" w:rsidR="00F55A63" w:rsidRDefault="00F55A63">
      <w:pPr>
        <w:pBdr>
          <w:top w:val="nil"/>
          <w:left w:val="nil"/>
          <w:bottom w:val="nil"/>
          <w:right w:val="nil"/>
          <w:between w:val="nil"/>
        </w:pBdr>
        <w:spacing w:line="360" w:lineRule="auto"/>
        <w:jc w:val="both"/>
        <w:rPr>
          <w:color w:val="000000"/>
          <w:sz w:val="11"/>
          <w:szCs w:val="11"/>
        </w:rPr>
      </w:pPr>
    </w:p>
    <w:p w14:paraId="25794C3E" w14:textId="77777777" w:rsidR="00F55A63" w:rsidRDefault="00F55A63">
      <w:pPr>
        <w:pBdr>
          <w:top w:val="nil"/>
          <w:left w:val="nil"/>
          <w:bottom w:val="nil"/>
          <w:right w:val="nil"/>
          <w:between w:val="nil"/>
        </w:pBdr>
        <w:spacing w:line="360" w:lineRule="auto"/>
        <w:jc w:val="both"/>
        <w:rPr>
          <w:color w:val="000000"/>
          <w:sz w:val="20"/>
          <w:szCs w:val="20"/>
        </w:rPr>
      </w:pPr>
    </w:p>
    <w:p w14:paraId="396EA28B" w14:textId="77777777" w:rsidR="00122606" w:rsidRDefault="00122606">
      <w:pPr>
        <w:spacing w:line="360" w:lineRule="auto"/>
        <w:jc w:val="both"/>
        <w:rPr>
          <w:sz w:val="20"/>
          <w:szCs w:val="20"/>
        </w:rPr>
      </w:pPr>
    </w:p>
    <w:p w14:paraId="645E74ED" w14:textId="77777777" w:rsidR="00122606" w:rsidRDefault="00122606">
      <w:pPr>
        <w:spacing w:line="360" w:lineRule="auto"/>
        <w:jc w:val="both"/>
        <w:rPr>
          <w:sz w:val="20"/>
          <w:szCs w:val="20"/>
        </w:rPr>
      </w:pPr>
    </w:p>
    <w:p w14:paraId="16B89E6A" w14:textId="77777777" w:rsidR="00122606" w:rsidRDefault="00122606">
      <w:pPr>
        <w:spacing w:line="360" w:lineRule="auto"/>
        <w:jc w:val="both"/>
        <w:rPr>
          <w:sz w:val="20"/>
          <w:szCs w:val="20"/>
        </w:rPr>
      </w:pPr>
    </w:p>
    <w:p w14:paraId="43A1F4B7" w14:textId="77777777" w:rsidR="00122606" w:rsidRDefault="00122606">
      <w:pPr>
        <w:spacing w:line="360" w:lineRule="auto"/>
        <w:jc w:val="both"/>
        <w:rPr>
          <w:sz w:val="20"/>
          <w:szCs w:val="20"/>
        </w:rPr>
      </w:pPr>
    </w:p>
    <w:p w14:paraId="3735F0C4" w14:textId="77777777" w:rsidR="00122606" w:rsidRDefault="00122606">
      <w:pPr>
        <w:spacing w:line="360" w:lineRule="auto"/>
        <w:jc w:val="both"/>
        <w:rPr>
          <w:sz w:val="20"/>
          <w:szCs w:val="20"/>
        </w:rPr>
      </w:pPr>
    </w:p>
    <w:p w14:paraId="2B625257" w14:textId="77777777" w:rsidR="00F55A63" w:rsidRDefault="004E69E7">
      <w:pPr>
        <w:spacing w:line="360" w:lineRule="auto"/>
        <w:jc w:val="both"/>
        <w:rPr>
          <w:sz w:val="20"/>
          <w:szCs w:val="20"/>
        </w:rPr>
      </w:pPr>
      <w:r>
        <w:rPr>
          <w:sz w:val="20"/>
          <w:szCs w:val="20"/>
        </w:rPr>
        <w:t>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75FDA3DA" w14:textId="77777777" w:rsidR="00F55A63" w:rsidRDefault="00F55A63">
      <w:pPr>
        <w:pBdr>
          <w:top w:val="nil"/>
          <w:left w:val="nil"/>
          <w:bottom w:val="nil"/>
          <w:right w:val="nil"/>
          <w:between w:val="nil"/>
        </w:pBdr>
        <w:spacing w:line="360" w:lineRule="auto"/>
        <w:jc w:val="both"/>
        <w:rPr>
          <w:color w:val="000000"/>
          <w:sz w:val="20"/>
          <w:szCs w:val="20"/>
        </w:rPr>
      </w:pPr>
    </w:p>
    <w:p w14:paraId="1E83D0A4" w14:textId="77777777" w:rsidR="00122606" w:rsidRDefault="00122606" w:rsidP="00122606">
      <w:pPr>
        <w:pBdr>
          <w:top w:val="nil"/>
          <w:left w:val="nil"/>
          <w:bottom w:val="nil"/>
          <w:right w:val="nil"/>
          <w:between w:val="nil"/>
        </w:pBdr>
        <w:spacing w:line="360" w:lineRule="auto"/>
        <w:jc w:val="center"/>
        <w:rPr>
          <w:sz w:val="20"/>
          <w:szCs w:val="20"/>
        </w:rPr>
      </w:pPr>
    </w:p>
    <w:p w14:paraId="41E7F387" w14:textId="77777777" w:rsidR="00D05107" w:rsidRDefault="00D05107" w:rsidP="00D05107">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85888" behindDoc="0" locked="0" layoutInCell="1" hidden="0" allowOverlap="1" wp14:anchorId="1813982E" wp14:editId="42C1D62E">
                <wp:simplePos x="0" y="0"/>
                <wp:positionH relativeFrom="column">
                  <wp:posOffset>5270500</wp:posOffset>
                </wp:positionH>
                <wp:positionV relativeFrom="paragraph">
                  <wp:posOffset>139700</wp:posOffset>
                </wp:positionV>
                <wp:extent cx="0" cy="12700"/>
                <wp:effectExtent l="0" t="0" r="0" b="0"/>
                <wp:wrapNone/>
                <wp:docPr id="128" name="Conector de Seta Reta 128"/>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6035082F" id="_x0000_t32" coordsize="21600,21600" o:spt="32" o:oned="t" path="m,l21600,21600e" filled="f">
                <v:path arrowok="t" fillok="f" o:connecttype="none"/>
                <o:lock v:ext="edit" shapetype="t"/>
              </v:shapetype>
              <v:shape id="Conector de Seta Reta 128" o:spid="_x0000_s1026" type="#_x0000_t32" style="position:absolute;margin-left:415pt;margin-top:11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hq4wEAAL4DAAAOAAAAZHJzL2Uyb0RvYy54bWysU8lu2zAQvRfoPxC815IduHENyznYTS9F&#10;azTNB9BcJALcMMNY9t93SLlJl0OAojpQJGd7781wc3f2jp00oI2h4/NZy5kOMiob+o4/fr9/t+IM&#10;swhKuBh0xy8a+d327ZvNmNZ6EYfolAZGSQKux9TxIee0bhqUg/YCZzHpQEYTwYtMR+gbBWKk7N41&#10;i7Z934wRVIIoNSLd7icj39b8xmiZvxqDOjPXccKW6wp1PZa12W7EugeRBiuvMMQ/oPDCBir6nGov&#10;smBPYP9K5a2EiNHkmYy+icZYqSsHYjNv/2DzMIikKxcSB9OzTPj/0sovpwMwq6h3C2pVEJ6atKNW&#10;yRyBKc0eNDH5VpbiQHKNCdcUtQsHuJ4wHaBwPxvw5U+s2Lnjy5t2vlyS6JeO39yuWvomufU5M0kO&#10;q9UHumKS7NXSvKRIgPmTjp6VTccxg7D9kAnYhGxexRanz5gJBAX+DCj1Q7y3ztXOusDGQu22FhI0&#10;YMaJTDV9IsoY+poHo7OqxJRohP64c8BOooxM/QpsqvGbWym4FzhMftU0sYP4FFQtPmihPgbF8iWR&#10;qIFE5QUNes6cptdCm+qXhXWv+xEAFwhH0X9SvOyOUV1qI+o9DUlFeh3oMoW/nmv0y7Pb/gAAAP//&#10;AwBQSwMEFAAGAAgAAAAhACrYZBPdAAAACQEAAA8AAABkcnMvZG93bnJldi54bWxMj0tPwzAQhO9I&#10;/AdrkbhRm4BQFeJUiEcFRwocetvE2yStH1HsJoFfzyIOcFrt7Gj2m2I1OytGGmIXvIbLhQJBvg6m&#10;842G97eniyWImNAbtMGThk+KsCpPTwrMTZj8K42b1AgO8TFHDW1KfS5lrFtyGBehJ8+3XRgcJl6H&#10;RpoBJw53VmZK3UiHnecPLfZ031J92Bydhu1+/VxNO3wgmX18PdrxpVbrrdbnZ/PdLYhEc/ozww8+&#10;o0PJTFU4ehOF1bC8Utwlacgynmz4FSoWrhXIspD/G5TfAAAA//8DAFBLAQItABQABgAIAAAAIQC2&#10;gziS/gAAAOEBAAATAAAAAAAAAAAAAAAAAAAAAABbQ29udGVudF9UeXBlc10ueG1sUEsBAi0AFAAG&#10;AAgAAAAhADj9If/WAAAAlAEAAAsAAAAAAAAAAAAAAAAALwEAAF9yZWxzLy5yZWxzUEsBAi0AFAAG&#10;AAgAAAAhAEtFiGrjAQAAvgMAAA4AAAAAAAAAAAAAAAAALgIAAGRycy9lMm9Eb2MueG1sUEsBAi0A&#10;FAAGAAgAAAAhACrYZBPdAAAACQEAAA8AAAAAAAAAAAAAAAAAPQQAAGRycy9kb3ducmV2LnhtbFBL&#10;BQYAAAAABAAEAPMAAABHBQAAAAA=&#10;" strokeweight="1pt">
                <v:stroke startarrowwidth="narrow" startarrowlength="short" endarrowwidth="narrow" endarrowlength="short"/>
              </v:shape>
            </w:pict>
          </mc:Fallback>
        </mc:AlternateContent>
      </w:r>
    </w:p>
    <w:p w14:paraId="7A76549C" w14:textId="77777777" w:rsidR="00D05107" w:rsidRDefault="00D05107" w:rsidP="00D05107">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2898EB52" w14:textId="77777777" w:rsidR="00122606" w:rsidRDefault="00122606" w:rsidP="00D05107">
      <w:pPr>
        <w:pBdr>
          <w:top w:val="nil"/>
          <w:left w:val="nil"/>
          <w:bottom w:val="nil"/>
          <w:right w:val="nil"/>
          <w:between w:val="nil"/>
        </w:pBdr>
        <w:jc w:val="center"/>
        <w:rPr>
          <w:sz w:val="20"/>
          <w:szCs w:val="20"/>
        </w:rPr>
      </w:pPr>
    </w:p>
    <w:p w14:paraId="0D886C01" w14:textId="77777777" w:rsidR="00F55A63" w:rsidRDefault="00D05107" w:rsidP="00122606">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w:t>
      </w:r>
      <w:r w:rsidR="004E69E7">
        <w:rPr>
          <w:sz w:val="20"/>
          <w:szCs w:val="20"/>
        </w:rPr>
        <w:t>Assinatura do(a) Declarante</w:t>
      </w:r>
      <w:r w:rsidR="004E69E7">
        <w:rPr>
          <w:noProof/>
          <w:lang w:val="pt-BR"/>
        </w:rPr>
        <mc:AlternateContent>
          <mc:Choice Requires="wps">
            <w:drawing>
              <wp:anchor distT="0" distB="0" distL="0" distR="0" simplePos="0" relativeHeight="251670528" behindDoc="0" locked="0" layoutInCell="1" hidden="0" allowOverlap="1" wp14:anchorId="3CB040DD" wp14:editId="50B53EB8">
                <wp:simplePos x="0" y="0"/>
                <wp:positionH relativeFrom="column">
                  <wp:posOffset>1714500</wp:posOffset>
                </wp:positionH>
                <wp:positionV relativeFrom="paragraph">
                  <wp:posOffset>139700</wp:posOffset>
                </wp:positionV>
                <wp:extent cx="1270" cy="19050"/>
                <wp:effectExtent l="0" t="0" r="0" b="0"/>
                <wp:wrapTopAndBottom distT="0" distB="0"/>
                <wp:docPr id="171" name="Forma Livre 171"/>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1714500</wp:posOffset>
                </wp:positionH>
                <wp:positionV relativeFrom="paragraph">
                  <wp:posOffset>139700</wp:posOffset>
                </wp:positionV>
                <wp:extent cx="1270" cy="19050"/>
                <wp:effectExtent b="0" l="0" r="0" t="0"/>
                <wp:wrapTopAndBottom distB="0" distT="0"/>
                <wp:docPr id="171" name="image12.png"/>
                <a:graphic>
                  <a:graphicData uri="http://schemas.openxmlformats.org/drawingml/2006/picture">
                    <pic:pic>
                      <pic:nvPicPr>
                        <pic:cNvPr id="0" name="image12.png"/>
                        <pic:cNvPicPr preferRelativeResize="0"/>
                      </pic:nvPicPr>
                      <pic:blipFill>
                        <a:blip r:embed="rId40"/>
                        <a:srcRect/>
                        <a:stretch>
                          <a:fillRect/>
                        </a:stretch>
                      </pic:blipFill>
                      <pic:spPr>
                        <a:xfrm>
                          <a:off x="0" y="0"/>
                          <a:ext cx="1270" cy="19050"/>
                        </a:xfrm>
                        <a:prstGeom prst="rect"/>
                        <a:ln/>
                      </pic:spPr>
                    </pic:pic>
                  </a:graphicData>
                </a:graphic>
              </wp:anchor>
            </w:drawing>
          </mc:Fallback>
        </mc:AlternateContent>
      </w:r>
    </w:p>
    <w:p w14:paraId="45A41337" w14:textId="77777777" w:rsidR="00F55A63" w:rsidRDefault="00F55A63">
      <w:pPr>
        <w:pBdr>
          <w:top w:val="nil"/>
          <w:left w:val="nil"/>
          <w:bottom w:val="nil"/>
          <w:right w:val="nil"/>
          <w:between w:val="nil"/>
        </w:pBdr>
        <w:spacing w:line="360" w:lineRule="auto"/>
        <w:jc w:val="both"/>
        <w:rPr>
          <w:sz w:val="20"/>
          <w:szCs w:val="20"/>
        </w:rPr>
      </w:pPr>
    </w:p>
    <w:p w14:paraId="42820F4E" w14:textId="77777777" w:rsidR="00F55A63" w:rsidRDefault="00403E7E" w:rsidP="00421085">
      <w:pPr>
        <w:pStyle w:val="Ttulo1"/>
        <w:tabs>
          <w:tab w:val="left" w:pos="8068"/>
        </w:tabs>
        <w:spacing w:before="0" w:line="360" w:lineRule="auto"/>
        <w:ind w:left="0"/>
      </w:pPr>
      <w:r>
        <w:lastRenderedPageBreak/>
        <w:t>ANEXO</w:t>
      </w:r>
      <w:r w:rsidR="004E69E7">
        <w:t xml:space="preserve"> X - DECLARAÇÃO DE DESEMPREGADO(A)</w:t>
      </w:r>
    </w:p>
    <w:p w14:paraId="1291F383" w14:textId="77777777" w:rsidR="00F55A63" w:rsidRDefault="00F55A63">
      <w:pPr>
        <w:pStyle w:val="Ttulo1"/>
        <w:spacing w:before="0" w:line="360" w:lineRule="auto"/>
        <w:ind w:left="0"/>
        <w:jc w:val="both"/>
      </w:pPr>
    </w:p>
    <w:p w14:paraId="0437A9B5" w14:textId="77777777" w:rsidR="00F55A63" w:rsidRDefault="00421085">
      <w:pPr>
        <w:pBdr>
          <w:top w:val="nil"/>
          <w:left w:val="nil"/>
          <w:bottom w:val="nil"/>
          <w:right w:val="nil"/>
          <w:between w:val="nil"/>
        </w:pBdr>
        <w:spacing w:line="360" w:lineRule="auto"/>
        <w:jc w:val="both"/>
        <w:rPr>
          <w:color w:val="000000"/>
        </w:rPr>
      </w:pPr>
      <w:r>
        <w:rPr>
          <w:color w:val="000000"/>
        </w:rPr>
        <w:t>Eu, ________________________</w:t>
      </w:r>
      <w:r w:rsidR="004E69E7">
        <w:rPr>
          <w:color w:val="000000"/>
        </w:rPr>
        <w:t>_____</w:t>
      </w:r>
      <w:r>
        <w:rPr>
          <w:color w:val="000000"/>
        </w:rPr>
        <w:t>______________________________</w:t>
      </w:r>
      <w:r w:rsidR="004E69E7">
        <w:rPr>
          <w:color w:val="000000"/>
        </w:rPr>
        <w:t>____,</w:t>
      </w:r>
      <w:r>
        <w:rPr>
          <w:color w:val="000000"/>
        </w:rPr>
        <w:t xml:space="preserve"> </w:t>
      </w:r>
      <w:r w:rsidR="004E69E7">
        <w:rPr>
          <w:color w:val="000000"/>
        </w:rPr>
        <w:t>Portador(a)</w:t>
      </w:r>
      <w:r>
        <w:rPr>
          <w:color w:val="000000"/>
        </w:rPr>
        <w:t xml:space="preserve"> </w:t>
      </w:r>
      <w:r w:rsidR="004E69E7">
        <w:rPr>
          <w:color w:val="000000"/>
        </w:rPr>
        <w:t>do</w:t>
      </w:r>
      <w:r>
        <w:rPr>
          <w:color w:val="000000"/>
        </w:rPr>
        <w:t xml:space="preserve"> </w:t>
      </w:r>
      <w:r w:rsidR="004E69E7">
        <w:rPr>
          <w:color w:val="000000"/>
        </w:rPr>
        <w:t>RG</w:t>
      </w:r>
      <w:r>
        <w:rPr>
          <w:color w:val="000000"/>
        </w:rPr>
        <w:t xml:space="preserve"> nº</w:t>
      </w:r>
      <w:r w:rsidR="004E69E7">
        <w:rPr>
          <w:color w:val="000000"/>
        </w:rPr>
        <w:t>_____________________, órgão expedidor ___________________</w:t>
      </w:r>
      <w:r>
        <w:rPr>
          <w:color w:val="000000"/>
        </w:rPr>
        <w:t>, e CPF nº _______________________</w:t>
      </w:r>
      <w:r w:rsidR="004E69E7">
        <w:rPr>
          <w:color w:val="000000"/>
        </w:rPr>
        <w:t>,</w:t>
      </w:r>
      <w:r>
        <w:rPr>
          <w:color w:val="000000"/>
        </w:rPr>
        <w:t xml:space="preserve"> </w:t>
      </w:r>
      <w:r w:rsidR="004E69E7">
        <w:rPr>
          <w:color w:val="000000"/>
        </w:rPr>
        <w:t xml:space="preserve"> membro da família do(a) candidato(a)</w:t>
      </w:r>
      <w:r>
        <w:rPr>
          <w:color w:val="000000"/>
        </w:rPr>
        <w:t xml:space="preserve"> _________________________________________________, </w:t>
      </w:r>
      <w:r w:rsidR="004E69E7">
        <w:rPr>
          <w:color w:val="000000"/>
        </w:rPr>
        <w:t>inscrito(a)</w:t>
      </w:r>
      <w:r>
        <w:rPr>
          <w:color w:val="000000"/>
        </w:rPr>
        <w:t xml:space="preserve"> </w:t>
      </w:r>
      <w:r w:rsidR="004E69E7">
        <w:rPr>
          <w:color w:val="000000"/>
        </w:rPr>
        <w:t xml:space="preserve">no </w:t>
      </w:r>
      <w:r>
        <w:rPr>
          <w:color w:val="000000"/>
        </w:rPr>
        <w:t xml:space="preserve">Processo Seletivo </w:t>
      </w:r>
      <w:r w:rsidR="004E69E7">
        <w:rPr>
          <w:color w:val="000000"/>
        </w:rPr>
        <w:t>202</w:t>
      </w:r>
      <w:r>
        <w:rPr>
          <w:color w:val="000000"/>
        </w:rPr>
        <w:t xml:space="preserve">6/1 </w:t>
      </w:r>
      <w:r w:rsidR="004E69E7">
        <w:rPr>
          <w:color w:val="000000"/>
        </w:rPr>
        <w:t>para o</w:t>
      </w:r>
      <w:r>
        <w:rPr>
          <w:color w:val="000000"/>
        </w:rPr>
        <w:t xml:space="preserve"> </w:t>
      </w:r>
      <w:r w:rsidR="004E69E7">
        <w:rPr>
          <w:color w:val="000000"/>
        </w:rPr>
        <w:t>Curso</w:t>
      </w:r>
      <w:r>
        <w:rPr>
          <w:color w:val="000000"/>
        </w:rPr>
        <w:t xml:space="preserve"> </w:t>
      </w:r>
      <w:r w:rsidR="004E69E7">
        <w:rPr>
          <w:color w:val="000000"/>
        </w:rPr>
        <w:t>de</w:t>
      </w:r>
      <w:r>
        <w:rPr>
          <w:color w:val="000000"/>
        </w:rPr>
        <w:t xml:space="preserve"> </w:t>
      </w:r>
      <w:r w:rsidR="004E69E7">
        <w:rPr>
          <w:color w:val="000000"/>
        </w:rPr>
        <w:t>_</w:t>
      </w:r>
      <w:r>
        <w:rPr>
          <w:color w:val="000000"/>
        </w:rPr>
        <w:t xml:space="preserve">________________________________________, </w:t>
      </w:r>
      <w:r w:rsidR="004E69E7">
        <w:rPr>
          <w:color w:val="000000"/>
        </w:rPr>
        <w:t xml:space="preserve">do Campus  _____________________________________ do IF Goiano, declaro, para os devidos fins, </w:t>
      </w:r>
      <w:r>
        <w:rPr>
          <w:color w:val="000000"/>
        </w:rPr>
        <w:t>que estou desempregado(a)</w:t>
      </w:r>
      <w:r>
        <w:rPr>
          <w:color w:val="000000"/>
        </w:rPr>
        <w:tab/>
        <w:t>desde o</w:t>
      </w:r>
      <w:r>
        <w:rPr>
          <w:color w:val="000000"/>
        </w:rPr>
        <w:tab/>
        <w:t xml:space="preserve">dia ____/____/_______, </w:t>
      </w:r>
      <w:r w:rsidR="004E69E7">
        <w:rPr>
          <w:color w:val="000000"/>
        </w:rPr>
        <w:t>quando trabalhei na atividade de ________________________</w:t>
      </w:r>
      <w:r>
        <w:rPr>
          <w:color w:val="000000"/>
        </w:rPr>
        <w:t>________________________________________________________</w:t>
      </w:r>
      <w:r w:rsidR="004E69E7">
        <w:rPr>
          <w:color w:val="000000"/>
        </w:rPr>
        <w:t>____.</w:t>
      </w:r>
      <w:r w:rsidR="004E69E7">
        <w:rPr>
          <w:noProof/>
          <w:lang w:val="pt-BR"/>
        </w:rPr>
        <mc:AlternateContent>
          <mc:Choice Requires="wps">
            <w:drawing>
              <wp:anchor distT="0" distB="0" distL="114300" distR="114300" simplePos="0" relativeHeight="251671552" behindDoc="0" locked="0" layoutInCell="1" hidden="0" allowOverlap="1" wp14:anchorId="5433E9EA" wp14:editId="66A1A460">
                <wp:simplePos x="0" y="0"/>
                <wp:positionH relativeFrom="column">
                  <wp:posOffset>546100</wp:posOffset>
                </wp:positionH>
                <wp:positionV relativeFrom="paragraph">
                  <wp:posOffset>190500</wp:posOffset>
                </wp:positionV>
                <wp:extent cx="0" cy="12700"/>
                <wp:effectExtent l="0" t="0" r="0" b="0"/>
                <wp:wrapNone/>
                <wp:docPr id="186" name="Conector de Seta Reta 186"/>
                <wp:cNvGraphicFramePr/>
                <a:graphic xmlns:a="http://schemas.openxmlformats.org/drawingml/2006/main">
                  <a:graphicData uri="http://schemas.microsoft.com/office/word/2010/wordprocessingShape">
                    <wps:wsp>
                      <wps:cNvCnPr/>
                      <wps:spPr>
                        <a:xfrm>
                          <a:off x="3364483" y="3780000"/>
                          <a:ext cx="396303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546100</wp:posOffset>
                </wp:positionH>
                <wp:positionV relativeFrom="paragraph">
                  <wp:posOffset>190500</wp:posOffset>
                </wp:positionV>
                <wp:extent cx="0" cy="12700"/>
                <wp:effectExtent b="0" l="0" r="0" t="0"/>
                <wp:wrapNone/>
                <wp:docPr id="186" name="image27.png"/>
                <a:graphic>
                  <a:graphicData uri="http://schemas.openxmlformats.org/drawingml/2006/picture">
                    <pic:pic>
                      <pic:nvPicPr>
                        <pic:cNvPr id="0" name="image27.png"/>
                        <pic:cNvPicPr preferRelativeResize="0"/>
                      </pic:nvPicPr>
                      <pic:blipFill>
                        <a:blip r:embed="rId41"/>
                        <a:srcRect/>
                        <a:stretch>
                          <a:fillRect/>
                        </a:stretch>
                      </pic:blipFill>
                      <pic:spPr>
                        <a:xfrm>
                          <a:off x="0" y="0"/>
                          <a:ext cx="0" cy="12700"/>
                        </a:xfrm>
                        <a:prstGeom prst="rect"/>
                        <a:ln/>
                      </pic:spPr>
                    </pic:pic>
                  </a:graphicData>
                </a:graphic>
              </wp:anchor>
            </w:drawing>
          </mc:Fallback>
        </mc:AlternateContent>
      </w:r>
    </w:p>
    <w:p w14:paraId="6676324F" w14:textId="77777777" w:rsidR="00F55A63" w:rsidRDefault="004E69E7">
      <w:pPr>
        <w:pBdr>
          <w:top w:val="nil"/>
          <w:left w:val="nil"/>
          <w:bottom w:val="nil"/>
          <w:right w:val="nil"/>
          <w:between w:val="nil"/>
        </w:pBdr>
        <w:spacing w:line="360" w:lineRule="auto"/>
        <w:jc w:val="both"/>
        <w:rPr>
          <w:color w:val="000000"/>
        </w:rPr>
      </w:pPr>
      <w:r>
        <w:rPr>
          <w:color w:val="000000"/>
        </w:rPr>
        <w:t>Declaro, ainda, que não recebo nenhuma remuneração e que venho provendo meu sustento da seguinte forma:</w:t>
      </w:r>
      <w:r>
        <w:rPr>
          <w:noProof/>
          <w:lang w:val="pt-BR"/>
        </w:rPr>
        <mc:AlternateContent>
          <mc:Choice Requires="wps">
            <w:drawing>
              <wp:anchor distT="0" distB="0" distL="114300" distR="114300" simplePos="0" relativeHeight="251672576" behindDoc="0" locked="0" layoutInCell="1" hidden="0" allowOverlap="1" wp14:anchorId="622BE611" wp14:editId="4926094B">
                <wp:simplePos x="0" y="0"/>
                <wp:positionH relativeFrom="column">
                  <wp:posOffset>368300</wp:posOffset>
                </wp:positionH>
                <wp:positionV relativeFrom="paragraph">
                  <wp:posOffset>0</wp:posOffset>
                </wp:positionV>
                <wp:extent cx="0" cy="12700"/>
                <wp:effectExtent l="0" t="0" r="0" b="0"/>
                <wp:wrapNone/>
                <wp:docPr id="178" name="Conector de Seta Reta 178"/>
                <wp:cNvGraphicFramePr/>
                <a:graphic xmlns:a="http://schemas.openxmlformats.org/drawingml/2006/main">
                  <a:graphicData uri="http://schemas.microsoft.com/office/word/2010/wordprocessingShape">
                    <wps:wsp>
                      <wps:cNvCnPr/>
                      <wps:spPr>
                        <a:xfrm>
                          <a:off x="3642613" y="3780000"/>
                          <a:ext cx="3406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0" cy="12700"/>
                <wp:effectExtent b="0" l="0" r="0" t="0"/>
                <wp:wrapNone/>
                <wp:docPr id="178" name="image19.png"/>
                <a:graphic>
                  <a:graphicData uri="http://schemas.openxmlformats.org/drawingml/2006/picture">
                    <pic:pic>
                      <pic:nvPicPr>
                        <pic:cNvPr id="0" name="image19.png"/>
                        <pic:cNvPicPr preferRelativeResize="0"/>
                      </pic:nvPicPr>
                      <pic:blipFill>
                        <a:blip r:embed="rId42"/>
                        <a:srcRect/>
                        <a:stretch>
                          <a:fillRect/>
                        </a:stretch>
                      </pic:blipFill>
                      <pic:spPr>
                        <a:xfrm>
                          <a:off x="0" y="0"/>
                          <a:ext cx="0" cy="12700"/>
                        </a:xfrm>
                        <a:prstGeom prst="rect"/>
                        <a:ln/>
                      </pic:spPr>
                    </pic:pic>
                  </a:graphicData>
                </a:graphic>
              </wp:anchor>
            </w:drawing>
          </mc:Fallback>
        </mc:AlternateContent>
      </w:r>
    </w:p>
    <w:p w14:paraId="5F74EB52" w14:textId="77777777" w:rsidR="00F55A63" w:rsidRDefault="00421085">
      <w:pPr>
        <w:pBdr>
          <w:top w:val="nil"/>
          <w:left w:val="nil"/>
          <w:bottom w:val="nil"/>
          <w:right w:val="nil"/>
          <w:between w:val="nil"/>
        </w:pBdr>
        <w:spacing w:line="360" w:lineRule="auto"/>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494D6" w14:textId="77777777" w:rsidR="00421085" w:rsidRDefault="00421085">
      <w:pPr>
        <w:pBdr>
          <w:top w:val="nil"/>
          <w:left w:val="nil"/>
          <w:bottom w:val="nil"/>
          <w:right w:val="nil"/>
          <w:between w:val="nil"/>
        </w:pBdr>
        <w:spacing w:line="360" w:lineRule="auto"/>
        <w:jc w:val="both"/>
        <w:rPr>
          <w:b/>
          <w:color w:val="000000"/>
        </w:rPr>
      </w:pPr>
    </w:p>
    <w:p w14:paraId="4A7EACBC" w14:textId="77777777" w:rsidR="00F55A63" w:rsidRPr="00421085" w:rsidRDefault="004E69E7">
      <w:pPr>
        <w:pBdr>
          <w:top w:val="nil"/>
          <w:left w:val="nil"/>
          <w:bottom w:val="nil"/>
          <w:right w:val="nil"/>
          <w:between w:val="nil"/>
        </w:pBdr>
        <w:spacing w:line="360" w:lineRule="auto"/>
        <w:jc w:val="both"/>
        <w:rPr>
          <w:b/>
          <w:color w:val="000000"/>
        </w:rPr>
      </w:pPr>
      <w:r w:rsidRPr="00421085">
        <w:rPr>
          <w:b/>
          <w:color w:val="000000"/>
        </w:rPr>
        <w:t>Enviar fotocópia dos seguintes documentos:</w:t>
      </w:r>
    </w:p>
    <w:p w14:paraId="78B57DB6" w14:textId="77777777" w:rsidR="00F55A63" w:rsidRDefault="004E69E7">
      <w:pPr>
        <w:pBdr>
          <w:top w:val="nil"/>
          <w:left w:val="nil"/>
          <w:bottom w:val="nil"/>
          <w:right w:val="nil"/>
          <w:between w:val="nil"/>
        </w:pBdr>
        <w:spacing w:line="360" w:lineRule="auto"/>
        <w:jc w:val="both"/>
        <w:rPr>
          <w:color w:val="000000"/>
          <w:sz w:val="10"/>
          <w:szCs w:val="10"/>
        </w:rPr>
      </w:pPr>
      <w:r>
        <w:rPr>
          <w:noProof/>
          <w:lang w:val="pt-BR"/>
        </w:rPr>
        <mc:AlternateContent>
          <mc:Choice Requires="wpg">
            <w:drawing>
              <wp:anchor distT="0" distB="0" distL="0" distR="0" simplePos="0" relativeHeight="251678720" behindDoc="0" locked="0" layoutInCell="1" hidden="0" allowOverlap="1" wp14:anchorId="533F6A65" wp14:editId="42E190F7">
                <wp:simplePos x="0" y="0"/>
                <wp:positionH relativeFrom="column">
                  <wp:posOffset>927100</wp:posOffset>
                </wp:positionH>
                <wp:positionV relativeFrom="paragraph">
                  <wp:posOffset>101600</wp:posOffset>
                </wp:positionV>
                <wp:extent cx="4876800" cy="749300"/>
                <wp:effectExtent l="0" t="0" r="0" b="0"/>
                <wp:wrapTopAndBottom distT="0" distB="0"/>
                <wp:docPr id="168" name="Agrupar 168"/>
                <wp:cNvGraphicFramePr/>
                <a:graphic xmlns:a="http://schemas.openxmlformats.org/drawingml/2006/main">
                  <a:graphicData uri="http://schemas.microsoft.com/office/word/2010/wordprocessingGroup">
                    <wpg:wgp>
                      <wpg:cNvGrpSpPr/>
                      <wpg:grpSpPr>
                        <a:xfrm>
                          <a:off x="0" y="0"/>
                          <a:ext cx="4876800" cy="749300"/>
                          <a:chOff x="2907600" y="3405350"/>
                          <a:chExt cx="4876825" cy="749325"/>
                        </a:xfrm>
                      </wpg:grpSpPr>
                      <wpg:grpSp>
                        <wpg:cNvPr id="51" name="Agrupar 51"/>
                        <wpg:cNvGrpSpPr/>
                        <wpg:grpSpPr>
                          <a:xfrm>
                            <a:off x="2907600" y="3405350"/>
                            <a:ext cx="4876800" cy="749300"/>
                            <a:chOff x="2907600" y="3405350"/>
                            <a:chExt cx="4879975" cy="752475"/>
                          </a:xfrm>
                        </wpg:grpSpPr>
                        <wps:wsp>
                          <wps:cNvPr id="52" name="Retângulo 52"/>
                          <wps:cNvSpPr/>
                          <wps:spPr>
                            <a:xfrm>
                              <a:off x="2907600" y="3405350"/>
                              <a:ext cx="4879975" cy="752475"/>
                            </a:xfrm>
                            <a:prstGeom prst="rect">
                              <a:avLst/>
                            </a:prstGeom>
                            <a:noFill/>
                            <a:ln>
                              <a:noFill/>
                            </a:ln>
                          </wps:spPr>
                          <wps:txbx>
                            <w:txbxContent>
                              <w:p w14:paraId="7BBE43E4" w14:textId="77777777" w:rsidR="0072376F" w:rsidRDefault="0072376F">
                                <w:pPr>
                                  <w:textDirection w:val="btLr"/>
                                </w:pPr>
                              </w:p>
                            </w:txbxContent>
                          </wps:txbx>
                          <wps:bodyPr spcFirstLastPara="1" wrap="square" lIns="91425" tIns="91425" rIns="91425" bIns="91425" anchor="ctr" anchorCtr="0">
                            <a:noAutofit/>
                          </wps:bodyPr>
                        </wps:wsp>
                        <wpg:grpSp>
                          <wpg:cNvPr id="53" name="Agrupar 53"/>
                          <wpg:cNvGrpSpPr/>
                          <wpg:grpSpPr>
                            <a:xfrm>
                              <a:off x="2907600" y="3405350"/>
                              <a:ext cx="4876800" cy="749300"/>
                              <a:chOff x="2907600" y="3405350"/>
                              <a:chExt cx="4873625" cy="746125"/>
                            </a:xfrm>
                          </wpg:grpSpPr>
                          <wps:wsp>
                            <wps:cNvPr id="54" name="Retângulo 54"/>
                            <wps:cNvSpPr/>
                            <wps:spPr>
                              <a:xfrm>
                                <a:off x="2907600" y="3405350"/>
                                <a:ext cx="4873625" cy="746125"/>
                              </a:xfrm>
                              <a:prstGeom prst="rect">
                                <a:avLst/>
                              </a:prstGeom>
                              <a:noFill/>
                              <a:ln>
                                <a:noFill/>
                              </a:ln>
                            </wps:spPr>
                            <wps:txbx>
                              <w:txbxContent>
                                <w:p w14:paraId="198BB1B9" w14:textId="77777777" w:rsidR="0072376F" w:rsidRDefault="0072376F">
                                  <w:pPr>
                                    <w:textDirection w:val="btLr"/>
                                  </w:pPr>
                                </w:p>
                              </w:txbxContent>
                            </wps:txbx>
                            <wps:bodyPr spcFirstLastPara="1" wrap="square" lIns="91425" tIns="91425" rIns="91425" bIns="91425" anchor="ctr" anchorCtr="0">
                              <a:noAutofit/>
                            </wps:bodyPr>
                          </wps:wsp>
                          <wpg:grpSp>
                            <wpg:cNvPr id="55" name="Agrupar 55"/>
                            <wpg:cNvGrpSpPr/>
                            <wpg:grpSpPr>
                              <a:xfrm>
                                <a:off x="2907600" y="3405350"/>
                                <a:ext cx="4873625" cy="746125"/>
                                <a:chOff x="1800" y="171"/>
                                <a:chExt cx="7675" cy="1175"/>
                              </a:xfrm>
                            </wpg:grpSpPr>
                            <wps:wsp>
                              <wps:cNvPr id="56" name="Retângulo 56"/>
                              <wps:cNvSpPr/>
                              <wps:spPr>
                                <a:xfrm>
                                  <a:off x="1800" y="171"/>
                                  <a:ext cx="7675" cy="1175"/>
                                </a:xfrm>
                                <a:prstGeom prst="rect">
                                  <a:avLst/>
                                </a:prstGeom>
                                <a:noFill/>
                                <a:ln>
                                  <a:noFill/>
                                </a:ln>
                              </wps:spPr>
                              <wps:txbx>
                                <w:txbxContent>
                                  <w:p w14:paraId="3AAEC3ED" w14:textId="77777777" w:rsidR="0072376F" w:rsidRDefault="0072376F">
                                    <w:pPr>
                                      <w:textDirection w:val="btLr"/>
                                    </w:pPr>
                                  </w:p>
                                </w:txbxContent>
                              </wps:txbx>
                              <wps:bodyPr spcFirstLastPara="1" wrap="square" lIns="91425" tIns="91425" rIns="91425" bIns="91425" anchor="ctr" anchorCtr="0">
                                <a:noAutofit/>
                              </wps:bodyPr>
                            </wps:wsp>
                            <wps:wsp>
                              <wps:cNvPr id="57" name="Retângulo 57"/>
                              <wps:cNvSpPr/>
                              <wps:spPr>
                                <a:xfrm>
                                  <a:off x="1810" y="761"/>
                                  <a:ext cx="7660" cy="580"/>
                                </a:xfrm>
                                <a:prstGeom prst="rect">
                                  <a:avLst/>
                                </a:prstGeom>
                                <a:noFill/>
                                <a:ln w="12700" cap="flat" cmpd="sng">
                                  <a:solidFill>
                                    <a:srgbClr val="000000"/>
                                  </a:solidFill>
                                  <a:prstDash val="solid"/>
                                  <a:miter lim="800000"/>
                                  <a:headEnd type="none" w="sm" len="sm"/>
                                  <a:tailEnd type="none" w="sm" len="sm"/>
                                </a:ln>
                              </wps:spPr>
                              <wps:txbx>
                                <w:txbxContent>
                                  <w:p w14:paraId="3CA8306D" w14:textId="77777777" w:rsidR="0072376F" w:rsidRDefault="0072376F">
                                    <w:pPr>
                                      <w:spacing w:before="25"/>
                                      <w:textDirection w:val="btLr"/>
                                    </w:pPr>
                                    <w:r>
                                      <w:rPr>
                                        <w:color w:val="000000"/>
                                      </w:rPr>
                                      <w:t>(     ) Termo de Rescisão de Contrato</w:t>
                                    </w:r>
                                  </w:p>
                                </w:txbxContent>
                              </wps:txbx>
                              <wps:bodyPr spcFirstLastPara="1" wrap="square" lIns="0" tIns="0" rIns="0" bIns="0" anchor="t" anchorCtr="0">
                                <a:noAutofit/>
                              </wps:bodyPr>
                            </wps:wsp>
                            <wps:wsp>
                              <wps:cNvPr id="58" name="Retângulo 58"/>
                              <wps:cNvSpPr/>
                              <wps:spPr>
                                <a:xfrm>
                                  <a:off x="1810" y="181"/>
                                  <a:ext cx="7660" cy="580"/>
                                </a:xfrm>
                                <a:prstGeom prst="rect">
                                  <a:avLst/>
                                </a:prstGeom>
                                <a:noFill/>
                                <a:ln w="12700" cap="flat" cmpd="sng">
                                  <a:solidFill>
                                    <a:srgbClr val="000000"/>
                                  </a:solidFill>
                                  <a:prstDash val="solid"/>
                                  <a:miter lim="800000"/>
                                  <a:headEnd type="none" w="sm" len="sm"/>
                                  <a:tailEnd type="none" w="sm" len="sm"/>
                                </a:ln>
                              </wps:spPr>
                              <wps:txbx>
                                <w:txbxContent>
                                  <w:p w14:paraId="627A9C86" w14:textId="77777777" w:rsidR="0072376F" w:rsidRDefault="0072376F">
                                    <w:pPr>
                                      <w:spacing w:before="20"/>
                                      <w:textDirection w:val="btLr"/>
                                    </w:pPr>
                                    <w:r>
                                      <w:rPr>
                                        <w:color w:val="000000"/>
                                      </w:rPr>
                                      <w:t>(     ) Carteira de Trabalho com a demissão</w:t>
                                    </w:r>
                                  </w:p>
                                </w:txbxContent>
                              </wps:txbx>
                              <wps:bodyPr spcFirstLastPara="1" wrap="square" lIns="0" tIns="0" rIns="0" bIns="0" anchor="t" anchorCtr="0">
                                <a:noAutofit/>
                              </wps:bodyPr>
                            </wps:wsp>
                          </wpg:grpSp>
                        </wpg:grpSp>
                      </wpg:grpSp>
                    </wpg:wgp>
                  </a:graphicData>
                </a:graphic>
              </wp:anchor>
            </w:drawing>
          </mc:Choice>
          <mc:Fallback>
            <w:pict>
              <v:group id="Agrupar 168" o:spid="_x0000_s1026" style="position:absolute;left:0;text-align:left;margin-left:73pt;margin-top:8pt;width:384pt;height:59pt;z-index:251678720;mso-wrap-distance-left:0;mso-wrap-distance-right:0" coordorigin="29076,34053" coordsize="48768,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18pQMAAPEQAAAOAAAAZHJzL2Uyb0RvYy54bWzsWFlu2zAQ/S/QOxD6b2TJlmQLsYMgGwoU&#10;bdC0B6AlagEkkiXpJdfpVXqxDilRdhLHsbMYKVB/yENyRM/yOPPo45NlXaE5EbJkdOx4Rz0HEZqw&#10;tKT52Pn54/LT0EFSYZriilEydm6JdE4mHz8cL3hMfFawKiUCwSZUxgs+dgqleOy6MilIjeUR44TC&#10;YsZEjRUMRe6mAi9g97py/V4vdBdMpFywhEgJs+fNojMx+2cZSdS3LJNEoWrsgG3KPIV5TvXTnRzj&#10;OBeYF2XSmoGfYUWNSwo/2m11jhVGM1E+2KouE8Eky9RRwmqXZVmZEOMDeOP17nlzJdiMG1/yeJHz&#10;LkwQ2ntxeva2ydf5tUBlCrkLIVUU15Ck01zMOBZIT0GAFjyPQe9K8Bt+LdqJvBlpn5eZqPU3eIOW&#10;JrS3XWjJUqEEJgfDKBz2IAMJrEWDUR9kE/ukgATp1/xRLwq1Bij0B72gH3QaF+ub+MFqE5BhE9ea&#10;4GpLO8O6QedB62ng3XcUZvb381GDX9vn0SiyPgf+AORtPsMxkiukyJch5abAnBgASo0AGz/fxu87&#10;UX9+03xWMRT4TQiNYocTGUuAzAaQ7BK8rX7jmAuprgirkRbGjoCzbo4gnn+RqgmRVdEGUHZZVhXM&#10;47iidyYAP3oG0GPN1ZJaTpcGFDKesvQWfJc8uSzht75gqa6xgDoBQFpA7Rg78tcMC+Kg6jOFkI+8&#10;gUapWh+I9cF0fYBpUjAoSYkSDmoGZ8qUqMbK05liWWk80nY1xrTmQq4bdBvUPwB63ybKnuig/56B&#10;3g9Xhzv0njjchwD6wMZvHeiDVwf6Vr8PAvSmA1jH/lm8w6G728ECUyz3bGC71KZNKcNx18w80+ug&#10;k3mRaS16yXaxKLTl3PPeQTEPbczWMR5aKEDVf7qYP/TWtsAtvh4O111neve4PkRNizblO9oz317D&#10;06KwRfcq32HL8YKhoW8dN3tZutECjpIfGQKp+21WYQU0sOZAXCXNTd+XrCpT3eN125Qin55VAs2x&#10;Jv7mo10Ec+6oaYJwjmXR6JklrYbjulRwL6nKeuzAUYZPM10QnF7QFKlbDjyZwpUGGACYUEPrJ3AB&#10;AsG8rnBZPa33OPEw9bjt1bbl784/IAUN9wCh4R0gNJwDBMs3IIDPYxuHQGl3F1mvSu1tZEeK6Q1b&#10;lILQZOU/St8ApR0d2re6vilKV1dBw5Tba+EGGe7Vpiy0/wHoi/v62Lyx+qdi8hcAAP//AwBQSwME&#10;FAAGAAgAAAAhAAkSxh/dAAAACgEAAA8AAABkcnMvZG93bnJldi54bWxMT8FqwkAQvRf6D8sUequb&#10;VCs1zUZE2p6kUC0Ub2MyJsHsbMiuSfz7jqd6mvdmHm/eS5ejbVRPna8dG4gnESji3BU1lwZ+dh9P&#10;r6B8QC6wcUwGLuRhmd3fpZgUbuBv6rehVGLCPkEDVQhtorXPK7LoJ64lltvRdRaD0K7URYeDmNtG&#10;P0fRXFusWT5U2NK6ovy0PVsDnwMOq2n83m9Ox/Vlv3v5+t3EZMzjw7h6AxVoDP9iuMaX6JBJpoM7&#10;c+FVI3w2ly5BwHWKYBHPBBxkMRWgs1TfVsj+AAAA//8DAFBLAQItABQABgAIAAAAIQC2gziS/gAA&#10;AOEBAAATAAAAAAAAAAAAAAAAAAAAAABbQ29udGVudF9UeXBlc10ueG1sUEsBAi0AFAAGAAgAAAAh&#10;ADj9If/WAAAAlAEAAAsAAAAAAAAAAAAAAAAALwEAAF9yZWxzLy5yZWxzUEsBAi0AFAAGAAgAAAAh&#10;AOwSDXylAwAA8RAAAA4AAAAAAAAAAAAAAAAALgIAAGRycy9lMm9Eb2MueG1sUEsBAi0AFAAGAAgA&#10;AAAhAAkSxh/dAAAACgEAAA8AAAAAAAAAAAAAAAAA/wUAAGRycy9kb3ducmV2LnhtbFBLBQYAAAAA&#10;BAAEAPMAAAAJBwAAAAA=&#10;">
                <v:group id="Agrupar 51" o:spid="_x0000_s1027" style="position:absolute;left:29076;top:34053;width:48768;height:7493" coordorigin="29076,34053" coordsize="48799,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ângulo 52" o:spid="_x0000_s1028" style="position:absolute;left:29076;top:34053;width:4879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72376F" w:rsidRDefault="0072376F">
                          <w:pPr>
                            <w:textDirection w:val="btLr"/>
                          </w:pPr>
                        </w:p>
                      </w:txbxContent>
                    </v:textbox>
                  </v:rect>
                  <v:group id="Agrupar 53" o:spid="_x0000_s1029" style="position:absolute;left:29076;top:34053;width:48768;height:7493" coordorigin="29076,34053" coordsize="48736,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tângulo 54" o:spid="_x0000_s1030" style="position:absolute;left:29076;top:34053;width:48736;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72376F" w:rsidRDefault="0072376F">
                            <w:pPr>
                              <w:textDirection w:val="btLr"/>
                            </w:pPr>
                          </w:p>
                        </w:txbxContent>
                      </v:textbox>
                    </v:rect>
                    <v:group id="Agrupar 55" o:spid="_x0000_s1031" style="position:absolute;left:29076;top:34053;width:48736;height:7461" coordorigin="1800,171" coordsize="767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tângulo 56" o:spid="_x0000_s1032" style="position:absolute;left:1800;top:171;width:767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rsidR="0072376F" w:rsidRDefault="0072376F">
                              <w:pPr>
                                <w:textDirection w:val="btLr"/>
                              </w:pPr>
                            </w:p>
                          </w:txbxContent>
                        </v:textbox>
                      </v:rect>
                      <v:rect id="Retângulo 57" o:spid="_x0000_s1033" style="position:absolute;left:1810;top:761;width:7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IZxQAAANsAAAAPAAAAZHJzL2Rvd25yZXYueG1sRI9BawIx&#10;FITvQv9DeIIXqVkFtd0apSiCFES0vfT22LzuLm5e1iS6q7/eFASPw8x8w8wWranEhZwvLSsYDhIQ&#10;xJnVJecKfr7Xr28gfEDWWFkmBVfysJi/dGaYatvwni6HkIsIYZ+igiKEOpXSZwUZ9ANbE0fvzzqD&#10;IUqXS+2wiXBTyVGSTKTBkuNCgTUtC8qOh7NREK7s/O60u+l9s33/Wm/Pq9VvX6let/38ABGoDc/w&#10;o73RCsZT+P8Sf4Cc3wEAAP//AwBQSwECLQAUAAYACAAAACEA2+H2y+4AAACFAQAAEwAAAAAAAAAA&#10;AAAAAAAAAAAAW0NvbnRlbnRfVHlwZXNdLnhtbFBLAQItABQABgAIAAAAIQBa9CxbvwAAABUBAAAL&#10;AAAAAAAAAAAAAAAAAB8BAABfcmVscy8ucmVsc1BLAQItABQABgAIAAAAIQAi8UIZxQAAANsAAAAP&#10;AAAAAAAAAAAAAAAAAAcCAABkcnMvZG93bnJldi54bWxQSwUGAAAAAAMAAwC3AAAA+QIAAAAA&#10;" filled="f" strokeweight="1pt">
                        <v:stroke startarrowwidth="narrow" startarrowlength="short" endarrowwidth="narrow" endarrowlength="short"/>
                        <v:textbox inset="0,0,0,0">
                          <w:txbxContent>
                            <w:p w:rsidR="0072376F" w:rsidRDefault="0072376F">
                              <w:pPr>
                                <w:spacing w:before="25"/>
                                <w:textDirection w:val="btLr"/>
                              </w:pPr>
                              <w:r>
                                <w:rPr>
                                  <w:color w:val="000000"/>
                                </w:rPr>
                                <w:t>(     ) Termo de Rescisão de Contrato</w:t>
                              </w:r>
                            </w:p>
                          </w:txbxContent>
                        </v:textbox>
                      </v:rect>
                      <v:rect id="Retângulo 58" o:spid="_x0000_s1034" style="position:absolute;left:1810;top:181;width:7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ZrwQAAANsAAAAPAAAAZHJzL2Rvd25yZXYueG1sRE9Ni8Iw&#10;EL0L+x/CLHgRTRVc1mqURRFEENH14m1oxrZsM6lJtNVfbw4LHh/ve7ZoTSXu5HxpWcFwkIAgzqwu&#10;OVdw+l33v0H4gKyxskwKHuRhMf/ozDDVtuED3Y8hFzGEfYoKihDqVEqfFWTQD2xNHLmLdQZDhC6X&#10;2mETw00lR0nyJQ2WHBsKrGlZUPZ3vBkF4cHO76/7pz40u8l2vbutVueeUt3P9mcKIlAb3uJ/90Yr&#10;GMex8Uv8AXL+AgAA//8DAFBLAQItABQABgAIAAAAIQDb4fbL7gAAAIUBAAATAAAAAAAAAAAAAAAA&#10;AAAAAABbQ29udGVudF9UeXBlc10ueG1sUEsBAi0AFAAGAAgAAAAhAFr0LFu/AAAAFQEAAAsAAAAA&#10;AAAAAAAAAAAAHwEAAF9yZWxzLy5yZWxzUEsBAi0AFAAGAAgAAAAhAFNu1mvBAAAA2wAAAA8AAAAA&#10;AAAAAAAAAAAABwIAAGRycy9kb3ducmV2LnhtbFBLBQYAAAAAAwADALcAAAD1AgAAAAA=&#10;" filled="f" strokeweight="1pt">
                        <v:stroke startarrowwidth="narrow" startarrowlength="short" endarrowwidth="narrow" endarrowlength="short"/>
                        <v:textbox inset="0,0,0,0">
                          <w:txbxContent>
                            <w:p w:rsidR="0072376F" w:rsidRDefault="0072376F">
                              <w:pPr>
                                <w:spacing w:before="20"/>
                                <w:textDirection w:val="btLr"/>
                              </w:pPr>
                              <w:r>
                                <w:rPr>
                                  <w:color w:val="000000"/>
                                </w:rPr>
                                <w:t xml:space="preserve">(     </w:t>
                              </w:r>
                              <w:r>
                                <w:rPr>
                                  <w:color w:val="000000"/>
                                </w:rPr>
                                <w:t>) Carteira de Trabalho com a demissão</w:t>
                              </w:r>
                            </w:p>
                          </w:txbxContent>
                        </v:textbox>
                      </v:rect>
                    </v:group>
                  </v:group>
                </v:group>
                <w10:wrap type="topAndBottom"/>
              </v:group>
            </w:pict>
          </mc:Fallback>
        </mc:AlternateContent>
      </w:r>
    </w:p>
    <w:p w14:paraId="65A4B204" w14:textId="77777777" w:rsidR="00F55A63" w:rsidRDefault="004E69E7">
      <w:pPr>
        <w:spacing w:line="360" w:lineRule="auto"/>
        <w:jc w:val="both"/>
        <w:rPr>
          <w:i/>
        </w:rPr>
      </w:pPr>
      <w:r>
        <w:rPr>
          <w:i/>
        </w:rPr>
        <w:t>Ratifico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7A4E29E0" w14:textId="77777777" w:rsidR="00F55A63" w:rsidRDefault="00F55A63">
      <w:pPr>
        <w:pBdr>
          <w:top w:val="nil"/>
          <w:left w:val="nil"/>
          <w:bottom w:val="nil"/>
          <w:right w:val="nil"/>
          <w:between w:val="nil"/>
        </w:pBdr>
        <w:spacing w:line="360" w:lineRule="auto"/>
        <w:jc w:val="both"/>
        <w:rPr>
          <w:i/>
          <w:color w:val="000000"/>
          <w:sz w:val="20"/>
          <w:szCs w:val="20"/>
        </w:rPr>
      </w:pPr>
    </w:p>
    <w:p w14:paraId="23A98231" w14:textId="77777777" w:rsidR="00421085" w:rsidRDefault="00421085" w:rsidP="00421085">
      <w:pPr>
        <w:pBdr>
          <w:top w:val="nil"/>
          <w:left w:val="nil"/>
          <w:bottom w:val="nil"/>
          <w:right w:val="nil"/>
          <w:between w:val="nil"/>
        </w:pBdr>
        <w:spacing w:line="360" w:lineRule="auto"/>
        <w:jc w:val="center"/>
        <w:rPr>
          <w:sz w:val="20"/>
          <w:szCs w:val="20"/>
        </w:rPr>
      </w:pPr>
    </w:p>
    <w:p w14:paraId="38F4698B" w14:textId="77777777" w:rsidR="00421085" w:rsidRDefault="00421085" w:rsidP="00421085">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88960" behindDoc="0" locked="0" layoutInCell="1" hidden="0" allowOverlap="1" wp14:anchorId="4CA0A3D3" wp14:editId="49B9AE5E">
                <wp:simplePos x="0" y="0"/>
                <wp:positionH relativeFrom="column">
                  <wp:posOffset>5270500</wp:posOffset>
                </wp:positionH>
                <wp:positionV relativeFrom="paragraph">
                  <wp:posOffset>139700</wp:posOffset>
                </wp:positionV>
                <wp:extent cx="0" cy="12700"/>
                <wp:effectExtent l="0" t="0" r="0" b="0"/>
                <wp:wrapNone/>
                <wp:docPr id="129" name="Conector de Seta Reta 129"/>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5D0303E8" id="Conector de Seta Reta 129" o:spid="_x0000_s1026" type="#_x0000_t32" style="position:absolute;margin-left:415pt;margin-top:11pt;width:0;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Sm5AEAAL4DAAAOAAAAZHJzL2Uyb0RvYy54bWysU8tuEzEU3SPxD5b3ZCapQtMoky4SygZB&#10;ROEDbvyYseSXfN1M8vdce0JLYYGEmIXH9n2dc+715v7sLDuphCb4js9nLWfKiyCN7zv+/dvDuxVn&#10;mMFLsMGrjl8U8vvt2zebMa7VIgzBSpUYJfG4HmPHh5zjumlQDMoBzkJUnow6JAeZjqlvZIKRsjvb&#10;LNr2fTOGJGMKQiHS7X4y8m3Nr7US+YvWqDKzHSdsua6prseyNtsNrPsEcTDiCgP+AYUD46noc6o9&#10;ZGBPyfyRyhmRAgadZyK4JmhthKociM28/Y3N4wBRVS4kDsZnmfD/pRWfT4fEjKTeLe448+CoSTtq&#10;lcghManYoyImX8tSHEiuMeKaonb+kK4njIdUuJ91cuVPrNi548ubdr5ckuiXjt/crlr6JrnVOTNB&#10;DqvVHV0xQfZqaV5SxIT5owqOlU3HMScw/ZAJ2IRsXsWG0yfMBIICfwaU+j48GGtrZ61nY6F2WwsB&#10;DZi2kKmmi0QZfV/zYLBGlpgSjak/7mxiJygjU78Cm2q8cisF94DD5FdNE7sUnrysxQcF8oOXLF8i&#10;iepJVF7QoOPMKnottKl+GYz9ux8BsJ5wFP0nxcvuGOSlNqLe05BUpNeBLlP467lGvzy77Q8AAAD/&#10;/wMAUEsDBBQABgAIAAAAIQAq2GQT3QAAAAkBAAAPAAAAZHJzL2Rvd25yZXYueG1sTI9LT8MwEITv&#10;SPwHa5G4UZuAUBXiVIhHBUcKHHrbxNskrR9R7CaBX88iDnBa7exo9ptiNTsrRhpiF7yGy4UCQb4O&#10;pvONhve3p4sliJjQG7TBk4ZPirAqT08KzE2Y/CuNm9QIDvExRw1tSn0uZaxbchgXoSfPt10YHCZe&#10;h0aaAScOd1ZmSt1Ih53nDy32dN9SfdgcnYbtfv1cTTt8IJl9fD3a8aVW663W52fz3S2IRHP6M8MP&#10;PqNDyUxVOHoThdWwvFLcJWnIMp5s+BUqFq4VyLKQ/xuU3wAAAP//AwBQSwECLQAUAAYACAAAACEA&#10;toM4kv4AAADhAQAAEwAAAAAAAAAAAAAAAAAAAAAAW0NvbnRlbnRfVHlwZXNdLnhtbFBLAQItABQA&#10;BgAIAAAAIQA4/SH/1gAAAJQBAAALAAAAAAAAAAAAAAAAAC8BAABfcmVscy8ucmVsc1BLAQItABQA&#10;BgAIAAAAIQCHM7Sm5AEAAL4DAAAOAAAAAAAAAAAAAAAAAC4CAABkcnMvZTJvRG9jLnhtbFBLAQIt&#10;ABQABgAIAAAAIQAq2GQT3QAAAAkBAAAPAAAAAAAAAAAAAAAAAD4EAABkcnMvZG93bnJldi54bWxQ&#10;SwUGAAAAAAQABADzAAAASAUAAAAA&#10;" strokeweight="1pt">
                <v:stroke startarrowwidth="narrow" startarrowlength="short" endarrowwidth="narrow" endarrowlength="short"/>
              </v:shape>
            </w:pict>
          </mc:Fallback>
        </mc:AlternateContent>
      </w:r>
    </w:p>
    <w:p w14:paraId="1381C7E0" w14:textId="77777777" w:rsidR="00421085" w:rsidRDefault="00421085" w:rsidP="00421085">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74DD8FB3" w14:textId="77777777" w:rsidR="00421085" w:rsidRDefault="00421085" w:rsidP="00421085">
      <w:pPr>
        <w:pBdr>
          <w:top w:val="nil"/>
          <w:left w:val="nil"/>
          <w:bottom w:val="nil"/>
          <w:right w:val="nil"/>
          <w:between w:val="nil"/>
        </w:pBdr>
        <w:jc w:val="center"/>
        <w:rPr>
          <w:sz w:val="20"/>
          <w:szCs w:val="20"/>
        </w:rPr>
      </w:pPr>
    </w:p>
    <w:p w14:paraId="72DEB01F" w14:textId="77777777" w:rsidR="00421085" w:rsidRDefault="00421085" w:rsidP="00421085">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Pr>
          <w:noProof/>
          <w:lang w:val="pt-BR"/>
        </w:rPr>
        <mc:AlternateContent>
          <mc:Choice Requires="wps">
            <w:drawing>
              <wp:anchor distT="0" distB="0" distL="0" distR="0" simplePos="0" relativeHeight="251687936" behindDoc="0" locked="0" layoutInCell="1" hidden="0" allowOverlap="1" wp14:anchorId="73632862" wp14:editId="3E112872">
                <wp:simplePos x="0" y="0"/>
                <wp:positionH relativeFrom="column">
                  <wp:posOffset>1714500</wp:posOffset>
                </wp:positionH>
                <wp:positionV relativeFrom="paragraph">
                  <wp:posOffset>139700</wp:posOffset>
                </wp:positionV>
                <wp:extent cx="1270" cy="19050"/>
                <wp:effectExtent l="0" t="0" r="0" b="0"/>
                <wp:wrapTopAndBottom distT="0" distB="0"/>
                <wp:docPr id="130" name="Forma Livre 130"/>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61DE641" id="Forma Livre 130" o:spid="_x0000_s1026" style="position:absolute;margin-left:135pt;margin-top:11pt;width:.1pt;height:1.5pt;z-index:251687936;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CWdwIAAAcFAAAOAAAAZHJzL2Uyb0RvYy54bWysVNtu2zAMfR+wfxD0vtrOpWmCOMXQLsOA&#10;Yi3Q7gMYWY6FyZImKbe/Hyklrbc9DBjmB5u0jslD8tDL22Ov2V76oKypeXVVciaNsI0y25p/e1l/&#10;uOEsRDANaGtkzU8y8NvV+3fLg1vIke2sbqRnGMSExcHVvIvRLYoiiE72EK6skwYPW+t7iOj6bdF4&#10;OGD0XhejsrwuDtY3zlshQ8C39/mQr1L8tpUiPrZtkJHpmiO3mO4+3Td0L1ZLWGw9uE6JMw34BxY9&#10;KINJX0PdQwS28+qPUL0S3gbbxith+8K2rRIy1YDVVOVv1Tx34GSqBZsT3Gubwv8LK77unzxTDc5u&#10;jP0x0OOQ1tRu9qD2XjJ6jU06uLBA7LN78mcvoEkVH1vf0xNrYceaj8tpOZlNOTuhPZvNx9fT3GR5&#10;jEwgYDKdV4jhTCCiGs1S+OItjtiF+FnaFBP2DyHmETUXC7qLJY7mYnocNI1YpxFHznDEnjMc8SZn&#10;dxDpOyJKJjvUfDaiijsiUeKFwj1GvyMhP34naRC2t3v5YtNXkapDFLK+UH471WaIypEHwHyMRVLu&#10;1fJsJD5oDys2dq20TiVrQyyreW4W4HK0GrA00TscVzDbxDBYrRr6hkgGv93cac/2QHJPF5WPOX6B&#10;OR/iPYQu4/SW7Nwmb3emSdk7Cc0n07B4cqgIg8vLiU7oOdMSVx2NhIug9N9xyEAbJEIyysIha2Ob&#10;E6ovOLFWSOkBQnwCj/tXYS7cSczyYwceM+svBkU/ryYjVFYcOn7obIYOGNFZ1IGIqITs3EX082SN&#10;/biLtlUkr0Qrkzk7uG2pbec/A63z0E+ot//X6icAAAD//wMAUEsDBBQABgAIAAAAIQB2Ivlc3QAA&#10;AAkBAAAPAAAAZHJzL2Rvd25yZXYueG1sTE9NSwMxEL0L/ocwgjebGFDLutkiikUEkbZCr+lmurtt&#10;Mlk2abv66x1P9TRvZh7vo5yNwYsjDqmLZOB2okAg1dF11Bj4Wr3eTEGkbMlZHwkNfGOCWXV5UdrC&#10;xRMt8LjMjWARSoU10ObcF1KmusVg0yT2SPzbxiHYzOvQSDfYE4sHL7VS9zLYjtihtT0+t1jvl4dg&#10;wH+87X/W6znq7ef7Lr0s5qvdNBhzfTU+PYLIOOYzGf7ic3SoONMmHsgl4Q3oB8VdMgPNkwl80CA2&#10;DO4UyKqU/xtUvwAAAP//AwBQSwECLQAUAAYACAAAACEAtoM4kv4AAADhAQAAEwAAAAAAAAAAAAAA&#10;AAAAAAAAW0NvbnRlbnRfVHlwZXNdLnhtbFBLAQItABQABgAIAAAAIQA4/SH/1gAAAJQBAAALAAAA&#10;AAAAAAAAAAAAAC8BAABfcmVscy8ucmVsc1BLAQItABQABgAIAAAAIQCvImCWdwIAAAcFAAAOAAAA&#10;AAAAAAAAAAAAAC4CAABkcnMvZTJvRG9jLnhtbFBLAQItABQABgAIAAAAIQB2Ivlc3QAAAAkBAAAP&#10;AAAAAAAAAAAAAAAAANEEAABkcnMvZG93bnJldi54bWxQSwUGAAAAAAQABADzAAAA2wUAAAAA&#10;" path="m,l7230,e" filled="f" strokeweight="1.5pt">
                <v:stroke dashstyle="longDash" startarrowwidth="narrow" startarrowlength="short" endarrowwidth="narrow" endarrowlength="short"/>
                <v:path arrowok="t" o:extrusionok="f"/>
                <w10:wrap type="topAndBottom"/>
              </v:shape>
            </w:pict>
          </mc:Fallback>
        </mc:AlternateContent>
      </w:r>
    </w:p>
    <w:p w14:paraId="64179D41" w14:textId="77777777" w:rsidR="00421085" w:rsidRDefault="00421085" w:rsidP="00421085">
      <w:pPr>
        <w:pBdr>
          <w:top w:val="nil"/>
          <w:left w:val="nil"/>
          <w:bottom w:val="nil"/>
          <w:right w:val="nil"/>
          <w:between w:val="nil"/>
        </w:pBdr>
        <w:spacing w:line="360" w:lineRule="auto"/>
        <w:jc w:val="both"/>
        <w:rPr>
          <w:sz w:val="20"/>
          <w:szCs w:val="20"/>
        </w:rPr>
      </w:pPr>
    </w:p>
    <w:p w14:paraId="78F8BA86" w14:textId="77777777" w:rsidR="00F55A63" w:rsidRDefault="00F55A63">
      <w:pPr>
        <w:pBdr>
          <w:top w:val="nil"/>
          <w:left w:val="nil"/>
          <w:bottom w:val="nil"/>
          <w:right w:val="nil"/>
          <w:between w:val="nil"/>
        </w:pBdr>
        <w:spacing w:line="360" w:lineRule="auto"/>
        <w:jc w:val="both"/>
        <w:rPr>
          <w:color w:val="000000"/>
          <w:sz w:val="20"/>
          <w:szCs w:val="20"/>
        </w:rPr>
      </w:pPr>
    </w:p>
    <w:p w14:paraId="7918A6CE" w14:textId="77777777" w:rsidR="00F55A63" w:rsidRPr="00B97194" w:rsidRDefault="004E69E7" w:rsidP="00B97194">
      <w:pPr>
        <w:pBdr>
          <w:top w:val="nil"/>
          <w:left w:val="nil"/>
          <w:bottom w:val="nil"/>
          <w:right w:val="nil"/>
          <w:between w:val="nil"/>
        </w:pBdr>
        <w:jc w:val="center"/>
        <w:rPr>
          <w:b/>
        </w:rPr>
      </w:pPr>
      <w:r w:rsidRPr="00B97194">
        <w:rPr>
          <w:b/>
          <w:noProof/>
          <w:lang w:val="pt-BR"/>
        </w:rPr>
        <w:lastRenderedPageBreak/>
        <mc:AlternateContent>
          <mc:Choice Requires="wps">
            <w:drawing>
              <wp:anchor distT="0" distB="0" distL="0" distR="0" simplePos="0" relativeHeight="251679744" behindDoc="0" locked="0" layoutInCell="1" hidden="0" allowOverlap="1" wp14:anchorId="62831943" wp14:editId="5A6D0EC2">
                <wp:simplePos x="0" y="0"/>
                <wp:positionH relativeFrom="column">
                  <wp:posOffset>1816100</wp:posOffset>
                </wp:positionH>
                <wp:positionV relativeFrom="paragraph">
                  <wp:posOffset>165100</wp:posOffset>
                </wp:positionV>
                <wp:extent cx="1270" cy="19050"/>
                <wp:effectExtent l="0" t="0" r="0" b="0"/>
                <wp:wrapTopAndBottom distT="0" distB="0"/>
                <wp:docPr id="169" name="Forma Livre 169"/>
                <wp:cNvGraphicFramePr/>
                <a:graphic xmlns:a="http://schemas.openxmlformats.org/drawingml/2006/main">
                  <a:graphicData uri="http://schemas.microsoft.com/office/word/2010/wordprocessingShape">
                    <wps:wsp>
                      <wps:cNvSpPr/>
                      <wps:spPr>
                        <a:xfrm>
                          <a:off x="3098100" y="3779365"/>
                          <a:ext cx="4495800" cy="1270"/>
                        </a:xfrm>
                        <a:custGeom>
                          <a:avLst/>
                          <a:gdLst/>
                          <a:ahLst/>
                          <a:cxnLst/>
                          <a:rect l="l" t="t" r="r" b="b"/>
                          <a:pathLst>
                            <a:path w="7080" h="120000" extrusionOk="0">
                              <a:moveTo>
                                <a:pt x="0" y="0"/>
                              </a:moveTo>
                              <a:lnTo>
                                <a:pt x="708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1816100</wp:posOffset>
                </wp:positionH>
                <wp:positionV relativeFrom="paragraph">
                  <wp:posOffset>165100</wp:posOffset>
                </wp:positionV>
                <wp:extent cx="1270" cy="19050"/>
                <wp:effectExtent b="0" l="0" r="0" t="0"/>
                <wp:wrapTopAndBottom distB="0" distT="0"/>
                <wp:docPr id="169" name="image9.png"/>
                <a:graphic>
                  <a:graphicData uri="http://schemas.openxmlformats.org/drawingml/2006/picture">
                    <pic:pic>
                      <pic:nvPicPr>
                        <pic:cNvPr id="0" name="image9.png"/>
                        <pic:cNvPicPr preferRelativeResize="0"/>
                      </pic:nvPicPr>
                      <pic:blipFill>
                        <a:blip r:embed="rId49"/>
                        <a:srcRect/>
                        <a:stretch>
                          <a:fillRect/>
                        </a:stretch>
                      </pic:blipFill>
                      <pic:spPr>
                        <a:xfrm>
                          <a:off x="0" y="0"/>
                          <a:ext cx="1270" cy="19050"/>
                        </a:xfrm>
                        <a:prstGeom prst="rect"/>
                        <a:ln/>
                      </pic:spPr>
                    </pic:pic>
                  </a:graphicData>
                </a:graphic>
              </wp:anchor>
            </w:drawing>
          </mc:Fallback>
        </mc:AlternateContent>
      </w:r>
      <w:r w:rsidRPr="00B97194">
        <w:rPr>
          <w:b/>
        </w:rPr>
        <w:t>ANEXO XI - DECLARAÇÃO DE NÃO ESTAR MATRICULADO EM CURSO DE GRADUAÇÃO NESTA OU EM QUALQUER OUTRA INSTITUIÇÃO PÚBLICA DE ENSINO SUPERIOR</w:t>
      </w:r>
    </w:p>
    <w:p w14:paraId="41C41E0E" w14:textId="77777777" w:rsidR="00F55A63" w:rsidRDefault="00F55A63">
      <w:pPr>
        <w:pBdr>
          <w:top w:val="nil"/>
          <w:left w:val="nil"/>
          <w:bottom w:val="nil"/>
          <w:right w:val="nil"/>
          <w:between w:val="nil"/>
        </w:pBdr>
        <w:spacing w:line="360" w:lineRule="auto"/>
        <w:jc w:val="both"/>
        <w:rPr>
          <w:b/>
          <w:color w:val="000000"/>
          <w:sz w:val="20"/>
          <w:szCs w:val="20"/>
        </w:rPr>
      </w:pPr>
    </w:p>
    <w:p w14:paraId="1BC1C43F" w14:textId="77777777" w:rsidR="00F55A63" w:rsidRDefault="00F55A63">
      <w:pPr>
        <w:pBdr>
          <w:top w:val="nil"/>
          <w:left w:val="nil"/>
          <w:bottom w:val="nil"/>
          <w:right w:val="nil"/>
          <w:between w:val="nil"/>
        </w:pBdr>
        <w:spacing w:line="360" w:lineRule="auto"/>
        <w:jc w:val="both"/>
        <w:rPr>
          <w:b/>
          <w:color w:val="000000"/>
        </w:rPr>
      </w:pPr>
    </w:p>
    <w:p w14:paraId="73927176" w14:textId="77777777" w:rsidR="00F55A63" w:rsidRDefault="004E69E7">
      <w:pPr>
        <w:pBdr>
          <w:top w:val="nil"/>
          <w:left w:val="nil"/>
          <w:bottom w:val="nil"/>
          <w:right w:val="nil"/>
          <w:between w:val="nil"/>
        </w:pBdr>
        <w:tabs>
          <w:tab w:val="left" w:pos="7259"/>
          <w:tab w:val="left" w:pos="10706"/>
        </w:tabs>
        <w:spacing w:line="360" w:lineRule="auto"/>
        <w:jc w:val="both"/>
        <w:rPr>
          <w:rFonts w:ascii="Times New Roman" w:eastAsia="Times New Roman" w:hAnsi="Times New Roman" w:cs="Times New Roman"/>
          <w:color w:val="000000"/>
        </w:rPr>
      </w:pPr>
      <w:r>
        <w:rPr>
          <w:color w:val="000000"/>
        </w:rPr>
        <w:t>Eu,</w:t>
      </w:r>
      <w:r w:rsidR="004821E1">
        <w:rPr>
          <w:rFonts w:ascii="Times New Roman" w:eastAsia="Times New Roman" w:hAnsi="Times New Roman" w:cs="Times New Roman"/>
          <w:color w:val="000000"/>
        </w:rPr>
        <w:t xml:space="preserve"> ______________________________________________________, </w:t>
      </w:r>
      <w:r>
        <w:rPr>
          <w:color w:val="000000"/>
        </w:rPr>
        <w:t>portador do RG</w:t>
      </w:r>
      <w:r w:rsidR="004821E1">
        <w:rPr>
          <w:color w:val="000000"/>
        </w:rPr>
        <w:t xml:space="preserve"> ________________,</w:t>
      </w:r>
    </w:p>
    <w:p w14:paraId="5417AE22" w14:textId="77777777" w:rsidR="00F55A63" w:rsidRDefault="004821E1">
      <w:pPr>
        <w:pBdr>
          <w:top w:val="nil"/>
          <w:left w:val="nil"/>
          <w:bottom w:val="nil"/>
          <w:right w:val="nil"/>
          <w:between w:val="nil"/>
        </w:pBdr>
        <w:tabs>
          <w:tab w:val="left" w:pos="3172"/>
          <w:tab w:val="left" w:pos="6362"/>
        </w:tabs>
        <w:spacing w:line="360" w:lineRule="auto"/>
        <w:jc w:val="both"/>
        <w:rPr>
          <w:color w:val="000000"/>
        </w:rPr>
      </w:pPr>
      <w:r>
        <w:rPr>
          <w:color w:val="000000"/>
        </w:rPr>
        <w:t>Ó</w:t>
      </w:r>
      <w:r w:rsidR="004E69E7">
        <w:rPr>
          <w:color w:val="000000"/>
        </w:rPr>
        <w:t>rgão Expedidor</w:t>
      </w:r>
      <w:r w:rsidR="002E6A4D">
        <w:rPr>
          <w:rFonts w:ascii="Times New Roman" w:eastAsia="Times New Roman" w:hAnsi="Times New Roman" w:cs="Times New Roman"/>
          <w:color w:val="000000"/>
        </w:rPr>
        <w:t xml:space="preserve"> _______________, </w:t>
      </w:r>
      <w:r w:rsidR="004E69E7">
        <w:rPr>
          <w:color w:val="000000"/>
        </w:rPr>
        <w:t>e do CPF</w:t>
      </w:r>
      <w:r w:rsidR="002E6A4D">
        <w:rPr>
          <w:color w:val="000000"/>
        </w:rPr>
        <w:t xml:space="preserve"> ___________________________</w:t>
      </w:r>
      <w:r w:rsidR="004E69E7">
        <w:rPr>
          <w:color w:val="000000"/>
        </w:rPr>
        <w:t>, declaro, sob as penas da lei, e para fins de apresentação no Instituto Federal de Educação, Ciência e Tecnologia Goiano – Campus ____________________________,  não estar matriculado em curso de graduação nesta ou em qualquer outra instituição pública de ensino superior em todo território nacional, atendendo o previsto na Lei nº 12.089 de 11 de novembro de 2009.</w:t>
      </w:r>
    </w:p>
    <w:p w14:paraId="2B802858" w14:textId="77777777" w:rsidR="00F55A63" w:rsidRDefault="00F55A63">
      <w:pPr>
        <w:pBdr>
          <w:top w:val="nil"/>
          <w:left w:val="nil"/>
          <w:bottom w:val="nil"/>
          <w:right w:val="nil"/>
          <w:between w:val="nil"/>
        </w:pBdr>
        <w:spacing w:line="360" w:lineRule="auto"/>
        <w:jc w:val="both"/>
        <w:rPr>
          <w:color w:val="000000"/>
        </w:rPr>
      </w:pPr>
    </w:p>
    <w:p w14:paraId="6E987136" w14:textId="77777777" w:rsidR="00F55A63" w:rsidRDefault="004E69E7">
      <w:pPr>
        <w:pBdr>
          <w:top w:val="nil"/>
          <w:left w:val="nil"/>
          <w:bottom w:val="nil"/>
          <w:right w:val="nil"/>
          <w:between w:val="nil"/>
        </w:pBdr>
        <w:tabs>
          <w:tab w:val="left" w:pos="8415"/>
        </w:tabs>
        <w:spacing w:line="360" w:lineRule="auto"/>
        <w:jc w:val="both"/>
        <w:rPr>
          <w:color w:val="000000"/>
        </w:rPr>
      </w:pPr>
      <w:r>
        <w:rPr>
          <w:color w:val="000000"/>
        </w:rPr>
        <w:t>Declaro ainda, a inteira responsabilidade pelas informações contidas nesta declaração, estando ciente de que a omissão ou apresentação de informações e/ou documentos falsos ou divergentes implicam no cancelamento da inscrição do acadêmico</w:t>
      </w:r>
      <w:r>
        <w:rPr>
          <w:rFonts w:ascii="Times New Roman" w:eastAsia="Times New Roman" w:hAnsi="Times New Roman" w:cs="Times New Roman"/>
          <w:color w:val="000000"/>
          <w:u w:val="single"/>
        </w:rPr>
        <w:tab/>
      </w:r>
      <w:r>
        <w:rPr>
          <w:color w:val="000000"/>
        </w:rPr>
        <w:t>no processo de seleção em questão.</w:t>
      </w:r>
    </w:p>
    <w:p w14:paraId="693C1C20" w14:textId="77777777" w:rsidR="00F55A63" w:rsidRDefault="00F55A63">
      <w:pPr>
        <w:pBdr>
          <w:top w:val="nil"/>
          <w:left w:val="nil"/>
          <w:bottom w:val="nil"/>
          <w:right w:val="nil"/>
          <w:between w:val="nil"/>
        </w:pBdr>
        <w:spacing w:line="360" w:lineRule="auto"/>
        <w:jc w:val="both"/>
        <w:rPr>
          <w:color w:val="000000"/>
          <w:sz w:val="20"/>
          <w:szCs w:val="20"/>
        </w:rPr>
      </w:pPr>
    </w:p>
    <w:p w14:paraId="420FED0A" w14:textId="77777777" w:rsidR="00F55A63" w:rsidRDefault="00F55A63">
      <w:pPr>
        <w:pBdr>
          <w:top w:val="nil"/>
          <w:left w:val="nil"/>
          <w:bottom w:val="nil"/>
          <w:right w:val="nil"/>
          <w:between w:val="nil"/>
        </w:pBdr>
        <w:spacing w:line="360" w:lineRule="auto"/>
        <w:jc w:val="both"/>
        <w:rPr>
          <w:color w:val="000000"/>
          <w:sz w:val="20"/>
          <w:szCs w:val="20"/>
        </w:rPr>
      </w:pPr>
    </w:p>
    <w:p w14:paraId="7805644F" w14:textId="77777777" w:rsidR="00B97194" w:rsidRDefault="00B97194" w:rsidP="00B97194">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92032" behindDoc="0" locked="0" layoutInCell="1" hidden="0" allowOverlap="1" wp14:anchorId="7E47E5BC" wp14:editId="274564B2">
                <wp:simplePos x="0" y="0"/>
                <wp:positionH relativeFrom="column">
                  <wp:posOffset>5270500</wp:posOffset>
                </wp:positionH>
                <wp:positionV relativeFrom="paragraph">
                  <wp:posOffset>139700</wp:posOffset>
                </wp:positionV>
                <wp:extent cx="0" cy="12700"/>
                <wp:effectExtent l="0" t="0" r="0" b="0"/>
                <wp:wrapNone/>
                <wp:docPr id="131" name="Conector de Seta Reta 131"/>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50C0310F" id="Conector de Seta Reta 131" o:spid="_x0000_s1026" type="#_x0000_t32" style="position:absolute;margin-left:415pt;margin-top:11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zj5AEAAL4DAAAOAAAAZHJzL2Uyb0RvYy54bWysU8uO0zAU3SPxD5b3NEmrMiVqOouWYYOg&#10;YuADbm0nseSXfD1N+/dcO2WGxwIJkYVj+77OOfd6e3+xhp1VRO1dx5tFzZlywkvtho5/+/rwZsMZ&#10;JnASjHeq41eF/H73+tV2Cq1a+tEbqSKjJA7bKXR8TCm0VYViVBZw4YNyZOx9tJDoGIdKRpgouzXV&#10;sq7fVpOPMkQvFCLdHmYj35X8fa9E+tz3qBIzHSdsqayxrKe8VrsttEOEMGpxgwH/gMKCdlT0OdUB&#10;ErCnqP9IZbWIHn2fFsLbyve9FqpwIDZN/RubxxGCKlxIHAzPMuH/Sys+nY+RaUm9WzWcObDUpD21&#10;SiQfmVTsURGTL3nJDiTXFLClqL07xtsJwzFm7pc+2vwnVuzS8fWqbtZrEv3a8dXdpqZvlltdEhPk&#10;sNm8oysmyF4s1UuKEDF9UN6yvOk4pgh6GBMBm5E1RWw4f8REICjwR0Cu7/yDNqZ01jg2EbXlXSkE&#10;NGC9gUQ1bSDK6IaSB73RMsfkaIzDaW8iO0MemfJl2FTjF7dc8AA4zn7FNLOL/snJUnxUIN87ydI1&#10;kKiOROUZDVrOjKLXQpvil0Cbv/sRAOMIR9Z/VjzvTl5eSyPKPQ1JQXob6DyFP59L9Muz230HAAD/&#10;/wMAUEsDBBQABgAIAAAAIQAq2GQT3QAAAAkBAAAPAAAAZHJzL2Rvd25yZXYueG1sTI9LT8MwEITv&#10;SPwHa5G4UZuAUBXiVIhHBUcKHHrbxNskrR9R7CaBX88iDnBa7exo9ptiNTsrRhpiF7yGy4UCQb4O&#10;pvONhve3p4sliJjQG7TBk4ZPirAqT08KzE2Y/CuNm9QIDvExRw1tSn0uZaxbchgXoSfPt10YHCZe&#10;h0aaAScOd1ZmSt1Ih53nDy32dN9SfdgcnYbtfv1cTTt8IJl9fD3a8aVW663W52fz3S2IRHP6M8MP&#10;PqNDyUxVOHoThdWwvFLcJWnIMp5s+BUqFq4VyLKQ/xuU3wAAAP//AwBQSwECLQAUAAYACAAAACEA&#10;toM4kv4AAADhAQAAEwAAAAAAAAAAAAAAAAAAAAAAW0NvbnRlbnRfVHlwZXNdLnhtbFBLAQItABQA&#10;BgAIAAAAIQA4/SH/1gAAAJQBAAALAAAAAAAAAAAAAAAAAC8BAABfcmVscy8ucmVsc1BLAQItABQA&#10;BgAIAAAAIQBPKPzj5AEAAL4DAAAOAAAAAAAAAAAAAAAAAC4CAABkcnMvZTJvRG9jLnhtbFBLAQIt&#10;ABQABgAIAAAAIQAq2GQT3QAAAAkBAAAPAAAAAAAAAAAAAAAAAD4EAABkcnMvZG93bnJldi54bWxQ&#10;SwUGAAAAAAQABADzAAAASAUAAAAA&#10;" strokeweight="1pt">
                <v:stroke startarrowwidth="narrow" startarrowlength="short" endarrowwidth="narrow" endarrowlength="short"/>
              </v:shape>
            </w:pict>
          </mc:Fallback>
        </mc:AlternateContent>
      </w:r>
    </w:p>
    <w:p w14:paraId="01E61613" w14:textId="77777777" w:rsidR="00B97194" w:rsidRDefault="00B97194" w:rsidP="00B97194">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72E9959D" w14:textId="77777777" w:rsidR="00B97194" w:rsidRDefault="00B97194" w:rsidP="00B97194">
      <w:pPr>
        <w:pBdr>
          <w:top w:val="nil"/>
          <w:left w:val="nil"/>
          <w:bottom w:val="nil"/>
          <w:right w:val="nil"/>
          <w:between w:val="nil"/>
        </w:pBdr>
        <w:jc w:val="center"/>
        <w:rPr>
          <w:sz w:val="20"/>
          <w:szCs w:val="20"/>
        </w:rPr>
      </w:pPr>
    </w:p>
    <w:p w14:paraId="061DA984" w14:textId="77777777" w:rsidR="00B97194" w:rsidRDefault="00B97194" w:rsidP="00B97194">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Pr>
          <w:noProof/>
          <w:lang w:val="pt-BR"/>
        </w:rPr>
        <mc:AlternateContent>
          <mc:Choice Requires="wps">
            <w:drawing>
              <wp:anchor distT="0" distB="0" distL="0" distR="0" simplePos="0" relativeHeight="251691008" behindDoc="0" locked="0" layoutInCell="1" hidden="0" allowOverlap="1" wp14:anchorId="2C34BCD5" wp14:editId="7E3D0BBF">
                <wp:simplePos x="0" y="0"/>
                <wp:positionH relativeFrom="column">
                  <wp:posOffset>1714500</wp:posOffset>
                </wp:positionH>
                <wp:positionV relativeFrom="paragraph">
                  <wp:posOffset>139700</wp:posOffset>
                </wp:positionV>
                <wp:extent cx="1270" cy="19050"/>
                <wp:effectExtent l="0" t="0" r="0" b="0"/>
                <wp:wrapTopAndBottom distT="0" distB="0"/>
                <wp:docPr id="132" name="Forma Livre 132"/>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F0B62F" id="Forma Livre 132" o:spid="_x0000_s1026" style="position:absolute;margin-left:135pt;margin-top:11pt;width:.1pt;height:1.5pt;z-index:251691008;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eAIAAAcFAAAOAAAAZHJzL2Uyb0RvYy54bWysVNtu2zAMfR+wfxD0vtpOmqYJ4hRDuwwD&#10;irVAuw9gZDkWJkuapNz+fqSUNN72MGCYH2zSOiYPyUMv7g69Zjvpg7Km5tVVyZk0wjbKbGr+7XX1&#10;4ZazEME0oK2RNT/KwO+W798t9m4uR7azupGeYRAT5ntX8y5GNy+KIDrZQ7iyTho8bK3vIaLrN0Xj&#10;YY/Re12MyvKm2FvfOG+FDAHfPuRDvkzx21aK+NS2QUama47cYrr7dF/TvVguYL7x4DolTjTgH1j0&#10;oAwmfQv1ABHY1qs/QvVKeBtsG6+E7QvbtkrIVANWU5W/VfPSgZOpFmxOcG9tCv8vrPi6e/ZMNTi7&#10;8YgzAz0OaUXtZo9q5yWj19ikvQtzxL64Z3/yAppU8aH1PT2xFnao+biclNfTCWdHtKfT2fhmkpss&#10;D5EJBFxPZhViOBOIqEbTNIPiEkdsQ/wsbYoJu8cQ84iaswXd2RIHczY9DppGrNOII2c4Ys8Zjnid&#10;szuI9B0RJZPtaz4djZFFRyRKvFC4h+i3JOSn7yQNwvZ2J19t+ipSdYhC1mfKl1NthqgceQDMx1gk&#10;5V4uTkbig/awYmNXSutUsjbEsprlZgEuR6sBSxO9w3EFs0kMg9WqoW+IZPCb9b32bAck93RR+Zjj&#10;F5jzIT5A6DJOb8jObfJ2a5qUvZPQfDINi0eHijC4vJzohJ4zLXHV0Ui4CEr/HYcMtEEiJKMsHLLW&#10;tjmi+oITK4WUHiHEZ/C4fxXmwp3ELD+24DGz/mJQ9LPqeoTKikPHD5310AEjOos6EBGVkJ37iH6e&#10;rLEft9G2iuSVaGUyJwe3LbXt9GegdR76CXX5fy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p6/lkn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p>
    <w:p w14:paraId="3AFCF2B6" w14:textId="77777777" w:rsidR="00B97194" w:rsidRDefault="00B97194" w:rsidP="00B97194">
      <w:pPr>
        <w:pBdr>
          <w:top w:val="nil"/>
          <w:left w:val="nil"/>
          <w:bottom w:val="nil"/>
          <w:right w:val="nil"/>
          <w:between w:val="nil"/>
        </w:pBdr>
        <w:spacing w:line="360" w:lineRule="auto"/>
        <w:jc w:val="both"/>
        <w:rPr>
          <w:sz w:val="20"/>
          <w:szCs w:val="20"/>
        </w:rPr>
      </w:pPr>
    </w:p>
    <w:p w14:paraId="14F80E15" w14:textId="77777777" w:rsidR="00B97194" w:rsidRDefault="00B97194" w:rsidP="00B97194">
      <w:pPr>
        <w:pBdr>
          <w:top w:val="nil"/>
          <w:left w:val="nil"/>
          <w:bottom w:val="nil"/>
          <w:right w:val="nil"/>
          <w:between w:val="nil"/>
        </w:pBdr>
        <w:spacing w:line="360" w:lineRule="auto"/>
        <w:jc w:val="center"/>
        <w:rPr>
          <w:color w:val="000000"/>
        </w:rPr>
        <w:sectPr w:rsidR="00B97194" w:rsidSect="004821E1">
          <w:pgSz w:w="11920" w:h="16840"/>
          <w:pgMar w:top="1134" w:right="1134" w:bottom="1134" w:left="1134" w:header="720" w:footer="720" w:gutter="0"/>
          <w:cols w:space="720"/>
        </w:sectPr>
      </w:pPr>
      <w:r>
        <w:rPr>
          <w:sz w:val="20"/>
          <w:szCs w:val="20"/>
        </w:rPr>
        <w:t>________________________________________________________________________________________________</w:t>
      </w:r>
      <w:r w:rsidRPr="00B97194">
        <w:rPr>
          <w:color w:val="000000"/>
        </w:rPr>
        <w:t xml:space="preserve"> </w:t>
      </w:r>
      <w:r w:rsidRPr="00B97194">
        <w:rPr>
          <w:sz w:val="20"/>
          <w:szCs w:val="20"/>
        </w:rPr>
        <w:t>Assinatura do responsáv</w:t>
      </w:r>
      <w:r>
        <w:rPr>
          <w:sz w:val="20"/>
          <w:szCs w:val="20"/>
        </w:rPr>
        <w:t>el (candidato menor de 18 anos)</w:t>
      </w:r>
    </w:p>
    <w:p w14:paraId="0B40E691" w14:textId="77777777" w:rsidR="00F55A63" w:rsidRPr="00BC1D95" w:rsidRDefault="00B97194" w:rsidP="00BC1D95">
      <w:pPr>
        <w:pBdr>
          <w:top w:val="nil"/>
          <w:left w:val="nil"/>
          <w:bottom w:val="nil"/>
          <w:right w:val="nil"/>
          <w:between w:val="nil"/>
        </w:pBdr>
        <w:jc w:val="center"/>
        <w:rPr>
          <w:b/>
        </w:rPr>
      </w:pPr>
      <w:r w:rsidRPr="00BC1D95">
        <w:rPr>
          <w:b/>
          <w:noProof/>
          <w:lang w:val="pt-BR"/>
        </w:rPr>
        <w:lastRenderedPageBreak/>
        <mc:AlternateContent>
          <mc:Choice Requires="wps">
            <w:drawing>
              <wp:anchor distT="0" distB="0" distL="0" distR="0" simplePos="0" relativeHeight="251694080" behindDoc="0" locked="0" layoutInCell="1" hidden="0" allowOverlap="1" wp14:anchorId="083137E7" wp14:editId="633A52C3">
                <wp:simplePos x="0" y="0"/>
                <wp:positionH relativeFrom="column">
                  <wp:posOffset>1714500</wp:posOffset>
                </wp:positionH>
                <wp:positionV relativeFrom="paragraph">
                  <wp:posOffset>139700</wp:posOffset>
                </wp:positionV>
                <wp:extent cx="1270" cy="19050"/>
                <wp:effectExtent l="0" t="0" r="0" b="0"/>
                <wp:wrapTopAndBottom distT="0" distB="0"/>
                <wp:docPr id="133" name="Forma Livre 133"/>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EFF49F" id="Forma Livre 133" o:spid="_x0000_s1026" style="position:absolute;margin-left:135pt;margin-top:11pt;width:.1pt;height:1.5pt;z-index:251694080;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eQeAIAAAcFAAAOAAAAZHJzL2Uyb0RvYy54bWysVNtu2zAMfR+wfxD0vtpOmqYJ4hRDuwwD&#10;irVAuw9gZDkWJkuapNz+fqSUNN72MGCYH2zSOiYPyUMv7g69Zjvpg7Km5tVVyZk0wjbKbGr+7XX1&#10;4ZazEME0oK2RNT/KwO+W798t9m4uR7azupGeYRAT5ntX8y5GNy+KIDrZQ7iyTho8bK3vIaLrN0Xj&#10;YY/Re12MyvKm2FvfOG+FDAHfPuRDvkzx21aK+NS2QUama47cYrr7dF/TvVguYL7x4DolTjTgH1j0&#10;oAwmfQv1ABHY1qs/QvVKeBtsG6+E7QvbtkrIVANWU5W/VfPSgZOpFmxOcG9tCv8vrPi6e/ZMNTi7&#10;8ZgzAz0OaUXtZo9q5yWj19ikvQtzxL64Z3/yAppU8aH1PT2xFnao+biclNfTCWdHtKfT2fhmkpss&#10;D5EJBFxPZhViOBOIqEbTNIPiEkdsQ/wsbYoJu8cQ84iaswXd2RIHczY9DppGrNOII2c4Ys8Zjnid&#10;szuI9B0RJZPtaz4djZFFRyRKvFC4h+i3JOSn7yQNwvZ2J19t+ipSdYhC1mfKl1NthqgceQDMx1gk&#10;5V4uTkbig/awYmNXSutUsjbEsprlZgEuR6sBSxO9w3EFs0kMg9WqoW+IZPCb9b32bAck93RR+Zjj&#10;F5jzIT5A6DJOb8jObfJ2a5qUvZPQfDINi0eHijC4vJzohJ4zLXHV0Ui4CEr/HYcMtEEiJKMsHLLW&#10;tjmi+oITK4WUHiHEZ/C4fxXmwp3ELD+24DGz/mJQ9LPqeoTKikPHD5310AEjOos6EBGVkJ37iH6e&#10;rLEft9G2iuSVaGUyJwe3LbXt9GegdR76CXX5fy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I2mnkH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r w:rsidR="004E69E7" w:rsidRPr="00BC1D95">
        <w:rPr>
          <w:b/>
        </w:rPr>
        <w:t>ANEXO XII - DECLARAÇÃO DE NOME SOCIAL</w:t>
      </w:r>
    </w:p>
    <w:p w14:paraId="53D9FF39" w14:textId="77777777" w:rsidR="00F55A63" w:rsidRDefault="00F55A63">
      <w:pPr>
        <w:pBdr>
          <w:top w:val="nil"/>
          <w:left w:val="nil"/>
          <w:bottom w:val="nil"/>
          <w:right w:val="nil"/>
          <w:between w:val="nil"/>
        </w:pBdr>
        <w:spacing w:line="360" w:lineRule="auto"/>
        <w:jc w:val="both"/>
        <w:rPr>
          <w:b/>
          <w:color w:val="000000"/>
          <w:sz w:val="40"/>
          <w:szCs w:val="40"/>
        </w:rPr>
      </w:pPr>
    </w:p>
    <w:p w14:paraId="6D211089" w14:textId="77777777" w:rsidR="00F55A63" w:rsidRDefault="004E69E7" w:rsidP="000844F2">
      <w:pPr>
        <w:pBdr>
          <w:top w:val="nil"/>
          <w:left w:val="nil"/>
          <w:bottom w:val="nil"/>
          <w:right w:val="nil"/>
          <w:between w:val="nil"/>
        </w:pBdr>
        <w:tabs>
          <w:tab w:val="left" w:pos="8115"/>
        </w:tabs>
        <w:spacing w:line="360" w:lineRule="auto"/>
        <w:jc w:val="both"/>
        <w:rPr>
          <w:color w:val="000000"/>
        </w:rPr>
      </w:pPr>
      <w:r>
        <w:rPr>
          <w:color w:val="000000"/>
        </w:rPr>
        <w:t>Eu, (nome social)</w:t>
      </w:r>
      <w:r w:rsidR="00BC1D95">
        <w:rPr>
          <w:color w:val="000000"/>
        </w:rPr>
        <w:t xml:space="preserve"> __________________________________________________________,</w:t>
      </w:r>
      <w:r>
        <w:rPr>
          <w:color w:val="000000"/>
        </w:rPr>
        <w:t xml:space="preserve"> portador do CPF nº</w:t>
      </w:r>
      <w:r w:rsidR="00BC1D95">
        <w:rPr>
          <w:color w:val="000000"/>
        </w:rPr>
        <w:t xml:space="preserve"> </w:t>
      </w:r>
      <w:r w:rsidR="000844F2">
        <w:rPr>
          <w:rFonts w:ascii="Times New Roman" w:eastAsia="Times New Roman" w:hAnsi="Times New Roman" w:cs="Times New Roman"/>
          <w:color w:val="000000"/>
        </w:rPr>
        <w:t>__________________</w:t>
      </w:r>
      <w:r w:rsidR="00BC1D95">
        <w:rPr>
          <w:rFonts w:ascii="Times New Roman" w:eastAsia="Times New Roman" w:hAnsi="Times New Roman" w:cs="Times New Roman"/>
          <w:color w:val="000000"/>
        </w:rPr>
        <w:t xml:space="preserve">______, </w:t>
      </w:r>
      <w:r>
        <w:rPr>
          <w:color w:val="000000"/>
        </w:rPr>
        <w:t>RG</w:t>
      </w:r>
      <w:r w:rsidR="00BC1D95">
        <w:rPr>
          <w:color w:val="000000"/>
        </w:rPr>
        <w:t xml:space="preserve"> </w:t>
      </w:r>
      <w:r>
        <w:rPr>
          <w:color w:val="000000"/>
        </w:rPr>
        <w:t>nº</w:t>
      </w:r>
      <w:r w:rsidR="00BC1D95">
        <w:rPr>
          <w:color w:val="000000"/>
        </w:rPr>
        <w:t xml:space="preserve"> _________________________</w:t>
      </w:r>
      <w:r>
        <w:rPr>
          <w:color w:val="000000"/>
        </w:rPr>
        <w:t>,</w:t>
      </w:r>
      <w:r w:rsidR="00BC1D95">
        <w:rPr>
          <w:color w:val="000000"/>
        </w:rPr>
        <w:t xml:space="preserve"> Órgão Expedidor</w:t>
      </w:r>
      <w:r w:rsidR="00BC1D95">
        <w:rPr>
          <w:rFonts w:ascii="Times New Roman" w:eastAsia="Times New Roman" w:hAnsi="Times New Roman" w:cs="Times New Roman"/>
          <w:color w:val="000000"/>
        </w:rPr>
        <w:t xml:space="preserve"> _______________,</w:t>
      </w:r>
      <w:r w:rsidR="000844F2">
        <w:rPr>
          <w:rFonts w:ascii="Times New Roman" w:eastAsia="Times New Roman" w:hAnsi="Times New Roman" w:cs="Times New Roman"/>
          <w:color w:val="000000"/>
        </w:rPr>
        <w:t xml:space="preserve"> </w:t>
      </w:r>
      <w:r w:rsidR="000844F2">
        <w:rPr>
          <w:color w:val="000000"/>
        </w:rPr>
        <w:t xml:space="preserve">residente </w:t>
      </w:r>
      <w:r>
        <w:rPr>
          <w:color w:val="000000"/>
        </w:rPr>
        <w:t>na</w:t>
      </w:r>
      <w:r w:rsidR="000844F2">
        <w:rPr>
          <w:color w:val="000000"/>
        </w:rPr>
        <w:t xml:space="preserve"> _____________________________________________________</w:t>
      </w:r>
      <w:r>
        <w:rPr>
          <w:noProof/>
          <w:lang w:val="pt-BR"/>
        </w:rPr>
        <mc:AlternateContent>
          <mc:Choice Requires="wps">
            <w:drawing>
              <wp:anchor distT="0" distB="0" distL="0" distR="0" simplePos="0" relativeHeight="251682816" behindDoc="0" locked="0" layoutInCell="1" hidden="0" allowOverlap="1" wp14:anchorId="478CA7E4" wp14:editId="7A11A8C5">
                <wp:simplePos x="0" y="0"/>
                <wp:positionH relativeFrom="column">
                  <wp:posOffset>304800</wp:posOffset>
                </wp:positionH>
                <wp:positionV relativeFrom="paragraph">
                  <wp:posOffset>215900</wp:posOffset>
                </wp:positionV>
                <wp:extent cx="1270" cy="12700"/>
                <wp:effectExtent l="0" t="0" r="0" b="0"/>
                <wp:wrapTopAndBottom distT="0" distB="0"/>
                <wp:docPr id="172" name="Forma Livre 172"/>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extrusionOk="0">
                              <a:moveTo>
                                <a:pt x="0" y="0"/>
                              </a:moveTo>
                              <a:lnTo>
                                <a:pt x="1007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172" name="image13.png"/>
                <a:graphic>
                  <a:graphicData uri="http://schemas.openxmlformats.org/drawingml/2006/picture">
                    <pic:pic>
                      <pic:nvPicPr>
                        <pic:cNvPr id="0" name="image13.png"/>
                        <pic:cNvPicPr preferRelativeResize="0"/>
                      </pic:nvPicPr>
                      <pic:blipFill>
                        <a:blip r:embed="rId52"/>
                        <a:srcRect/>
                        <a:stretch>
                          <a:fillRect/>
                        </a:stretch>
                      </pic:blipFill>
                      <pic:spPr>
                        <a:xfrm>
                          <a:off x="0" y="0"/>
                          <a:ext cx="1270" cy="12700"/>
                        </a:xfrm>
                        <a:prstGeom prst="rect"/>
                        <a:ln/>
                      </pic:spPr>
                    </pic:pic>
                  </a:graphicData>
                </a:graphic>
              </wp:anchor>
            </w:drawing>
          </mc:Fallback>
        </mc:AlternateContent>
      </w:r>
      <w:r>
        <w:rPr>
          <w:color w:val="000000"/>
        </w:rPr>
        <w:t>, e candidato ao curso/</w:t>
      </w:r>
      <w:r w:rsidR="000844F2">
        <w:rPr>
          <w:color w:val="000000"/>
        </w:rPr>
        <w:t xml:space="preserve"> </w:t>
      </w:r>
      <w:r>
        <w:rPr>
          <w:color w:val="000000"/>
        </w:rPr>
        <w:t>Campus</w:t>
      </w:r>
      <w:r w:rsidR="000844F2">
        <w:rPr>
          <w:color w:val="000000"/>
        </w:rPr>
        <w:t xml:space="preserve"> _______________________________________</w:t>
      </w:r>
      <w:r>
        <w:rPr>
          <w:color w:val="000000"/>
        </w:rPr>
        <w:t>, declaro que, em conformidade com os dispostos dos artigos 205, 206 e 207 da Constituição Federal de 1988, do art. 3º, IV, da Lei 9.394, de 20 de dezembro de 1996 (LDB), de acordo com a Resolução nº 12, de 16 de janeiro de 2015 do Conselho Nacional de Combate à Discriminação e Promoções dos direitos de Lésbicas, Gays, Travestis e Transexuais – CNCD/LGBT, respaldados pelos princípios e metas firmados no âmbito do Plano de Desenvolvimento Institucional 2012-2016, desejo ser reconhecido(a), identificado(a) e denominado(a) pelo nome social adotado por mim no âmbito deste Instituto, sem que haja menção ao meu nome civil.</w:t>
      </w:r>
    </w:p>
    <w:p w14:paraId="28844804" w14:textId="77777777" w:rsidR="00F55A63" w:rsidRDefault="00F55A63">
      <w:pPr>
        <w:pBdr>
          <w:top w:val="nil"/>
          <w:left w:val="nil"/>
          <w:bottom w:val="nil"/>
          <w:right w:val="nil"/>
          <w:between w:val="nil"/>
        </w:pBdr>
        <w:spacing w:line="360" w:lineRule="auto"/>
        <w:jc w:val="both"/>
        <w:rPr>
          <w:color w:val="000000"/>
          <w:sz w:val="17"/>
          <w:szCs w:val="17"/>
        </w:rPr>
      </w:pPr>
    </w:p>
    <w:p w14:paraId="75CB78D2" w14:textId="77777777" w:rsidR="00F55A63" w:rsidRDefault="004E69E7">
      <w:pPr>
        <w:pBdr>
          <w:top w:val="nil"/>
          <w:left w:val="nil"/>
          <w:bottom w:val="nil"/>
          <w:right w:val="nil"/>
          <w:between w:val="nil"/>
        </w:pBdr>
        <w:spacing w:line="360" w:lineRule="auto"/>
        <w:jc w:val="both"/>
        <w:rPr>
          <w:color w:val="000000"/>
        </w:rPr>
      </w:pPr>
      <w:r>
        <w:rPr>
          <w:color w:val="000000"/>
        </w:rPr>
        <w:t>Ciente de que os dados registrados em meu Documento Oficial de Identificação não coincidem com o nome social adotado por mim, segue anexa cópia de meu Documento Oficial de Identificação, contendo assinatura e foto, para que eu possa ser devidamente identificado e participar deste certame utilizando meu nome social.</w:t>
      </w:r>
    </w:p>
    <w:p w14:paraId="19E71969" w14:textId="77777777" w:rsidR="000844F2" w:rsidRDefault="000844F2">
      <w:pPr>
        <w:pBdr>
          <w:top w:val="nil"/>
          <w:left w:val="nil"/>
          <w:bottom w:val="nil"/>
          <w:right w:val="nil"/>
          <w:between w:val="nil"/>
        </w:pBdr>
        <w:spacing w:line="360" w:lineRule="auto"/>
        <w:jc w:val="both"/>
        <w:rPr>
          <w:color w:val="000000"/>
        </w:rPr>
      </w:pPr>
    </w:p>
    <w:p w14:paraId="51C69434" w14:textId="77777777" w:rsidR="00F55A63" w:rsidRDefault="004E69E7">
      <w:pPr>
        <w:pStyle w:val="Ttulo5"/>
        <w:numPr>
          <w:ilvl w:val="0"/>
          <w:numId w:val="14"/>
        </w:numPr>
        <w:tabs>
          <w:tab w:val="left" w:pos="680"/>
        </w:tabs>
        <w:spacing w:line="360" w:lineRule="auto"/>
        <w:ind w:left="0" w:firstLine="0"/>
      </w:pPr>
      <w:r>
        <w:t>O candidato deverá anexar cópia do RG a esta declaração.</w:t>
      </w:r>
    </w:p>
    <w:p w14:paraId="4A307E89" w14:textId="77777777" w:rsidR="00F55A63" w:rsidRDefault="004E69E7">
      <w:pPr>
        <w:numPr>
          <w:ilvl w:val="0"/>
          <w:numId w:val="14"/>
        </w:numPr>
        <w:pBdr>
          <w:top w:val="nil"/>
          <w:left w:val="nil"/>
          <w:bottom w:val="nil"/>
          <w:right w:val="nil"/>
          <w:between w:val="nil"/>
        </w:pBdr>
        <w:tabs>
          <w:tab w:val="left" w:pos="680"/>
        </w:tabs>
        <w:spacing w:line="360" w:lineRule="auto"/>
        <w:ind w:left="0" w:firstLine="0"/>
        <w:jc w:val="both"/>
        <w:rPr>
          <w:b/>
          <w:color w:val="000000"/>
        </w:rPr>
      </w:pPr>
      <w:r>
        <w:rPr>
          <w:b/>
          <w:color w:val="000000"/>
        </w:rPr>
        <w:t xml:space="preserve"> candidato deverá fazer inscrição utilizando o nome social.</w:t>
      </w:r>
    </w:p>
    <w:p w14:paraId="417319F9" w14:textId="77777777" w:rsidR="00F55A63" w:rsidRDefault="00F55A63">
      <w:pPr>
        <w:pBdr>
          <w:top w:val="nil"/>
          <w:left w:val="nil"/>
          <w:bottom w:val="nil"/>
          <w:right w:val="nil"/>
          <w:between w:val="nil"/>
        </w:pBdr>
        <w:spacing w:line="360" w:lineRule="auto"/>
        <w:jc w:val="both"/>
        <w:rPr>
          <w:b/>
          <w:color w:val="000000"/>
          <w:sz w:val="20"/>
          <w:szCs w:val="20"/>
        </w:rPr>
      </w:pPr>
    </w:p>
    <w:p w14:paraId="77B834E1" w14:textId="77777777" w:rsidR="00F55A63" w:rsidRDefault="00F55A63">
      <w:pPr>
        <w:pBdr>
          <w:top w:val="nil"/>
          <w:left w:val="nil"/>
          <w:bottom w:val="nil"/>
          <w:right w:val="nil"/>
          <w:between w:val="nil"/>
        </w:pBdr>
        <w:spacing w:line="360" w:lineRule="auto"/>
        <w:jc w:val="both"/>
        <w:rPr>
          <w:b/>
          <w:color w:val="000000"/>
          <w:sz w:val="20"/>
          <w:szCs w:val="20"/>
        </w:rPr>
      </w:pPr>
    </w:p>
    <w:p w14:paraId="70D18A41" w14:textId="77777777" w:rsidR="000844F2" w:rsidRDefault="000844F2" w:rsidP="000844F2">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97152" behindDoc="0" locked="0" layoutInCell="1" hidden="0" allowOverlap="1" wp14:anchorId="535E38C5" wp14:editId="60B4B8C1">
                <wp:simplePos x="0" y="0"/>
                <wp:positionH relativeFrom="column">
                  <wp:posOffset>5270500</wp:posOffset>
                </wp:positionH>
                <wp:positionV relativeFrom="paragraph">
                  <wp:posOffset>139700</wp:posOffset>
                </wp:positionV>
                <wp:extent cx="0" cy="12700"/>
                <wp:effectExtent l="0" t="0" r="0" b="0"/>
                <wp:wrapNone/>
                <wp:docPr id="134" name="Conector de Seta Reta 134"/>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40639BF8" id="Conector de Seta Reta 134" o:spid="_x0000_s1026" type="#_x0000_t32" style="position:absolute;margin-left:415pt;margin-top:11pt;width:0;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Op5QEAAL4DAAAOAAAAZHJzL2Uyb0RvYy54bWysU8lu2zAQvRfoPxC815LtunEEyznYTS9F&#10;azTNB9AkJRHghhnGsv++Q8pJuhwKFNWBIjnbe2+Gm7uzs+ykAU3wLZ/Pas60l0EZ37f88fv9uzVn&#10;mIRXwgavW37RyO+2b99sxtjoRRiCVRoYJfHYjLHlQ0qxqSqUg3YCZyFqT8YugBOJjtBXCsRI2Z2t&#10;FnX9oRoDqAhBakS63U9Gvi35u07L9LXrUCdmW07YUlmhrMe8VtuNaHoQcTDyCkP8AwonjKeiL6n2&#10;Ign2BOaPVM5ICBi6NJPBVaHrjNSFA7GZ17+xeRhE1IULiYPxRSb8f2nll9MBmFHUu+V7zrxw1KQd&#10;tUqmAExp9qCJybe8ZAeSa4zYUNTOH+B6wniAzP3cgct/YsXOLV8t6/lqRaJfWr68Wdf0TXLrc2KS&#10;HNbrW7pikuzFUr2miIDpkw6O5U3LMYEw/ZAI2IRsXsQWp8+YCAQFPgfk+j7cG2tLZ61nI1Fb3JRC&#10;ggassyJRTReJMvq+5MFgjcoxORqhP+4ssJPII1O+DJtq/OKWC+4FDpNfMU3sIDx5VYoPWqiPXrF0&#10;iSSqJ1F5RoOOM6vptdCm+CVh7N/9CID1hCPrPymed8egLqUR5Z6GpCC9DnSewp/PJfr12W1/AAAA&#10;//8DAFBLAwQUAAYACAAAACEAKthkE90AAAAJAQAADwAAAGRycy9kb3ducmV2LnhtbEyPS0/DMBCE&#10;70j8B2uRuFGbgFAV4lSIRwVHChx628TbJK0fUewmgV/PIg5wWu3saPabYjU7K0YaYhe8hsuFAkG+&#10;DqbzjYb3t6eLJYiY0Bu0wZOGT4qwKk9PCsxNmPwrjZvUCA7xMUcNbUp9LmWsW3IYF6Enz7ddGBwm&#10;XodGmgEnDndWZkrdSIed5w8t9nTfUn3YHJ2G7X79XE07fCCZfXw92vGlVuut1udn890tiERz+jPD&#10;Dz6jQ8lMVTh6E4XVsLxS3CVpyDKebPgVKhauFciykP8blN8AAAD//wMAUEsBAi0AFAAGAAgAAAAh&#10;ALaDOJL+AAAA4QEAABMAAAAAAAAAAAAAAAAAAAAAAFtDb250ZW50X1R5cGVzXS54bWxQSwECLQAU&#10;AAYACAAAACEAOP0h/9YAAACUAQAACwAAAAAAAAAAAAAAAAAvAQAAX3JlbHMvLnJlbHNQSwECLQAU&#10;AAYACAAAACEAMYnTqeUBAAC+AwAADgAAAAAAAAAAAAAAAAAuAgAAZHJzL2Uyb0RvYy54bWxQSwEC&#10;LQAUAAYACAAAACEAKthkE90AAAAJAQAADwAAAAAAAAAAAAAAAAA/BAAAZHJzL2Rvd25yZXYueG1s&#10;UEsFBgAAAAAEAAQA8wAAAEkFAAAAAA==&#10;" strokeweight="1pt">
                <v:stroke startarrowwidth="narrow" startarrowlength="short" endarrowwidth="narrow" endarrowlength="short"/>
              </v:shape>
            </w:pict>
          </mc:Fallback>
        </mc:AlternateContent>
      </w:r>
    </w:p>
    <w:p w14:paraId="31B1DCD2" w14:textId="77777777" w:rsidR="000844F2" w:rsidRDefault="000844F2" w:rsidP="000844F2">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0F712BD9" w14:textId="77777777" w:rsidR="000844F2" w:rsidRDefault="000844F2" w:rsidP="000844F2">
      <w:pPr>
        <w:pBdr>
          <w:top w:val="nil"/>
          <w:left w:val="nil"/>
          <w:bottom w:val="nil"/>
          <w:right w:val="nil"/>
          <w:between w:val="nil"/>
        </w:pBdr>
        <w:jc w:val="center"/>
        <w:rPr>
          <w:sz w:val="20"/>
          <w:szCs w:val="20"/>
        </w:rPr>
      </w:pPr>
    </w:p>
    <w:p w14:paraId="03ABE938" w14:textId="77777777" w:rsidR="00F55A63" w:rsidRPr="000844F2" w:rsidRDefault="000844F2" w:rsidP="000844F2">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sidRPr="000844F2">
        <w:rPr>
          <w:noProof/>
          <w:sz w:val="20"/>
          <w:szCs w:val="20"/>
          <w:lang w:val="pt-BR"/>
        </w:rPr>
        <mc:AlternateContent>
          <mc:Choice Requires="wps">
            <w:drawing>
              <wp:anchor distT="0" distB="0" distL="0" distR="0" simplePos="0" relativeHeight="251696128" behindDoc="0" locked="0" layoutInCell="1" hidden="0" allowOverlap="1" wp14:anchorId="6544CA3C" wp14:editId="1B0F4B65">
                <wp:simplePos x="0" y="0"/>
                <wp:positionH relativeFrom="column">
                  <wp:posOffset>1714500</wp:posOffset>
                </wp:positionH>
                <wp:positionV relativeFrom="paragraph">
                  <wp:posOffset>139700</wp:posOffset>
                </wp:positionV>
                <wp:extent cx="1270" cy="19050"/>
                <wp:effectExtent l="0" t="0" r="0" b="0"/>
                <wp:wrapTopAndBottom distT="0" distB="0"/>
                <wp:docPr id="135" name="Forma Livre 135"/>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6648593" id="Forma Livre 135" o:spid="_x0000_s1026" style="position:absolute;margin-left:135pt;margin-top:11pt;width:.1pt;height:1.5pt;z-index:251696128;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deAIAAAcFAAAOAAAAZHJzL2Uyb0RvYy54bWysVNtu2zAMfR+wfxD0vtpJ2qYJ4hRDuwwD&#10;irVAuw9gZDkWJkuapNz+fkdy0nrbw4BheXBI64g8JA+9uD10mu2kD8qaio8uSs6kEbZWZlPxby+r&#10;DzechUimJm2NrPhRBn67fP9usXdzObat1bX0DEFMmO9dxdsY3bwogmhlR+HCOmlw2FjfUYTrN0Xt&#10;aY/onS7GZXld7K2vnbdChoC39/0hX+b4TSNFfGyaICPTFQe3mJ8+P9fpWSwXNN94cq0SJxr0Dyw6&#10;UgZJX0PdUyS29eqPUJ0S3gbbxAthu8I2jRIy14BqRuVv1Ty35GSuBc0J7rVN4f+FFV93T56pGrOb&#10;XHFmqMOQVqnd7EHtvGTpNZq0d2EO7LN78icvwEwVHxrfpX/Uwg4Vn5RX5eUUoY6wp9PZ5Drfp7k8&#10;RCYAuLyajYDhTAAxGk/zDIq3OGIb4mdpc0zaPYTYj6g+W9SeLXEwZ9Nj0GnEOo84coYRe84w4nU/&#10;Ykcx3UtEk8n2FZ+OJ2DRJhIlfhDuIfptEvLj9ySNhO3sTr7YfCum6oAC6zPlt1Nthqg+8gDYH6PI&#10;lHu5OBmZD+xhxcaulNa5ZG0Sy9GsbxZhORpNKE10DuMKZpMZBqtVne4kksFv1nfasx0luedfKh85&#10;foE5H+I9hbbH6U2y+zZ5uzV1zt5Kqj+ZmsWjgyIMlpcnOqHjTEusOoyMi6T033FgoA2IJBn1wknW&#10;2tZHqC84sVKg9EAhPpHH/o2QCzuJLD+25JFZfzEQ/Wx0OYay4tDxQ2c9dMiI1kIHIkIJvXMX4feT&#10;NfbjNtpGJXllWj2Zk4Nty207fRnSOg/9jHr7fi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O/4pnX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r>
        <w:rPr>
          <w:sz w:val="20"/>
          <w:szCs w:val="20"/>
        </w:rPr>
        <w:t xml:space="preserve"> </w:t>
      </w:r>
      <w:r w:rsidR="004E69E7" w:rsidRPr="000844F2">
        <w:rPr>
          <w:noProof/>
          <w:sz w:val="20"/>
          <w:szCs w:val="20"/>
          <w:lang w:val="pt-BR"/>
        </w:rPr>
        <mc:AlternateContent>
          <mc:Choice Requires="wps">
            <w:drawing>
              <wp:anchor distT="0" distB="0" distL="0" distR="0" simplePos="0" relativeHeight="251683840" behindDoc="0" locked="0" layoutInCell="1" hidden="0" allowOverlap="1" wp14:anchorId="34CC353D" wp14:editId="19232CF2">
                <wp:simplePos x="0" y="0"/>
                <wp:positionH relativeFrom="column">
                  <wp:posOffset>1117600</wp:posOffset>
                </wp:positionH>
                <wp:positionV relativeFrom="paragraph">
                  <wp:posOffset>114300</wp:posOffset>
                </wp:positionV>
                <wp:extent cx="1270" cy="12700"/>
                <wp:effectExtent l="0" t="0" r="0" b="0"/>
                <wp:wrapTopAndBottom distT="0" distB="0"/>
                <wp:docPr id="183" name="Forma Livre 183"/>
                <wp:cNvGraphicFramePr/>
                <a:graphic xmlns:a="http://schemas.openxmlformats.org/drawingml/2006/main">
                  <a:graphicData uri="http://schemas.microsoft.com/office/word/2010/wordprocessingShape">
                    <wps:wsp>
                      <wps:cNvSpPr/>
                      <wps:spPr>
                        <a:xfrm>
                          <a:off x="2946970" y="3779365"/>
                          <a:ext cx="4798060" cy="1270"/>
                        </a:xfrm>
                        <a:custGeom>
                          <a:avLst/>
                          <a:gdLst/>
                          <a:ahLst/>
                          <a:cxnLst/>
                          <a:rect l="l" t="t" r="r" b="b"/>
                          <a:pathLst>
                            <a:path w="7556" h="120000" extrusionOk="0">
                              <a:moveTo>
                                <a:pt x="0" y="0"/>
                              </a:moveTo>
                              <a:lnTo>
                                <a:pt x="75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1117600</wp:posOffset>
                </wp:positionH>
                <wp:positionV relativeFrom="paragraph">
                  <wp:posOffset>114300</wp:posOffset>
                </wp:positionV>
                <wp:extent cx="1270" cy="12700"/>
                <wp:effectExtent b="0" l="0" r="0" t="0"/>
                <wp:wrapTopAndBottom distB="0" distT="0"/>
                <wp:docPr id="183" name="image24.png"/>
                <a:graphic>
                  <a:graphicData uri="http://schemas.openxmlformats.org/drawingml/2006/picture">
                    <pic:pic>
                      <pic:nvPicPr>
                        <pic:cNvPr id="0" name="image24.png"/>
                        <pic:cNvPicPr preferRelativeResize="0"/>
                      </pic:nvPicPr>
                      <pic:blipFill>
                        <a:blip r:embed="rId53"/>
                        <a:srcRect/>
                        <a:stretch>
                          <a:fillRect/>
                        </a:stretch>
                      </pic:blipFill>
                      <pic:spPr>
                        <a:xfrm>
                          <a:off x="0" y="0"/>
                          <a:ext cx="1270" cy="12700"/>
                        </a:xfrm>
                        <a:prstGeom prst="rect"/>
                        <a:ln/>
                      </pic:spPr>
                    </pic:pic>
                  </a:graphicData>
                </a:graphic>
              </wp:anchor>
            </w:drawing>
          </mc:Fallback>
        </mc:AlternateContent>
      </w:r>
      <w:r w:rsidR="004E69E7" w:rsidRPr="000844F2">
        <w:rPr>
          <w:sz w:val="20"/>
          <w:szCs w:val="20"/>
        </w:rPr>
        <w:t>conforme Documento Oficial no Registro Civil</w:t>
      </w:r>
    </w:p>
    <w:p w14:paraId="751EC476" w14:textId="77777777" w:rsidR="00F55A63" w:rsidRPr="000844F2" w:rsidRDefault="00F55A63">
      <w:pPr>
        <w:pBdr>
          <w:top w:val="nil"/>
          <w:left w:val="nil"/>
          <w:bottom w:val="nil"/>
          <w:right w:val="nil"/>
          <w:between w:val="nil"/>
        </w:pBdr>
        <w:spacing w:line="360" w:lineRule="auto"/>
        <w:jc w:val="both"/>
        <w:rPr>
          <w:sz w:val="20"/>
          <w:szCs w:val="20"/>
        </w:rPr>
      </w:pPr>
    </w:p>
    <w:p w14:paraId="3863C8C5" w14:textId="77777777" w:rsidR="00F55A63" w:rsidRDefault="00F55A63">
      <w:pPr>
        <w:spacing w:line="360" w:lineRule="auto"/>
        <w:jc w:val="both"/>
        <w:rPr>
          <w:b/>
        </w:rPr>
      </w:pPr>
    </w:p>
    <w:p w14:paraId="671A089A" w14:textId="77777777" w:rsidR="000844F2" w:rsidRDefault="000844F2">
      <w:pPr>
        <w:spacing w:line="360" w:lineRule="auto"/>
        <w:jc w:val="both"/>
        <w:rPr>
          <w:b/>
        </w:rPr>
        <w:sectPr w:rsidR="000844F2" w:rsidSect="00BC1D95">
          <w:pgSz w:w="11920" w:h="16840"/>
          <w:pgMar w:top="1134" w:right="1134" w:bottom="1134" w:left="1134" w:header="720" w:footer="720" w:gutter="0"/>
          <w:cols w:space="720"/>
        </w:sectPr>
      </w:pPr>
    </w:p>
    <w:p w14:paraId="6CC8F062" w14:textId="77777777" w:rsidR="00F55A63" w:rsidRDefault="004E69E7" w:rsidP="000844F2">
      <w:pPr>
        <w:pStyle w:val="Ttulo1"/>
        <w:spacing w:before="0"/>
        <w:ind w:left="0"/>
      </w:pPr>
      <w:r>
        <w:lastRenderedPageBreak/>
        <w:t>ANEXO XIII - ENDEREÇO, SITE, CONTATO E HORÁ</w:t>
      </w:r>
      <w:r w:rsidR="000844F2">
        <w:t>RIO DE FUNCIONAMENTO DOS CAMPI</w:t>
      </w:r>
    </w:p>
    <w:p w14:paraId="73BAC3C7" w14:textId="77777777" w:rsidR="00F55A63" w:rsidRDefault="00F55A63">
      <w:pPr>
        <w:pBdr>
          <w:top w:val="nil"/>
          <w:left w:val="nil"/>
          <w:bottom w:val="nil"/>
          <w:right w:val="nil"/>
          <w:between w:val="nil"/>
        </w:pBdr>
        <w:spacing w:line="360" w:lineRule="auto"/>
        <w:jc w:val="both"/>
        <w:rPr>
          <w:b/>
          <w:color w:val="000000"/>
          <w:sz w:val="26"/>
          <w:szCs w:val="26"/>
        </w:rPr>
      </w:pPr>
    </w:p>
    <w:p w14:paraId="5EF5A3F3" w14:textId="77777777" w:rsidR="00F55A63" w:rsidRDefault="007C291D">
      <w:pPr>
        <w:pStyle w:val="Ttulo3"/>
        <w:spacing w:line="360" w:lineRule="auto"/>
        <w:ind w:left="0"/>
        <w:jc w:val="both"/>
      </w:pPr>
      <w:r>
        <w:t>CAMPOS BELOS</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14:paraId="5342A88D" w14:textId="77777777" w:rsidTr="000844F2">
        <w:trPr>
          <w:trHeight w:val="310"/>
        </w:trPr>
        <w:tc>
          <w:tcPr>
            <w:tcW w:w="9000" w:type="dxa"/>
            <w:gridSpan w:val="2"/>
          </w:tcPr>
          <w:p w14:paraId="109F8875" w14:textId="77777777" w:rsidR="00F55A63" w:rsidRDefault="004E69E7" w:rsidP="000844F2">
            <w:pPr>
              <w:pBdr>
                <w:top w:val="nil"/>
                <w:left w:val="nil"/>
                <w:bottom w:val="nil"/>
                <w:right w:val="nil"/>
                <w:between w:val="nil"/>
              </w:pBdr>
              <w:jc w:val="both"/>
              <w:rPr>
                <w:color w:val="000000"/>
              </w:rPr>
            </w:pPr>
            <w:r>
              <w:rPr>
                <w:b/>
                <w:color w:val="000000"/>
              </w:rPr>
              <w:t xml:space="preserve">SITE: </w:t>
            </w:r>
            <w:hyperlink r:id="rId54" w:history="1">
              <w:r w:rsidR="007C291D" w:rsidRPr="00646CD5">
                <w:rPr>
                  <w:rStyle w:val="Hyperlink"/>
                </w:rPr>
                <w:t>www.ifgoiano.edu.br/campo-belos</w:t>
              </w:r>
            </w:hyperlink>
          </w:p>
        </w:tc>
      </w:tr>
      <w:tr w:rsidR="00F55A63" w14:paraId="3BA6A3DF" w14:textId="77777777" w:rsidTr="000844F2">
        <w:trPr>
          <w:trHeight w:val="330"/>
        </w:trPr>
        <w:tc>
          <w:tcPr>
            <w:tcW w:w="3620" w:type="dxa"/>
          </w:tcPr>
          <w:p w14:paraId="3F48FDF8" w14:textId="77777777" w:rsidR="00F55A63" w:rsidRDefault="004E69E7" w:rsidP="000844F2">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6E43D747" w14:textId="77777777" w:rsidR="00F55A63" w:rsidRDefault="005F7906" w:rsidP="005F7906">
            <w:pPr>
              <w:rPr>
                <w:color w:val="000000"/>
                <w:sz w:val="20"/>
                <w:szCs w:val="20"/>
              </w:rPr>
            </w:pPr>
            <w:r w:rsidRPr="005F7906">
              <w:rPr>
                <w:color w:val="000000"/>
                <w:sz w:val="20"/>
                <w:szCs w:val="20"/>
              </w:rPr>
              <w:t>Rodovia GO-118 QD. 1-A LT. 1, Novo Horizont</w:t>
            </w:r>
            <w:r>
              <w:rPr>
                <w:color w:val="000000"/>
                <w:sz w:val="20"/>
                <w:szCs w:val="20"/>
              </w:rPr>
              <w:t>e, Campos Belos - GO, 73840-000</w:t>
            </w:r>
          </w:p>
        </w:tc>
      </w:tr>
      <w:tr w:rsidR="00F55A63" w14:paraId="6A302F12" w14:textId="77777777" w:rsidTr="007C291D">
        <w:trPr>
          <w:trHeight w:val="431"/>
        </w:trPr>
        <w:tc>
          <w:tcPr>
            <w:tcW w:w="3620" w:type="dxa"/>
          </w:tcPr>
          <w:p w14:paraId="02E97D34" w14:textId="77777777"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5274E98A" w14:textId="77777777" w:rsidR="00F55A63" w:rsidRDefault="005F7906" w:rsidP="000844F2">
            <w:pPr>
              <w:pBdr>
                <w:top w:val="nil"/>
                <w:left w:val="nil"/>
                <w:bottom w:val="nil"/>
                <w:right w:val="nil"/>
                <w:between w:val="nil"/>
              </w:pBdr>
              <w:jc w:val="both"/>
              <w:rPr>
                <w:color w:val="000000"/>
                <w:sz w:val="20"/>
                <w:szCs w:val="20"/>
              </w:rPr>
            </w:pPr>
            <w:r>
              <w:rPr>
                <w:color w:val="000000"/>
                <w:sz w:val="20"/>
                <w:szCs w:val="20"/>
              </w:rPr>
              <w:t>processoseletivo.cbe@ifgoiano.edu.br</w:t>
            </w:r>
          </w:p>
        </w:tc>
      </w:tr>
      <w:tr w:rsidR="00F55A63" w14:paraId="44C8BE9D" w14:textId="77777777" w:rsidTr="007C291D">
        <w:trPr>
          <w:trHeight w:val="341"/>
        </w:trPr>
        <w:tc>
          <w:tcPr>
            <w:tcW w:w="9000" w:type="dxa"/>
            <w:gridSpan w:val="2"/>
          </w:tcPr>
          <w:p w14:paraId="558AB182" w14:textId="77777777"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64456693" w14:textId="77777777" w:rsidR="00F55A63" w:rsidRDefault="00F55A63">
      <w:pPr>
        <w:pBdr>
          <w:top w:val="nil"/>
          <w:left w:val="nil"/>
          <w:bottom w:val="nil"/>
          <w:right w:val="nil"/>
          <w:between w:val="nil"/>
        </w:pBdr>
        <w:spacing w:line="360" w:lineRule="auto"/>
        <w:jc w:val="both"/>
        <w:rPr>
          <w:b/>
          <w:color w:val="000000"/>
          <w:sz w:val="21"/>
          <w:szCs w:val="21"/>
        </w:rPr>
      </w:pPr>
    </w:p>
    <w:p w14:paraId="557CF190" w14:textId="77777777" w:rsidR="007C291D" w:rsidRDefault="007C291D" w:rsidP="007C291D">
      <w:pPr>
        <w:pStyle w:val="Ttulo3"/>
        <w:spacing w:line="360" w:lineRule="auto"/>
        <w:ind w:left="0"/>
        <w:jc w:val="both"/>
      </w:pPr>
      <w:r>
        <w:t>CATALÃO</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14:paraId="4155FD2A" w14:textId="77777777" w:rsidTr="003A6D0A">
        <w:trPr>
          <w:trHeight w:val="310"/>
        </w:trPr>
        <w:tc>
          <w:tcPr>
            <w:tcW w:w="9000" w:type="dxa"/>
            <w:gridSpan w:val="2"/>
          </w:tcPr>
          <w:p w14:paraId="354C0B30" w14:textId="77777777" w:rsidR="007C291D" w:rsidRDefault="007C291D" w:rsidP="007C291D">
            <w:pPr>
              <w:pBdr>
                <w:top w:val="nil"/>
                <w:left w:val="nil"/>
                <w:bottom w:val="nil"/>
                <w:right w:val="nil"/>
                <w:between w:val="nil"/>
              </w:pBdr>
              <w:jc w:val="both"/>
              <w:rPr>
                <w:color w:val="000000"/>
              </w:rPr>
            </w:pPr>
            <w:r>
              <w:rPr>
                <w:b/>
                <w:color w:val="000000"/>
              </w:rPr>
              <w:t xml:space="preserve">SITE: </w:t>
            </w:r>
            <w:hyperlink r:id="rId55" w:history="1">
              <w:r w:rsidRPr="00646CD5">
                <w:rPr>
                  <w:rStyle w:val="Hyperlink"/>
                </w:rPr>
                <w:t>www.ifgoiano.edu.br/catalao</w:t>
              </w:r>
            </w:hyperlink>
            <w:r>
              <w:rPr>
                <w:color w:val="000000"/>
                <w:u w:val="single"/>
              </w:rPr>
              <w:t xml:space="preserve"> </w:t>
            </w:r>
          </w:p>
        </w:tc>
      </w:tr>
      <w:tr w:rsidR="007C291D" w14:paraId="603D1380" w14:textId="77777777" w:rsidTr="003A6D0A">
        <w:trPr>
          <w:trHeight w:val="330"/>
        </w:trPr>
        <w:tc>
          <w:tcPr>
            <w:tcW w:w="3620" w:type="dxa"/>
          </w:tcPr>
          <w:p w14:paraId="1ADE0E19" w14:textId="77777777" w:rsidR="007C291D" w:rsidRDefault="007C291D" w:rsidP="003A6D0A">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53CFA6C1" w14:textId="77777777" w:rsidR="007C291D" w:rsidRDefault="00FB2F92" w:rsidP="003A6D0A">
            <w:pPr>
              <w:pBdr>
                <w:top w:val="nil"/>
                <w:left w:val="nil"/>
                <w:bottom w:val="nil"/>
                <w:right w:val="nil"/>
                <w:between w:val="nil"/>
              </w:pBdr>
              <w:jc w:val="both"/>
              <w:rPr>
                <w:color w:val="000000"/>
                <w:sz w:val="20"/>
                <w:szCs w:val="20"/>
              </w:rPr>
            </w:pPr>
            <w:r w:rsidRPr="00FB2F92">
              <w:rPr>
                <w:color w:val="000000"/>
                <w:sz w:val="20"/>
                <w:szCs w:val="20"/>
              </w:rPr>
              <w:t>Rua Salustiano Oliveira da Paz 162</w:t>
            </w:r>
            <w:r>
              <w:rPr>
                <w:color w:val="000000"/>
                <w:sz w:val="20"/>
                <w:szCs w:val="20"/>
              </w:rPr>
              <w:t>1 - Setor Ipanema, Catalão - GO</w:t>
            </w:r>
          </w:p>
        </w:tc>
      </w:tr>
      <w:tr w:rsidR="007C291D" w14:paraId="3D475E26" w14:textId="77777777" w:rsidTr="003A6D0A">
        <w:trPr>
          <w:trHeight w:val="431"/>
        </w:trPr>
        <w:tc>
          <w:tcPr>
            <w:tcW w:w="3620" w:type="dxa"/>
          </w:tcPr>
          <w:p w14:paraId="22220A17"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0EE9E01C" w14:textId="77777777" w:rsidR="007C291D" w:rsidRDefault="00FB2F92" w:rsidP="003A6D0A">
            <w:pPr>
              <w:pBdr>
                <w:top w:val="nil"/>
                <w:left w:val="nil"/>
                <w:bottom w:val="nil"/>
                <w:right w:val="nil"/>
                <w:between w:val="nil"/>
              </w:pBdr>
              <w:jc w:val="both"/>
              <w:rPr>
                <w:color w:val="000000"/>
                <w:sz w:val="20"/>
                <w:szCs w:val="20"/>
              </w:rPr>
            </w:pPr>
            <w:hyperlink r:id="rId56" w:history="1">
              <w:r w:rsidRPr="00EF4E6B">
                <w:rPr>
                  <w:rStyle w:val="Hyperlink"/>
                  <w:sz w:val="20"/>
                  <w:szCs w:val="20"/>
                </w:rPr>
                <w:t>seletivo.cat@ifgoiano.edu.br</w:t>
              </w:r>
            </w:hyperlink>
            <w:r>
              <w:rPr>
                <w:color w:val="000000"/>
                <w:sz w:val="20"/>
                <w:szCs w:val="20"/>
              </w:rPr>
              <w:t xml:space="preserve"> </w:t>
            </w:r>
          </w:p>
        </w:tc>
      </w:tr>
      <w:tr w:rsidR="007C291D" w14:paraId="22010C75" w14:textId="77777777" w:rsidTr="003A6D0A">
        <w:trPr>
          <w:trHeight w:val="341"/>
        </w:trPr>
        <w:tc>
          <w:tcPr>
            <w:tcW w:w="9000" w:type="dxa"/>
            <w:gridSpan w:val="2"/>
          </w:tcPr>
          <w:p w14:paraId="75F3B8AF"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1D47BA26" w14:textId="77777777" w:rsidR="007C291D" w:rsidRDefault="007C291D" w:rsidP="007C291D">
      <w:pPr>
        <w:pBdr>
          <w:top w:val="nil"/>
          <w:left w:val="nil"/>
          <w:bottom w:val="nil"/>
          <w:right w:val="nil"/>
          <w:between w:val="nil"/>
        </w:pBdr>
        <w:spacing w:line="360" w:lineRule="auto"/>
        <w:jc w:val="both"/>
        <w:rPr>
          <w:b/>
          <w:color w:val="000000"/>
          <w:sz w:val="21"/>
          <w:szCs w:val="21"/>
        </w:rPr>
      </w:pPr>
    </w:p>
    <w:p w14:paraId="63BD0EE2" w14:textId="77777777" w:rsidR="007C291D" w:rsidRDefault="007C291D" w:rsidP="007C291D">
      <w:pPr>
        <w:pStyle w:val="Ttulo3"/>
        <w:spacing w:line="360" w:lineRule="auto"/>
        <w:ind w:left="0"/>
        <w:jc w:val="both"/>
      </w:pPr>
      <w:r>
        <w:t>CERES</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14:paraId="3F1F27F7" w14:textId="77777777" w:rsidTr="003A6D0A">
        <w:trPr>
          <w:trHeight w:val="310"/>
        </w:trPr>
        <w:tc>
          <w:tcPr>
            <w:tcW w:w="9000" w:type="dxa"/>
            <w:gridSpan w:val="2"/>
          </w:tcPr>
          <w:p w14:paraId="66F0CE17" w14:textId="77777777" w:rsidR="007C291D" w:rsidRDefault="007C291D" w:rsidP="003A6D0A">
            <w:pPr>
              <w:pBdr>
                <w:top w:val="nil"/>
                <w:left w:val="nil"/>
                <w:bottom w:val="nil"/>
                <w:right w:val="nil"/>
                <w:between w:val="nil"/>
              </w:pBdr>
              <w:jc w:val="both"/>
              <w:rPr>
                <w:color w:val="000000"/>
              </w:rPr>
            </w:pPr>
            <w:r>
              <w:rPr>
                <w:b/>
                <w:color w:val="000000"/>
              </w:rPr>
              <w:t xml:space="preserve">SITE: </w:t>
            </w:r>
            <w:hyperlink r:id="rId57" w:history="1">
              <w:r w:rsidRPr="00646CD5">
                <w:rPr>
                  <w:rStyle w:val="Hyperlink"/>
                </w:rPr>
                <w:t>www.ifgoiano.edu.br/ceres</w:t>
              </w:r>
            </w:hyperlink>
            <w:r>
              <w:rPr>
                <w:color w:val="000000"/>
                <w:u w:val="single"/>
              </w:rPr>
              <w:t xml:space="preserve">  </w:t>
            </w:r>
          </w:p>
        </w:tc>
      </w:tr>
      <w:tr w:rsidR="007C291D" w14:paraId="69AA1630" w14:textId="77777777" w:rsidTr="003A6D0A">
        <w:trPr>
          <w:trHeight w:val="330"/>
        </w:trPr>
        <w:tc>
          <w:tcPr>
            <w:tcW w:w="3620" w:type="dxa"/>
          </w:tcPr>
          <w:p w14:paraId="294CFFE1" w14:textId="77777777" w:rsidR="007C291D" w:rsidRDefault="007C291D" w:rsidP="003A6D0A">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0A0129B7" w14:textId="77777777" w:rsidR="007C291D" w:rsidRDefault="007C291D" w:rsidP="003A6D0A">
            <w:pPr>
              <w:pBdr>
                <w:top w:val="nil"/>
                <w:left w:val="nil"/>
                <w:bottom w:val="nil"/>
                <w:right w:val="nil"/>
                <w:between w:val="nil"/>
              </w:pBdr>
              <w:jc w:val="both"/>
              <w:rPr>
                <w:color w:val="000000"/>
                <w:sz w:val="20"/>
                <w:szCs w:val="20"/>
              </w:rPr>
            </w:pPr>
            <w:r>
              <w:rPr>
                <w:color w:val="000000"/>
                <w:sz w:val="20"/>
                <w:szCs w:val="20"/>
              </w:rPr>
              <w:t>Rodovia GO 154, Km 3 – Ceres-GO.</w:t>
            </w:r>
          </w:p>
        </w:tc>
      </w:tr>
      <w:tr w:rsidR="007C291D" w14:paraId="42DDCB06" w14:textId="77777777" w:rsidTr="003A6D0A">
        <w:trPr>
          <w:trHeight w:val="431"/>
        </w:trPr>
        <w:tc>
          <w:tcPr>
            <w:tcW w:w="3620" w:type="dxa"/>
          </w:tcPr>
          <w:p w14:paraId="3D221EEE"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61097517" w14:textId="77777777" w:rsidR="007C291D" w:rsidRPr="00E40787" w:rsidRDefault="00E40787" w:rsidP="00E40787">
            <w:pPr>
              <w:pBdr>
                <w:top w:val="nil"/>
                <w:left w:val="nil"/>
                <w:bottom w:val="nil"/>
                <w:right w:val="nil"/>
                <w:between w:val="nil"/>
              </w:pBdr>
              <w:jc w:val="both"/>
              <w:rPr>
                <w:color w:val="000000"/>
                <w:sz w:val="20"/>
                <w:szCs w:val="20"/>
                <w:u w:val="single"/>
              </w:rPr>
            </w:pPr>
            <w:hyperlink r:id="rId58" w:history="1">
              <w:r w:rsidRPr="00EF4E6B">
                <w:rPr>
                  <w:rStyle w:val="Hyperlink"/>
                  <w:sz w:val="20"/>
                  <w:szCs w:val="20"/>
                </w:rPr>
                <w:t xml:space="preserve">pssuperior.ce@ifgoiano.edu.br </w:t>
              </w:r>
            </w:hyperlink>
            <w:r>
              <w:rPr>
                <w:color w:val="000000"/>
                <w:sz w:val="20"/>
                <w:szCs w:val="20"/>
                <w:u w:val="single"/>
              </w:rPr>
              <w:t xml:space="preserve">  </w:t>
            </w:r>
          </w:p>
        </w:tc>
      </w:tr>
      <w:tr w:rsidR="007C291D" w14:paraId="2ACC944E" w14:textId="77777777" w:rsidTr="003A6D0A">
        <w:trPr>
          <w:trHeight w:val="341"/>
        </w:trPr>
        <w:tc>
          <w:tcPr>
            <w:tcW w:w="9000" w:type="dxa"/>
            <w:gridSpan w:val="2"/>
          </w:tcPr>
          <w:p w14:paraId="51C26C96"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056237B3" w14:textId="77777777" w:rsidR="007C291D" w:rsidRDefault="007C291D" w:rsidP="007C291D">
      <w:pPr>
        <w:pBdr>
          <w:top w:val="nil"/>
          <w:left w:val="nil"/>
          <w:bottom w:val="nil"/>
          <w:right w:val="nil"/>
          <w:between w:val="nil"/>
        </w:pBdr>
        <w:spacing w:line="360" w:lineRule="auto"/>
        <w:jc w:val="both"/>
        <w:rPr>
          <w:b/>
          <w:color w:val="000000"/>
          <w:sz w:val="21"/>
          <w:szCs w:val="21"/>
        </w:rPr>
      </w:pPr>
    </w:p>
    <w:p w14:paraId="23FF8CD2" w14:textId="77777777" w:rsidR="00F55A63" w:rsidRDefault="004E69E7">
      <w:pPr>
        <w:spacing w:line="360" w:lineRule="auto"/>
        <w:jc w:val="both"/>
        <w:rPr>
          <w:b/>
          <w:sz w:val="24"/>
          <w:szCs w:val="24"/>
        </w:rPr>
      </w:pPr>
      <w:r>
        <w:rPr>
          <w:b/>
          <w:sz w:val="24"/>
          <w:szCs w:val="24"/>
        </w:rPr>
        <w:t>CRISTALINA</w:t>
      </w:r>
    </w:p>
    <w:tbl>
      <w:tblPr>
        <w:tblStyle w:val="ac"/>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14:paraId="6BD4EDA6" w14:textId="77777777" w:rsidTr="000844F2">
        <w:trPr>
          <w:trHeight w:val="310"/>
        </w:trPr>
        <w:tc>
          <w:tcPr>
            <w:tcW w:w="9000" w:type="dxa"/>
            <w:gridSpan w:val="2"/>
          </w:tcPr>
          <w:p w14:paraId="1DCA1002" w14:textId="77777777" w:rsidR="00F55A63" w:rsidRDefault="004E69E7" w:rsidP="007C291D">
            <w:pPr>
              <w:pBdr>
                <w:top w:val="nil"/>
                <w:left w:val="nil"/>
                <w:bottom w:val="nil"/>
                <w:right w:val="nil"/>
                <w:between w:val="nil"/>
              </w:pBdr>
              <w:jc w:val="both"/>
              <w:rPr>
                <w:color w:val="000000"/>
              </w:rPr>
            </w:pPr>
            <w:r>
              <w:rPr>
                <w:b/>
                <w:color w:val="000000"/>
              </w:rPr>
              <w:t xml:space="preserve">SITE: </w:t>
            </w:r>
            <w:hyperlink r:id="rId59" w:history="1">
              <w:r w:rsidR="007C291D" w:rsidRPr="00646CD5">
                <w:rPr>
                  <w:rStyle w:val="Hyperlink"/>
                </w:rPr>
                <w:t>www.ifgoiano.edu.br/cristalina</w:t>
              </w:r>
            </w:hyperlink>
            <w:r w:rsidR="007C291D">
              <w:rPr>
                <w:color w:val="000000"/>
                <w:u w:val="single"/>
              </w:rPr>
              <w:t xml:space="preserve"> </w:t>
            </w:r>
          </w:p>
        </w:tc>
      </w:tr>
      <w:tr w:rsidR="00F55A63" w14:paraId="4F03EC2C" w14:textId="77777777" w:rsidTr="000844F2">
        <w:trPr>
          <w:trHeight w:val="310"/>
        </w:trPr>
        <w:tc>
          <w:tcPr>
            <w:tcW w:w="3620" w:type="dxa"/>
          </w:tcPr>
          <w:p w14:paraId="62ADD9BC" w14:textId="77777777" w:rsidR="00F55A63" w:rsidRDefault="004E69E7" w:rsidP="000844F2">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4286F8CF" w14:textId="77777777" w:rsidR="00F55A63" w:rsidRDefault="004E69E7" w:rsidP="000844F2">
            <w:pPr>
              <w:pBdr>
                <w:top w:val="nil"/>
                <w:left w:val="nil"/>
                <w:bottom w:val="nil"/>
                <w:right w:val="nil"/>
                <w:between w:val="nil"/>
              </w:pBdr>
              <w:jc w:val="both"/>
              <w:rPr>
                <w:color w:val="000000"/>
                <w:sz w:val="20"/>
                <w:szCs w:val="20"/>
              </w:rPr>
            </w:pPr>
            <w:r>
              <w:rPr>
                <w:color w:val="000000"/>
                <w:sz w:val="20"/>
                <w:szCs w:val="20"/>
              </w:rPr>
              <w:t>Rua Araguaia, SN, Loteamento 71, Setor Oeste, Cristalina-GO.</w:t>
            </w:r>
          </w:p>
        </w:tc>
      </w:tr>
      <w:tr w:rsidR="00F55A63" w14:paraId="31457165" w14:textId="77777777" w:rsidTr="007C291D">
        <w:trPr>
          <w:trHeight w:val="377"/>
        </w:trPr>
        <w:tc>
          <w:tcPr>
            <w:tcW w:w="3620" w:type="dxa"/>
          </w:tcPr>
          <w:p w14:paraId="64883F0E" w14:textId="77777777"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59E7EB94" w14:textId="77777777" w:rsidR="00F55A63" w:rsidRDefault="004E69E7" w:rsidP="000844F2">
            <w:pPr>
              <w:pBdr>
                <w:top w:val="nil"/>
                <w:left w:val="nil"/>
                <w:bottom w:val="nil"/>
                <w:right w:val="nil"/>
                <w:between w:val="nil"/>
              </w:pBdr>
              <w:jc w:val="both"/>
              <w:rPr>
                <w:color w:val="000000"/>
                <w:sz w:val="20"/>
                <w:szCs w:val="20"/>
              </w:rPr>
            </w:pPr>
            <w:hyperlink r:id="rId60">
              <w:r>
                <w:rPr>
                  <w:color w:val="000000"/>
                  <w:sz w:val="20"/>
                  <w:szCs w:val="20"/>
                  <w:u w:val="single"/>
                </w:rPr>
                <w:t>pssuperior.cri@ifgoiano.edu.br</w:t>
              </w:r>
            </w:hyperlink>
            <w:r w:rsidR="00E40787">
              <w:rPr>
                <w:color w:val="000000"/>
                <w:sz w:val="20"/>
                <w:szCs w:val="20"/>
                <w:u w:val="single"/>
              </w:rPr>
              <w:t xml:space="preserve"> </w:t>
            </w:r>
          </w:p>
        </w:tc>
      </w:tr>
      <w:tr w:rsidR="00F55A63" w14:paraId="5E531BD4" w14:textId="77777777" w:rsidTr="007C291D">
        <w:trPr>
          <w:trHeight w:val="343"/>
        </w:trPr>
        <w:tc>
          <w:tcPr>
            <w:tcW w:w="9000" w:type="dxa"/>
            <w:gridSpan w:val="2"/>
          </w:tcPr>
          <w:p w14:paraId="501C075B" w14:textId="77777777"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355F71D4" w14:textId="77777777" w:rsidR="00F55A63" w:rsidRDefault="00F55A63">
      <w:pPr>
        <w:pBdr>
          <w:top w:val="nil"/>
          <w:left w:val="nil"/>
          <w:bottom w:val="nil"/>
          <w:right w:val="nil"/>
          <w:between w:val="nil"/>
        </w:pBdr>
        <w:spacing w:line="360" w:lineRule="auto"/>
        <w:jc w:val="both"/>
        <w:rPr>
          <w:b/>
          <w:color w:val="000000"/>
          <w:sz w:val="23"/>
          <w:szCs w:val="23"/>
        </w:rPr>
      </w:pPr>
    </w:p>
    <w:p w14:paraId="299E9561" w14:textId="77777777" w:rsidR="007C291D" w:rsidRDefault="007C291D">
      <w:pPr>
        <w:pBdr>
          <w:top w:val="nil"/>
          <w:left w:val="nil"/>
          <w:bottom w:val="nil"/>
          <w:right w:val="nil"/>
          <w:between w:val="nil"/>
        </w:pBdr>
        <w:spacing w:line="360" w:lineRule="auto"/>
        <w:jc w:val="both"/>
        <w:rPr>
          <w:b/>
          <w:color w:val="000000"/>
          <w:sz w:val="23"/>
          <w:szCs w:val="23"/>
        </w:rPr>
      </w:pPr>
    </w:p>
    <w:p w14:paraId="43D56907" w14:textId="77777777" w:rsidR="00F55A63" w:rsidRDefault="004E69E7">
      <w:pPr>
        <w:pStyle w:val="Ttulo3"/>
        <w:spacing w:line="360" w:lineRule="auto"/>
        <w:ind w:left="0"/>
        <w:jc w:val="both"/>
      </w:pPr>
      <w:r>
        <w:lastRenderedPageBreak/>
        <w:t>HIDROLÂNDIA</w:t>
      </w:r>
    </w:p>
    <w:tbl>
      <w:tblPr>
        <w:tblStyle w:val="ad"/>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14:paraId="289CB20D" w14:textId="77777777" w:rsidTr="000844F2">
        <w:trPr>
          <w:trHeight w:val="310"/>
        </w:trPr>
        <w:tc>
          <w:tcPr>
            <w:tcW w:w="9000" w:type="dxa"/>
            <w:gridSpan w:val="2"/>
          </w:tcPr>
          <w:p w14:paraId="6D2B139F" w14:textId="77777777" w:rsidR="00F55A63" w:rsidRDefault="004E69E7" w:rsidP="000844F2">
            <w:pPr>
              <w:pBdr>
                <w:top w:val="nil"/>
                <w:left w:val="nil"/>
                <w:bottom w:val="nil"/>
                <w:right w:val="nil"/>
                <w:between w:val="nil"/>
              </w:pBdr>
              <w:jc w:val="both"/>
              <w:rPr>
                <w:color w:val="000000"/>
              </w:rPr>
            </w:pPr>
            <w:r>
              <w:rPr>
                <w:b/>
                <w:color w:val="000000"/>
              </w:rPr>
              <w:t xml:space="preserve">SITE: </w:t>
            </w:r>
            <w:hyperlink r:id="rId61">
              <w:r>
                <w:rPr>
                  <w:color w:val="000000"/>
                  <w:u w:val="single"/>
                </w:rPr>
                <w:t>www.ifgoiano.edu.br/hidrolandia</w:t>
              </w:r>
            </w:hyperlink>
          </w:p>
        </w:tc>
      </w:tr>
      <w:tr w:rsidR="00F55A63" w14:paraId="3869924C" w14:textId="77777777" w:rsidTr="000844F2">
        <w:trPr>
          <w:trHeight w:val="309"/>
        </w:trPr>
        <w:tc>
          <w:tcPr>
            <w:tcW w:w="3620" w:type="dxa"/>
          </w:tcPr>
          <w:p w14:paraId="1E6756CB" w14:textId="77777777" w:rsidR="00F55A63" w:rsidRDefault="004E69E7" w:rsidP="000844F2">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7D797AD1" w14:textId="77777777" w:rsidR="00F55A63" w:rsidRDefault="004E69E7" w:rsidP="000844F2">
            <w:pPr>
              <w:pBdr>
                <w:top w:val="nil"/>
                <w:left w:val="nil"/>
                <w:bottom w:val="nil"/>
                <w:right w:val="nil"/>
                <w:between w:val="nil"/>
              </w:pBdr>
              <w:jc w:val="both"/>
              <w:rPr>
                <w:color w:val="000000"/>
                <w:sz w:val="20"/>
                <w:szCs w:val="20"/>
              </w:rPr>
            </w:pPr>
            <w:r>
              <w:rPr>
                <w:color w:val="000000"/>
                <w:sz w:val="20"/>
                <w:szCs w:val="20"/>
              </w:rPr>
              <w:t>Estrada São Braz, Km 04, Zona Rural, Hidrolândia – GO.</w:t>
            </w:r>
          </w:p>
        </w:tc>
      </w:tr>
      <w:tr w:rsidR="00F55A63" w14:paraId="28FE11E1" w14:textId="77777777" w:rsidTr="007C291D">
        <w:trPr>
          <w:trHeight w:val="351"/>
        </w:trPr>
        <w:tc>
          <w:tcPr>
            <w:tcW w:w="3620" w:type="dxa"/>
          </w:tcPr>
          <w:p w14:paraId="451E3684" w14:textId="77777777"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331E35AE" w14:textId="77777777" w:rsidR="00F55A63" w:rsidRDefault="004E69E7" w:rsidP="000844F2">
            <w:pPr>
              <w:pBdr>
                <w:top w:val="nil"/>
                <w:left w:val="nil"/>
                <w:bottom w:val="nil"/>
                <w:right w:val="nil"/>
                <w:between w:val="nil"/>
              </w:pBdr>
              <w:jc w:val="both"/>
              <w:rPr>
                <w:color w:val="000000"/>
                <w:sz w:val="20"/>
                <w:szCs w:val="20"/>
              </w:rPr>
            </w:pPr>
            <w:hyperlink r:id="rId62">
              <w:r>
                <w:rPr>
                  <w:color w:val="000000"/>
                  <w:sz w:val="20"/>
                  <w:szCs w:val="20"/>
                  <w:u w:val="single"/>
                </w:rPr>
                <w:t>pssuperior.hid@ifgoiano.edu.br</w:t>
              </w:r>
            </w:hyperlink>
          </w:p>
        </w:tc>
      </w:tr>
      <w:tr w:rsidR="00F55A63" w14:paraId="52ADC731" w14:textId="77777777" w:rsidTr="007C291D">
        <w:trPr>
          <w:trHeight w:val="345"/>
        </w:trPr>
        <w:tc>
          <w:tcPr>
            <w:tcW w:w="9000" w:type="dxa"/>
            <w:gridSpan w:val="2"/>
          </w:tcPr>
          <w:p w14:paraId="3600AB06" w14:textId="77777777"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6FBF7D9C" w14:textId="77777777" w:rsidR="00F55A63" w:rsidRDefault="00F55A63">
      <w:pPr>
        <w:pBdr>
          <w:top w:val="nil"/>
          <w:left w:val="nil"/>
          <w:bottom w:val="nil"/>
          <w:right w:val="nil"/>
          <w:between w:val="nil"/>
        </w:pBdr>
        <w:spacing w:line="360" w:lineRule="auto"/>
        <w:jc w:val="both"/>
        <w:rPr>
          <w:b/>
          <w:color w:val="000000"/>
          <w:sz w:val="23"/>
          <w:szCs w:val="23"/>
        </w:rPr>
      </w:pPr>
    </w:p>
    <w:p w14:paraId="2042CF92" w14:textId="77777777" w:rsidR="007C291D" w:rsidRDefault="007C291D" w:rsidP="007C291D">
      <w:pPr>
        <w:pStyle w:val="Ttulo3"/>
        <w:spacing w:line="360" w:lineRule="auto"/>
        <w:ind w:left="0"/>
        <w:jc w:val="both"/>
      </w:pPr>
      <w:r>
        <w:t>IPAMERI</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14:paraId="3459BD50" w14:textId="77777777" w:rsidTr="003A6D0A">
        <w:trPr>
          <w:trHeight w:val="310"/>
        </w:trPr>
        <w:tc>
          <w:tcPr>
            <w:tcW w:w="9000" w:type="dxa"/>
            <w:gridSpan w:val="2"/>
          </w:tcPr>
          <w:p w14:paraId="3E21DE4B" w14:textId="77777777" w:rsidR="007C291D" w:rsidRDefault="007C291D" w:rsidP="007C291D">
            <w:pPr>
              <w:pBdr>
                <w:top w:val="nil"/>
                <w:left w:val="nil"/>
                <w:bottom w:val="nil"/>
                <w:right w:val="nil"/>
                <w:between w:val="nil"/>
              </w:pBdr>
              <w:jc w:val="both"/>
              <w:rPr>
                <w:color w:val="000000"/>
              </w:rPr>
            </w:pPr>
            <w:r>
              <w:rPr>
                <w:b/>
                <w:color w:val="000000"/>
              </w:rPr>
              <w:t xml:space="preserve">SITE: </w:t>
            </w:r>
            <w:hyperlink r:id="rId63" w:history="1">
              <w:r w:rsidRPr="00646CD5">
                <w:rPr>
                  <w:rStyle w:val="Hyperlink"/>
                </w:rPr>
                <w:t>www.ifgoiano.edu.br/ipameri</w:t>
              </w:r>
            </w:hyperlink>
            <w:r>
              <w:rPr>
                <w:color w:val="000000"/>
                <w:u w:val="single"/>
              </w:rPr>
              <w:t xml:space="preserve"> </w:t>
            </w:r>
          </w:p>
        </w:tc>
      </w:tr>
      <w:tr w:rsidR="007C291D" w14:paraId="62AE0DA3" w14:textId="77777777" w:rsidTr="003A6D0A">
        <w:trPr>
          <w:trHeight w:val="330"/>
        </w:trPr>
        <w:tc>
          <w:tcPr>
            <w:tcW w:w="3620" w:type="dxa"/>
          </w:tcPr>
          <w:p w14:paraId="71C06646" w14:textId="77777777" w:rsidR="007C291D" w:rsidRDefault="007C291D" w:rsidP="003A6D0A">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7D207ED1" w14:textId="77777777" w:rsidR="007C291D" w:rsidRDefault="007D0DD3" w:rsidP="007D0DD3">
            <w:pPr>
              <w:pBdr>
                <w:top w:val="nil"/>
                <w:left w:val="nil"/>
                <w:bottom w:val="nil"/>
                <w:right w:val="nil"/>
                <w:between w:val="nil"/>
              </w:pBdr>
              <w:jc w:val="both"/>
              <w:rPr>
                <w:color w:val="000000"/>
                <w:sz w:val="20"/>
                <w:szCs w:val="20"/>
              </w:rPr>
            </w:pPr>
            <w:r>
              <w:rPr>
                <w:color w:val="000000"/>
                <w:sz w:val="20"/>
                <w:szCs w:val="20"/>
              </w:rPr>
              <w:t>Av.</w:t>
            </w:r>
            <w:r w:rsidRPr="007D0DD3">
              <w:rPr>
                <w:color w:val="000000"/>
                <w:sz w:val="20"/>
                <w:szCs w:val="20"/>
              </w:rPr>
              <w:t xml:space="preserve"> Vereador José Benevenuto Filho, Qd. 11, s/nº, Setor Universitário, Ipameri-GO.</w:t>
            </w:r>
          </w:p>
        </w:tc>
      </w:tr>
      <w:tr w:rsidR="007C291D" w14:paraId="562B09BF" w14:textId="77777777" w:rsidTr="003A6D0A">
        <w:trPr>
          <w:trHeight w:val="431"/>
        </w:trPr>
        <w:tc>
          <w:tcPr>
            <w:tcW w:w="3620" w:type="dxa"/>
          </w:tcPr>
          <w:p w14:paraId="4A4E0DD7"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2F75D2F7" w14:textId="77777777" w:rsidR="007C291D" w:rsidRDefault="007D0DD3" w:rsidP="003A6D0A">
            <w:pPr>
              <w:pBdr>
                <w:top w:val="nil"/>
                <w:left w:val="nil"/>
                <w:bottom w:val="nil"/>
                <w:right w:val="nil"/>
                <w:between w:val="nil"/>
              </w:pBdr>
              <w:jc w:val="both"/>
              <w:rPr>
                <w:color w:val="000000"/>
                <w:sz w:val="20"/>
                <w:szCs w:val="20"/>
              </w:rPr>
            </w:pPr>
            <w:hyperlink r:id="rId64" w:history="1">
              <w:r w:rsidRPr="00EF4E6B">
                <w:rPr>
                  <w:rStyle w:val="Hyperlink"/>
                  <w:sz w:val="20"/>
                  <w:szCs w:val="20"/>
                </w:rPr>
                <w:t>selecao.ipameri@ifgoiano.edu.br</w:t>
              </w:r>
            </w:hyperlink>
            <w:r>
              <w:rPr>
                <w:color w:val="000000"/>
                <w:sz w:val="20"/>
                <w:szCs w:val="20"/>
              </w:rPr>
              <w:t xml:space="preserve"> </w:t>
            </w:r>
          </w:p>
        </w:tc>
      </w:tr>
      <w:tr w:rsidR="007C291D" w14:paraId="4862C806" w14:textId="77777777" w:rsidTr="003A6D0A">
        <w:trPr>
          <w:trHeight w:val="341"/>
        </w:trPr>
        <w:tc>
          <w:tcPr>
            <w:tcW w:w="9000" w:type="dxa"/>
            <w:gridSpan w:val="2"/>
          </w:tcPr>
          <w:p w14:paraId="4C21D12F"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10A060C1" w14:textId="77777777" w:rsidR="007C291D" w:rsidRDefault="007C291D" w:rsidP="007C291D">
      <w:pPr>
        <w:pBdr>
          <w:top w:val="nil"/>
          <w:left w:val="nil"/>
          <w:bottom w:val="nil"/>
          <w:right w:val="nil"/>
          <w:between w:val="nil"/>
        </w:pBdr>
        <w:spacing w:line="360" w:lineRule="auto"/>
        <w:jc w:val="both"/>
        <w:rPr>
          <w:b/>
          <w:color w:val="000000"/>
          <w:sz w:val="21"/>
          <w:szCs w:val="21"/>
        </w:rPr>
      </w:pPr>
    </w:p>
    <w:p w14:paraId="73AC8608" w14:textId="77777777" w:rsidR="00F55A63" w:rsidRDefault="004E69E7">
      <w:pPr>
        <w:spacing w:line="360" w:lineRule="auto"/>
        <w:jc w:val="both"/>
        <w:rPr>
          <w:b/>
          <w:sz w:val="24"/>
          <w:szCs w:val="24"/>
        </w:rPr>
      </w:pPr>
      <w:r>
        <w:rPr>
          <w:b/>
          <w:sz w:val="24"/>
          <w:szCs w:val="24"/>
        </w:rPr>
        <w:t xml:space="preserve">IPORÁ </w:t>
      </w:r>
    </w:p>
    <w:tbl>
      <w:tblPr>
        <w:tblStyle w:val="ae"/>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881"/>
        <w:gridCol w:w="5191"/>
      </w:tblGrid>
      <w:tr w:rsidR="00F55A63" w14:paraId="32C7C808" w14:textId="77777777" w:rsidTr="007C291D">
        <w:trPr>
          <w:trHeight w:val="330"/>
        </w:trPr>
        <w:tc>
          <w:tcPr>
            <w:tcW w:w="9072" w:type="dxa"/>
            <w:gridSpan w:val="2"/>
          </w:tcPr>
          <w:p w14:paraId="3C9ECA68" w14:textId="77777777" w:rsidR="00F55A63" w:rsidRDefault="004E69E7" w:rsidP="007C291D">
            <w:pPr>
              <w:pBdr>
                <w:top w:val="nil"/>
                <w:left w:val="nil"/>
                <w:bottom w:val="nil"/>
                <w:right w:val="nil"/>
                <w:between w:val="nil"/>
              </w:pBdr>
              <w:jc w:val="both"/>
              <w:rPr>
                <w:color w:val="000000"/>
              </w:rPr>
            </w:pPr>
            <w:r>
              <w:rPr>
                <w:b/>
                <w:color w:val="000000"/>
              </w:rPr>
              <w:t xml:space="preserve">SITE: </w:t>
            </w:r>
            <w:hyperlink r:id="rId65" w:history="1">
              <w:r w:rsidR="007C291D" w:rsidRPr="00646CD5">
                <w:rPr>
                  <w:rStyle w:val="Hyperlink"/>
                </w:rPr>
                <w:t>www.ifgoiano.edu.br/ipora</w:t>
              </w:r>
            </w:hyperlink>
            <w:r w:rsidR="007C291D">
              <w:rPr>
                <w:color w:val="000000"/>
                <w:u w:val="single"/>
              </w:rPr>
              <w:t xml:space="preserve"> </w:t>
            </w:r>
          </w:p>
        </w:tc>
      </w:tr>
      <w:tr w:rsidR="00F55A63" w14:paraId="03BD71C1" w14:textId="77777777" w:rsidTr="007C291D">
        <w:trPr>
          <w:trHeight w:val="489"/>
        </w:trPr>
        <w:tc>
          <w:tcPr>
            <w:tcW w:w="3881" w:type="dxa"/>
          </w:tcPr>
          <w:p w14:paraId="3551A2FD" w14:textId="77777777"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191" w:type="dxa"/>
          </w:tcPr>
          <w:p w14:paraId="17E693B6" w14:textId="77777777" w:rsidR="00F55A63" w:rsidRDefault="004E69E7" w:rsidP="007C291D">
            <w:pPr>
              <w:pBdr>
                <w:top w:val="nil"/>
                <w:left w:val="nil"/>
                <w:bottom w:val="nil"/>
                <w:right w:val="nil"/>
                <w:between w:val="nil"/>
              </w:pBdr>
              <w:jc w:val="both"/>
              <w:rPr>
                <w:color w:val="000000"/>
                <w:sz w:val="20"/>
                <w:szCs w:val="20"/>
              </w:rPr>
            </w:pPr>
            <w:r>
              <w:rPr>
                <w:color w:val="000000"/>
                <w:sz w:val="20"/>
                <w:szCs w:val="20"/>
              </w:rPr>
              <w:t>Avenida Oeste, s/n, saída para Piranhas, Bairro Santa Catarina – Iporá-GO.</w:t>
            </w:r>
          </w:p>
        </w:tc>
      </w:tr>
      <w:tr w:rsidR="00F55A63" w14:paraId="0CE29D01" w14:textId="77777777" w:rsidTr="007C291D">
        <w:trPr>
          <w:trHeight w:val="427"/>
        </w:trPr>
        <w:tc>
          <w:tcPr>
            <w:tcW w:w="3881" w:type="dxa"/>
          </w:tcPr>
          <w:p w14:paraId="15C1BB47"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191" w:type="dxa"/>
          </w:tcPr>
          <w:p w14:paraId="443A552E" w14:textId="77777777" w:rsidR="00F55A63" w:rsidRDefault="004E69E7" w:rsidP="007C291D">
            <w:pPr>
              <w:pBdr>
                <w:top w:val="nil"/>
                <w:left w:val="nil"/>
                <w:bottom w:val="nil"/>
                <w:right w:val="nil"/>
                <w:between w:val="nil"/>
              </w:pBdr>
              <w:jc w:val="both"/>
              <w:rPr>
                <w:color w:val="000000"/>
                <w:sz w:val="20"/>
                <w:szCs w:val="20"/>
              </w:rPr>
            </w:pPr>
            <w:hyperlink r:id="rId66">
              <w:r>
                <w:rPr>
                  <w:color w:val="000000"/>
                  <w:sz w:val="20"/>
                  <w:szCs w:val="20"/>
                  <w:u w:val="single"/>
                </w:rPr>
                <w:t>pssuperior.ipr@ifgoiano.edu.br</w:t>
              </w:r>
            </w:hyperlink>
          </w:p>
        </w:tc>
      </w:tr>
      <w:tr w:rsidR="00F55A63" w14:paraId="6967DB4C" w14:textId="77777777" w:rsidTr="007C291D">
        <w:trPr>
          <w:trHeight w:val="337"/>
        </w:trPr>
        <w:tc>
          <w:tcPr>
            <w:tcW w:w="9072" w:type="dxa"/>
            <w:gridSpan w:val="2"/>
          </w:tcPr>
          <w:p w14:paraId="6CADFA4A"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5054DA89" w14:textId="77777777" w:rsidR="007C291D" w:rsidRDefault="007C291D">
      <w:pPr>
        <w:pStyle w:val="Ttulo3"/>
        <w:spacing w:line="360" w:lineRule="auto"/>
        <w:ind w:left="0"/>
        <w:jc w:val="both"/>
      </w:pPr>
    </w:p>
    <w:p w14:paraId="62509122" w14:textId="77777777" w:rsidR="00F55A63" w:rsidRDefault="004E69E7">
      <w:pPr>
        <w:pStyle w:val="Ttulo3"/>
        <w:spacing w:line="360" w:lineRule="auto"/>
        <w:ind w:left="0"/>
        <w:jc w:val="both"/>
      </w:pPr>
      <w:r>
        <w:t>MORRINHOS</w:t>
      </w:r>
    </w:p>
    <w:tbl>
      <w:tblPr>
        <w:tblStyle w:val="af"/>
        <w:tblW w:w="905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814"/>
        <w:gridCol w:w="5240"/>
      </w:tblGrid>
      <w:tr w:rsidR="00F55A63" w14:paraId="7A62F7F7" w14:textId="77777777" w:rsidTr="007C291D">
        <w:trPr>
          <w:trHeight w:val="310"/>
        </w:trPr>
        <w:tc>
          <w:tcPr>
            <w:tcW w:w="9054" w:type="dxa"/>
            <w:gridSpan w:val="2"/>
          </w:tcPr>
          <w:p w14:paraId="47DCBD9C" w14:textId="77777777" w:rsidR="00F55A63" w:rsidRDefault="004E69E7" w:rsidP="007C291D">
            <w:pPr>
              <w:pBdr>
                <w:top w:val="nil"/>
                <w:left w:val="nil"/>
                <w:bottom w:val="nil"/>
                <w:right w:val="nil"/>
                <w:between w:val="nil"/>
              </w:pBdr>
              <w:jc w:val="both"/>
              <w:rPr>
                <w:color w:val="000000"/>
              </w:rPr>
            </w:pPr>
            <w:r>
              <w:rPr>
                <w:b/>
                <w:color w:val="000000"/>
              </w:rPr>
              <w:t xml:space="preserve">SITE: : </w:t>
            </w:r>
            <w:hyperlink r:id="rId67">
              <w:r>
                <w:rPr>
                  <w:color w:val="000000"/>
                  <w:u w:val="single"/>
                </w:rPr>
                <w:t>www.ifgoiano.edu.br/morrinhos</w:t>
              </w:r>
            </w:hyperlink>
          </w:p>
        </w:tc>
      </w:tr>
      <w:tr w:rsidR="00F55A63" w14:paraId="29376C63" w14:textId="77777777" w:rsidTr="007C291D">
        <w:trPr>
          <w:trHeight w:val="310"/>
        </w:trPr>
        <w:tc>
          <w:tcPr>
            <w:tcW w:w="3814" w:type="dxa"/>
          </w:tcPr>
          <w:p w14:paraId="41CFA6F5" w14:textId="77777777"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240" w:type="dxa"/>
          </w:tcPr>
          <w:p w14:paraId="5644D1F4" w14:textId="77777777" w:rsidR="00F55A63" w:rsidRDefault="004E69E7" w:rsidP="007C291D">
            <w:pPr>
              <w:pBdr>
                <w:top w:val="nil"/>
                <w:left w:val="nil"/>
                <w:bottom w:val="nil"/>
                <w:right w:val="nil"/>
                <w:between w:val="nil"/>
              </w:pBdr>
              <w:jc w:val="both"/>
              <w:rPr>
                <w:color w:val="000000"/>
                <w:sz w:val="20"/>
                <w:szCs w:val="20"/>
              </w:rPr>
            </w:pPr>
            <w:r>
              <w:rPr>
                <w:color w:val="000000"/>
                <w:sz w:val="20"/>
                <w:szCs w:val="20"/>
              </w:rPr>
              <w:t>Rodovia BR 153, Km 633 – Morrinhos-GO.</w:t>
            </w:r>
          </w:p>
        </w:tc>
      </w:tr>
      <w:tr w:rsidR="00F55A63" w14:paraId="57267193" w14:textId="77777777" w:rsidTr="007C291D">
        <w:trPr>
          <w:trHeight w:val="331"/>
        </w:trPr>
        <w:tc>
          <w:tcPr>
            <w:tcW w:w="3814" w:type="dxa"/>
          </w:tcPr>
          <w:p w14:paraId="4E45D746"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240" w:type="dxa"/>
          </w:tcPr>
          <w:p w14:paraId="686072F1" w14:textId="77777777" w:rsidR="00F55A63" w:rsidRDefault="004E69E7" w:rsidP="007C291D">
            <w:pPr>
              <w:pBdr>
                <w:top w:val="nil"/>
                <w:left w:val="nil"/>
                <w:bottom w:val="nil"/>
                <w:right w:val="nil"/>
                <w:between w:val="nil"/>
              </w:pBdr>
              <w:jc w:val="both"/>
              <w:rPr>
                <w:color w:val="000000"/>
                <w:sz w:val="20"/>
                <w:szCs w:val="20"/>
              </w:rPr>
            </w:pPr>
            <w:hyperlink r:id="rId68">
              <w:r>
                <w:rPr>
                  <w:color w:val="000000"/>
                  <w:sz w:val="20"/>
                  <w:szCs w:val="20"/>
                  <w:u w:val="single"/>
                </w:rPr>
                <w:t>pssuperior.mhos@ifgoiano.edu.br</w:t>
              </w:r>
            </w:hyperlink>
          </w:p>
        </w:tc>
      </w:tr>
      <w:tr w:rsidR="00F55A63" w14:paraId="41E330C6" w14:textId="77777777" w:rsidTr="007C291D">
        <w:trPr>
          <w:trHeight w:val="490"/>
        </w:trPr>
        <w:tc>
          <w:tcPr>
            <w:tcW w:w="9054" w:type="dxa"/>
            <w:gridSpan w:val="2"/>
          </w:tcPr>
          <w:p w14:paraId="78DFEF10"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43D2EE6D" w14:textId="77777777" w:rsidR="00F55A63" w:rsidRDefault="00F55A63" w:rsidP="007C291D">
      <w:pPr>
        <w:pBdr>
          <w:top w:val="nil"/>
          <w:left w:val="nil"/>
          <w:bottom w:val="nil"/>
          <w:right w:val="nil"/>
          <w:between w:val="nil"/>
        </w:pBdr>
        <w:spacing w:line="360" w:lineRule="auto"/>
        <w:jc w:val="both"/>
        <w:rPr>
          <w:b/>
          <w:color w:val="000000"/>
          <w:sz w:val="23"/>
          <w:szCs w:val="23"/>
        </w:rPr>
      </w:pPr>
    </w:p>
    <w:p w14:paraId="0E11A4EA" w14:textId="77777777" w:rsidR="007C291D" w:rsidRDefault="007C291D" w:rsidP="007C291D">
      <w:pPr>
        <w:pStyle w:val="Ttulo3"/>
        <w:spacing w:line="360" w:lineRule="auto"/>
        <w:ind w:left="0"/>
        <w:jc w:val="both"/>
      </w:pPr>
      <w:r>
        <w:t>POSSE</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14:paraId="03763C95" w14:textId="77777777" w:rsidTr="003A6D0A">
        <w:trPr>
          <w:trHeight w:val="310"/>
        </w:trPr>
        <w:tc>
          <w:tcPr>
            <w:tcW w:w="9000" w:type="dxa"/>
            <w:gridSpan w:val="2"/>
          </w:tcPr>
          <w:p w14:paraId="55F06C43" w14:textId="77777777" w:rsidR="007C291D" w:rsidRDefault="007C291D" w:rsidP="007C291D">
            <w:pPr>
              <w:pBdr>
                <w:top w:val="nil"/>
                <w:left w:val="nil"/>
                <w:bottom w:val="nil"/>
                <w:right w:val="nil"/>
                <w:between w:val="nil"/>
              </w:pBdr>
              <w:jc w:val="both"/>
              <w:rPr>
                <w:color w:val="000000"/>
              </w:rPr>
            </w:pPr>
            <w:r>
              <w:rPr>
                <w:b/>
                <w:color w:val="000000"/>
              </w:rPr>
              <w:t xml:space="preserve">SITE: </w:t>
            </w:r>
            <w:hyperlink r:id="rId69" w:history="1">
              <w:r w:rsidRPr="00646CD5">
                <w:rPr>
                  <w:rStyle w:val="Hyperlink"/>
                </w:rPr>
                <w:t>www.ifgoiano.edu.br/posse</w:t>
              </w:r>
            </w:hyperlink>
            <w:r>
              <w:rPr>
                <w:color w:val="000000"/>
                <w:u w:val="single"/>
              </w:rPr>
              <w:t xml:space="preserve"> </w:t>
            </w:r>
          </w:p>
        </w:tc>
      </w:tr>
      <w:tr w:rsidR="007C291D" w14:paraId="3795EF2D" w14:textId="77777777" w:rsidTr="003A6D0A">
        <w:trPr>
          <w:trHeight w:val="330"/>
        </w:trPr>
        <w:tc>
          <w:tcPr>
            <w:tcW w:w="3620" w:type="dxa"/>
          </w:tcPr>
          <w:p w14:paraId="69FEC55E" w14:textId="77777777" w:rsidR="007C291D" w:rsidRDefault="007C291D" w:rsidP="003A6D0A">
            <w:pPr>
              <w:pBdr>
                <w:top w:val="nil"/>
                <w:left w:val="nil"/>
                <w:bottom w:val="nil"/>
                <w:right w:val="nil"/>
                <w:between w:val="nil"/>
              </w:pBdr>
              <w:jc w:val="both"/>
              <w:rPr>
                <w:b/>
                <w:color w:val="000000"/>
                <w:sz w:val="20"/>
                <w:szCs w:val="20"/>
              </w:rPr>
            </w:pPr>
            <w:r>
              <w:rPr>
                <w:b/>
                <w:color w:val="000000"/>
                <w:sz w:val="20"/>
                <w:szCs w:val="20"/>
              </w:rPr>
              <w:lastRenderedPageBreak/>
              <w:t>Endereço</w:t>
            </w:r>
          </w:p>
        </w:tc>
        <w:tc>
          <w:tcPr>
            <w:tcW w:w="5380" w:type="dxa"/>
          </w:tcPr>
          <w:p w14:paraId="6DE68B8D" w14:textId="77777777" w:rsidR="005F7906" w:rsidRDefault="005F7906" w:rsidP="005F7906">
            <w:pPr>
              <w:pStyle w:val="NormalWeb"/>
              <w:spacing w:before="0" w:beforeAutospacing="0" w:after="0" w:afterAutospacing="0"/>
              <w:jc w:val="both"/>
            </w:pPr>
            <w:r>
              <w:rPr>
                <w:rFonts w:ascii="Calibri" w:hAnsi="Calibri" w:cs="Calibri"/>
                <w:color w:val="000000"/>
                <w:sz w:val="20"/>
                <w:szCs w:val="20"/>
              </w:rPr>
              <w:t>GO - 453, km 2,5, Fazenda Vereda do Canto,</w:t>
            </w:r>
          </w:p>
          <w:p w14:paraId="40848959" w14:textId="77777777" w:rsidR="007C291D" w:rsidRPr="005F7906" w:rsidRDefault="005F7906" w:rsidP="005F7906">
            <w:pPr>
              <w:pStyle w:val="NormalWeb"/>
              <w:spacing w:before="0" w:beforeAutospacing="0" w:after="0" w:afterAutospacing="0"/>
              <w:jc w:val="both"/>
            </w:pPr>
            <w:r>
              <w:rPr>
                <w:rFonts w:ascii="Calibri" w:hAnsi="Calibri" w:cs="Calibri"/>
                <w:color w:val="000000"/>
                <w:sz w:val="20"/>
                <w:szCs w:val="20"/>
              </w:rPr>
              <w:t>Distrito Agroindustrial</w:t>
            </w:r>
          </w:p>
        </w:tc>
      </w:tr>
      <w:tr w:rsidR="007C291D" w14:paraId="2F10553D" w14:textId="77777777" w:rsidTr="003A6D0A">
        <w:trPr>
          <w:trHeight w:val="431"/>
        </w:trPr>
        <w:tc>
          <w:tcPr>
            <w:tcW w:w="3620" w:type="dxa"/>
          </w:tcPr>
          <w:p w14:paraId="0E057501"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0266712C" w14:textId="77777777" w:rsidR="007C291D" w:rsidRDefault="005F7906" w:rsidP="003A6D0A">
            <w:pPr>
              <w:pBdr>
                <w:top w:val="nil"/>
                <w:left w:val="nil"/>
                <w:bottom w:val="nil"/>
                <w:right w:val="nil"/>
                <w:between w:val="nil"/>
              </w:pBdr>
              <w:jc w:val="both"/>
              <w:rPr>
                <w:color w:val="000000"/>
                <w:sz w:val="20"/>
                <w:szCs w:val="20"/>
              </w:rPr>
            </w:pPr>
            <w:r>
              <w:rPr>
                <w:color w:val="000000"/>
                <w:sz w:val="20"/>
                <w:szCs w:val="20"/>
                <w:u w:val="single"/>
              </w:rPr>
              <w:t>selecao.posse</w:t>
            </w:r>
            <w:hyperlink r:id="rId70" w:history="1">
              <w:r>
                <w:rPr>
                  <w:rStyle w:val="Hyperlink"/>
                  <w:color w:val="000000"/>
                  <w:sz w:val="20"/>
                  <w:szCs w:val="20"/>
                </w:rPr>
                <w:t>@ifgoiano.edu.br</w:t>
              </w:r>
            </w:hyperlink>
          </w:p>
        </w:tc>
      </w:tr>
      <w:tr w:rsidR="007C291D" w14:paraId="232F6D3B" w14:textId="77777777" w:rsidTr="003A6D0A">
        <w:trPr>
          <w:trHeight w:val="341"/>
        </w:trPr>
        <w:tc>
          <w:tcPr>
            <w:tcW w:w="9000" w:type="dxa"/>
            <w:gridSpan w:val="2"/>
          </w:tcPr>
          <w:p w14:paraId="20A2DE1B" w14:textId="77777777"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6D7E257B" w14:textId="77777777" w:rsidR="007C291D" w:rsidRDefault="007C291D" w:rsidP="007C291D">
      <w:pPr>
        <w:pBdr>
          <w:top w:val="nil"/>
          <w:left w:val="nil"/>
          <w:bottom w:val="nil"/>
          <w:right w:val="nil"/>
          <w:between w:val="nil"/>
        </w:pBdr>
        <w:spacing w:line="360" w:lineRule="auto"/>
        <w:jc w:val="both"/>
        <w:rPr>
          <w:b/>
          <w:color w:val="000000"/>
          <w:sz w:val="21"/>
          <w:szCs w:val="21"/>
        </w:rPr>
      </w:pPr>
    </w:p>
    <w:tbl>
      <w:tblPr>
        <w:tblStyle w:val="af0"/>
        <w:tblpPr w:leftFromText="141" w:rightFromText="141" w:vertAnchor="text" w:horzAnchor="margin" w:tblpY="341"/>
        <w:tblW w:w="900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14:paraId="51FF7398" w14:textId="77777777" w:rsidTr="007C291D">
        <w:trPr>
          <w:trHeight w:val="310"/>
        </w:trPr>
        <w:tc>
          <w:tcPr>
            <w:tcW w:w="9000" w:type="dxa"/>
            <w:gridSpan w:val="2"/>
          </w:tcPr>
          <w:p w14:paraId="1B70D09A" w14:textId="77777777" w:rsidR="007C291D" w:rsidRDefault="007C291D" w:rsidP="007C291D">
            <w:pPr>
              <w:pBdr>
                <w:top w:val="nil"/>
                <w:left w:val="nil"/>
                <w:bottom w:val="nil"/>
                <w:right w:val="nil"/>
                <w:between w:val="nil"/>
              </w:pBdr>
              <w:jc w:val="both"/>
              <w:rPr>
                <w:color w:val="000000"/>
              </w:rPr>
            </w:pPr>
            <w:r>
              <w:rPr>
                <w:b/>
                <w:color w:val="000000"/>
              </w:rPr>
              <w:t xml:space="preserve">SITE: </w:t>
            </w:r>
            <w:hyperlink r:id="rId71">
              <w:r>
                <w:rPr>
                  <w:color w:val="000000"/>
                  <w:u w:val="single"/>
                </w:rPr>
                <w:t>www.ifgoiano.edu.br/rioverde</w:t>
              </w:r>
            </w:hyperlink>
          </w:p>
        </w:tc>
      </w:tr>
      <w:tr w:rsidR="007C291D" w14:paraId="62901CF3" w14:textId="77777777" w:rsidTr="007C291D">
        <w:trPr>
          <w:trHeight w:val="309"/>
        </w:trPr>
        <w:tc>
          <w:tcPr>
            <w:tcW w:w="3620" w:type="dxa"/>
          </w:tcPr>
          <w:p w14:paraId="50026B47" w14:textId="77777777" w:rsidR="007C291D" w:rsidRDefault="007C291D"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07DA7390" w14:textId="77777777" w:rsidR="007C291D" w:rsidRDefault="007C291D" w:rsidP="007C291D">
            <w:pPr>
              <w:pBdr>
                <w:top w:val="nil"/>
                <w:left w:val="nil"/>
                <w:bottom w:val="nil"/>
                <w:right w:val="nil"/>
                <w:between w:val="nil"/>
              </w:pBdr>
              <w:jc w:val="both"/>
              <w:rPr>
                <w:color w:val="000000"/>
                <w:sz w:val="20"/>
                <w:szCs w:val="20"/>
              </w:rPr>
            </w:pPr>
            <w:r>
              <w:rPr>
                <w:color w:val="000000"/>
                <w:sz w:val="20"/>
                <w:szCs w:val="20"/>
              </w:rPr>
              <w:t>Rodovia Sul Goiana, Km 01 – Rio Verde-GO.</w:t>
            </w:r>
          </w:p>
        </w:tc>
      </w:tr>
      <w:tr w:rsidR="007C291D" w14:paraId="66608BDE" w14:textId="77777777" w:rsidTr="007C291D">
        <w:trPr>
          <w:trHeight w:val="351"/>
        </w:trPr>
        <w:tc>
          <w:tcPr>
            <w:tcW w:w="3620" w:type="dxa"/>
          </w:tcPr>
          <w:p w14:paraId="4DB3749D" w14:textId="77777777" w:rsidR="007C291D" w:rsidRDefault="007C291D"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788D78CF" w14:textId="77777777" w:rsidR="007C291D" w:rsidRDefault="007C291D" w:rsidP="007C291D">
            <w:pPr>
              <w:pBdr>
                <w:top w:val="nil"/>
                <w:left w:val="nil"/>
                <w:bottom w:val="nil"/>
                <w:right w:val="nil"/>
                <w:between w:val="nil"/>
              </w:pBdr>
              <w:jc w:val="both"/>
              <w:rPr>
                <w:color w:val="000000"/>
                <w:sz w:val="20"/>
                <w:szCs w:val="20"/>
              </w:rPr>
            </w:pPr>
            <w:hyperlink r:id="rId72">
              <w:r>
                <w:rPr>
                  <w:color w:val="000000"/>
                  <w:sz w:val="20"/>
                  <w:szCs w:val="20"/>
                  <w:u w:val="single"/>
                </w:rPr>
                <w:t>pssuperior.rv@ifgoiano.edu.br</w:t>
              </w:r>
            </w:hyperlink>
          </w:p>
        </w:tc>
      </w:tr>
      <w:tr w:rsidR="007C291D" w14:paraId="32644334" w14:textId="77777777" w:rsidTr="007C291D">
        <w:trPr>
          <w:trHeight w:val="335"/>
        </w:trPr>
        <w:tc>
          <w:tcPr>
            <w:tcW w:w="9000" w:type="dxa"/>
            <w:gridSpan w:val="2"/>
          </w:tcPr>
          <w:p w14:paraId="20E2A86E" w14:textId="77777777" w:rsidR="007C291D" w:rsidRDefault="007C291D"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4B72E10E" w14:textId="77777777" w:rsidR="00F55A63" w:rsidRDefault="004E69E7">
      <w:pPr>
        <w:spacing w:line="360" w:lineRule="auto"/>
        <w:jc w:val="both"/>
        <w:rPr>
          <w:b/>
          <w:sz w:val="24"/>
          <w:szCs w:val="24"/>
        </w:rPr>
      </w:pPr>
      <w:r>
        <w:rPr>
          <w:b/>
          <w:sz w:val="24"/>
          <w:szCs w:val="24"/>
        </w:rPr>
        <w:t>RIO VERDE</w:t>
      </w:r>
    </w:p>
    <w:p w14:paraId="1130B4A6" w14:textId="77777777" w:rsidR="00F55A63" w:rsidRDefault="00F55A63">
      <w:pPr>
        <w:pBdr>
          <w:top w:val="nil"/>
          <w:left w:val="nil"/>
          <w:bottom w:val="nil"/>
          <w:right w:val="nil"/>
          <w:between w:val="nil"/>
        </w:pBdr>
        <w:spacing w:line="360" w:lineRule="auto"/>
        <w:jc w:val="both"/>
        <w:rPr>
          <w:b/>
          <w:color w:val="000000"/>
          <w:sz w:val="23"/>
          <w:szCs w:val="23"/>
        </w:rPr>
      </w:pPr>
    </w:p>
    <w:p w14:paraId="148F00A0" w14:textId="77777777" w:rsidR="007C291D" w:rsidRDefault="007C291D">
      <w:pPr>
        <w:pStyle w:val="Ttulo3"/>
        <w:spacing w:line="360" w:lineRule="auto"/>
        <w:ind w:left="0"/>
        <w:jc w:val="both"/>
      </w:pPr>
    </w:p>
    <w:p w14:paraId="4D17B611" w14:textId="77777777" w:rsidR="007C291D" w:rsidRDefault="007C291D">
      <w:pPr>
        <w:pStyle w:val="Ttulo3"/>
        <w:spacing w:line="360" w:lineRule="auto"/>
        <w:ind w:left="0"/>
        <w:jc w:val="both"/>
      </w:pPr>
    </w:p>
    <w:p w14:paraId="21B09001" w14:textId="77777777" w:rsidR="00F55A63" w:rsidRDefault="004E69E7">
      <w:pPr>
        <w:pStyle w:val="Ttulo3"/>
        <w:spacing w:line="360" w:lineRule="auto"/>
        <w:ind w:left="0"/>
        <w:jc w:val="both"/>
      </w:pPr>
      <w:r>
        <w:t>URUTAÍ</w:t>
      </w:r>
    </w:p>
    <w:tbl>
      <w:tblPr>
        <w:tblStyle w:val="af1"/>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14:paraId="19E15686" w14:textId="77777777" w:rsidTr="007C291D">
        <w:trPr>
          <w:trHeight w:val="330"/>
        </w:trPr>
        <w:tc>
          <w:tcPr>
            <w:tcW w:w="9000" w:type="dxa"/>
            <w:gridSpan w:val="2"/>
          </w:tcPr>
          <w:p w14:paraId="0D914A70" w14:textId="77777777" w:rsidR="00F55A63" w:rsidRDefault="004E69E7" w:rsidP="007C291D">
            <w:pPr>
              <w:pBdr>
                <w:top w:val="nil"/>
                <w:left w:val="nil"/>
                <w:bottom w:val="nil"/>
                <w:right w:val="nil"/>
                <w:between w:val="nil"/>
              </w:pBdr>
              <w:jc w:val="both"/>
              <w:rPr>
                <w:color w:val="000000"/>
              </w:rPr>
            </w:pPr>
            <w:r>
              <w:rPr>
                <w:b/>
                <w:color w:val="000000"/>
              </w:rPr>
              <w:t xml:space="preserve">SITE: </w:t>
            </w:r>
            <w:hyperlink r:id="rId73">
              <w:r>
                <w:rPr>
                  <w:color w:val="000000"/>
                  <w:u w:val="single"/>
                </w:rPr>
                <w:t>www.ifgoiano.edu.br/urutai</w:t>
              </w:r>
            </w:hyperlink>
          </w:p>
        </w:tc>
      </w:tr>
      <w:tr w:rsidR="00F55A63" w14:paraId="2D5AEDD1" w14:textId="77777777" w:rsidTr="007C291D">
        <w:trPr>
          <w:trHeight w:val="309"/>
        </w:trPr>
        <w:tc>
          <w:tcPr>
            <w:tcW w:w="3620" w:type="dxa"/>
          </w:tcPr>
          <w:p w14:paraId="74C1101E" w14:textId="77777777"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2D944D01" w14:textId="77777777" w:rsidR="00F55A63" w:rsidRDefault="004E69E7" w:rsidP="007C291D">
            <w:pPr>
              <w:pBdr>
                <w:top w:val="nil"/>
                <w:left w:val="nil"/>
                <w:bottom w:val="nil"/>
                <w:right w:val="nil"/>
                <w:between w:val="nil"/>
              </w:pBdr>
              <w:jc w:val="both"/>
              <w:rPr>
                <w:color w:val="000000"/>
                <w:sz w:val="20"/>
                <w:szCs w:val="20"/>
              </w:rPr>
            </w:pPr>
            <w:r>
              <w:rPr>
                <w:color w:val="000000"/>
                <w:sz w:val="20"/>
                <w:szCs w:val="20"/>
              </w:rPr>
              <w:t>Rodovia Geraldo Silva Nascimento, Km 2,5 – Urutaí-GO.</w:t>
            </w:r>
          </w:p>
        </w:tc>
      </w:tr>
      <w:tr w:rsidR="00F55A63" w14:paraId="2C311ACC" w14:textId="77777777" w:rsidTr="007C291D">
        <w:trPr>
          <w:trHeight w:val="530"/>
        </w:trPr>
        <w:tc>
          <w:tcPr>
            <w:tcW w:w="3620" w:type="dxa"/>
          </w:tcPr>
          <w:p w14:paraId="14622539"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143ABB53" w14:textId="77777777" w:rsidR="00F55A63" w:rsidRDefault="004E69E7" w:rsidP="007C291D">
            <w:pPr>
              <w:pBdr>
                <w:top w:val="nil"/>
                <w:left w:val="nil"/>
                <w:bottom w:val="nil"/>
                <w:right w:val="nil"/>
                <w:between w:val="nil"/>
              </w:pBdr>
              <w:jc w:val="both"/>
              <w:rPr>
                <w:color w:val="000000"/>
                <w:sz w:val="20"/>
                <w:szCs w:val="20"/>
              </w:rPr>
            </w:pPr>
            <w:hyperlink r:id="rId74">
              <w:r>
                <w:rPr>
                  <w:color w:val="000000"/>
                  <w:sz w:val="20"/>
                  <w:szCs w:val="20"/>
                  <w:u w:val="single"/>
                </w:rPr>
                <w:t>pssuperior.urt@ifgoiano.edu.br</w:t>
              </w:r>
            </w:hyperlink>
          </w:p>
        </w:tc>
      </w:tr>
      <w:tr w:rsidR="00F55A63" w14:paraId="4237205E" w14:textId="77777777" w:rsidTr="007C291D">
        <w:trPr>
          <w:trHeight w:val="489"/>
        </w:trPr>
        <w:tc>
          <w:tcPr>
            <w:tcW w:w="9000" w:type="dxa"/>
            <w:gridSpan w:val="2"/>
          </w:tcPr>
          <w:p w14:paraId="72DDCE10"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57E186FF" w14:textId="77777777" w:rsidR="00F55A63" w:rsidRDefault="00F55A63">
      <w:pPr>
        <w:pBdr>
          <w:top w:val="nil"/>
          <w:left w:val="nil"/>
          <w:bottom w:val="nil"/>
          <w:right w:val="nil"/>
          <w:between w:val="nil"/>
        </w:pBdr>
        <w:spacing w:line="360" w:lineRule="auto"/>
        <w:jc w:val="both"/>
        <w:rPr>
          <w:b/>
          <w:color w:val="000000"/>
          <w:sz w:val="21"/>
          <w:szCs w:val="21"/>
        </w:rPr>
      </w:pPr>
    </w:p>
    <w:p w14:paraId="0204BE1B" w14:textId="77777777" w:rsidR="00F55A63" w:rsidRDefault="004E69E7">
      <w:pPr>
        <w:spacing w:line="360" w:lineRule="auto"/>
        <w:jc w:val="both"/>
        <w:rPr>
          <w:b/>
          <w:sz w:val="24"/>
          <w:szCs w:val="24"/>
        </w:rPr>
      </w:pPr>
      <w:r>
        <w:rPr>
          <w:b/>
          <w:sz w:val="24"/>
          <w:szCs w:val="24"/>
        </w:rPr>
        <w:t>REITORIA</w:t>
      </w:r>
    </w:p>
    <w:tbl>
      <w:tblPr>
        <w:tblStyle w:val="af4"/>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14:paraId="43D41B36" w14:textId="77777777" w:rsidTr="007C291D">
        <w:trPr>
          <w:trHeight w:val="310"/>
        </w:trPr>
        <w:tc>
          <w:tcPr>
            <w:tcW w:w="9000" w:type="dxa"/>
            <w:gridSpan w:val="2"/>
          </w:tcPr>
          <w:p w14:paraId="0AFDC0A4" w14:textId="77777777" w:rsidR="00F55A63" w:rsidRDefault="004E69E7" w:rsidP="007C291D">
            <w:pPr>
              <w:pBdr>
                <w:top w:val="nil"/>
                <w:left w:val="nil"/>
                <w:bottom w:val="nil"/>
                <w:right w:val="nil"/>
                <w:between w:val="nil"/>
              </w:pBdr>
              <w:jc w:val="both"/>
              <w:rPr>
                <w:color w:val="000000"/>
              </w:rPr>
            </w:pPr>
            <w:r>
              <w:rPr>
                <w:b/>
                <w:color w:val="000000"/>
              </w:rPr>
              <w:t xml:space="preserve">SITE: </w:t>
            </w:r>
            <w:hyperlink r:id="rId75">
              <w:r>
                <w:rPr>
                  <w:color w:val="000000"/>
                  <w:u w:val="single"/>
                </w:rPr>
                <w:t>www.ifgoiano.edu.br/superior</w:t>
              </w:r>
            </w:hyperlink>
          </w:p>
        </w:tc>
      </w:tr>
      <w:tr w:rsidR="00F55A63" w14:paraId="6F35B0A9" w14:textId="77777777" w:rsidTr="007C291D">
        <w:trPr>
          <w:trHeight w:val="310"/>
        </w:trPr>
        <w:tc>
          <w:tcPr>
            <w:tcW w:w="3620" w:type="dxa"/>
          </w:tcPr>
          <w:p w14:paraId="3B24C9F7" w14:textId="77777777"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14:paraId="0D64CDBE" w14:textId="77777777" w:rsidR="00F55A63" w:rsidRDefault="004E69E7" w:rsidP="007C291D">
            <w:pPr>
              <w:pBdr>
                <w:top w:val="nil"/>
                <w:left w:val="nil"/>
                <w:bottom w:val="nil"/>
                <w:right w:val="nil"/>
                <w:between w:val="nil"/>
              </w:pBdr>
              <w:jc w:val="both"/>
              <w:rPr>
                <w:color w:val="000000"/>
                <w:sz w:val="20"/>
                <w:szCs w:val="20"/>
              </w:rPr>
            </w:pPr>
            <w:r>
              <w:rPr>
                <w:color w:val="000000"/>
                <w:sz w:val="20"/>
                <w:szCs w:val="20"/>
              </w:rPr>
              <w:t>Rua 88, nº310, Setor Sul, | Goiânia - GO | CEP: 74.085-010 - Brasil</w:t>
            </w:r>
          </w:p>
        </w:tc>
      </w:tr>
      <w:tr w:rsidR="00F55A63" w14:paraId="3F730542" w14:textId="77777777" w:rsidTr="007C291D">
        <w:trPr>
          <w:trHeight w:val="413"/>
        </w:trPr>
        <w:tc>
          <w:tcPr>
            <w:tcW w:w="3620" w:type="dxa"/>
          </w:tcPr>
          <w:p w14:paraId="79C73DE6"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14:paraId="6B9EA028" w14:textId="77777777" w:rsidR="00F55A63" w:rsidRDefault="004E69E7" w:rsidP="007C291D">
            <w:pPr>
              <w:pBdr>
                <w:top w:val="nil"/>
                <w:left w:val="nil"/>
                <w:bottom w:val="nil"/>
                <w:right w:val="nil"/>
                <w:between w:val="nil"/>
              </w:pBdr>
              <w:jc w:val="both"/>
              <w:rPr>
                <w:color w:val="000000"/>
                <w:sz w:val="20"/>
                <w:szCs w:val="20"/>
              </w:rPr>
            </w:pPr>
            <w:r>
              <w:rPr>
                <w:color w:val="000000"/>
                <w:sz w:val="20"/>
                <w:szCs w:val="20"/>
                <w:u w:val="single"/>
              </w:rPr>
              <w:t>ps.superior</w:t>
            </w:r>
            <w:hyperlink r:id="rId76">
              <w:r>
                <w:rPr>
                  <w:color w:val="000000"/>
                  <w:sz w:val="20"/>
                  <w:szCs w:val="20"/>
                  <w:u w:val="single"/>
                </w:rPr>
                <w:t>@ifgoiano.edu.br</w:t>
              </w:r>
            </w:hyperlink>
          </w:p>
        </w:tc>
      </w:tr>
      <w:tr w:rsidR="00F55A63" w14:paraId="49AAB787" w14:textId="77777777" w:rsidTr="007C291D">
        <w:trPr>
          <w:trHeight w:val="337"/>
        </w:trPr>
        <w:tc>
          <w:tcPr>
            <w:tcW w:w="9000" w:type="dxa"/>
            <w:gridSpan w:val="2"/>
          </w:tcPr>
          <w:p w14:paraId="3A9D9004" w14:textId="77777777"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14:paraId="354F9A39" w14:textId="77777777" w:rsidR="00F55A63" w:rsidRDefault="00F55A63">
      <w:pPr>
        <w:spacing w:line="360" w:lineRule="auto"/>
        <w:jc w:val="both"/>
        <w:rPr>
          <w:sz w:val="20"/>
          <w:szCs w:val="20"/>
        </w:rPr>
      </w:pPr>
    </w:p>
    <w:p w14:paraId="49DC50ED" w14:textId="77777777" w:rsidR="00F55A63" w:rsidRDefault="00F55A63">
      <w:pPr>
        <w:spacing w:line="360" w:lineRule="auto"/>
        <w:jc w:val="both"/>
        <w:rPr>
          <w:sz w:val="20"/>
          <w:szCs w:val="20"/>
        </w:rPr>
      </w:pPr>
    </w:p>
    <w:p w14:paraId="2419743C" w14:textId="77777777" w:rsidR="000C41BB" w:rsidRDefault="000C41BB">
      <w:pPr>
        <w:spacing w:line="360" w:lineRule="auto"/>
        <w:jc w:val="both"/>
        <w:rPr>
          <w:sz w:val="20"/>
          <w:szCs w:val="20"/>
        </w:rPr>
      </w:pPr>
    </w:p>
    <w:p w14:paraId="7F8CD6FE" w14:textId="77777777" w:rsidR="007C291D" w:rsidRDefault="007C291D">
      <w:pPr>
        <w:pStyle w:val="Ttulo1"/>
        <w:pBdr>
          <w:top w:val="nil"/>
          <w:left w:val="nil"/>
          <w:bottom w:val="nil"/>
          <w:right w:val="nil"/>
          <w:between w:val="nil"/>
        </w:pBdr>
        <w:spacing w:before="0" w:line="360" w:lineRule="auto"/>
        <w:ind w:left="0"/>
        <w:jc w:val="both"/>
      </w:pPr>
    </w:p>
    <w:p w14:paraId="5920CD20" w14:textId="77777777" w:rsidR="007C291D" w:rsidRDefault="007C291D">
      <w:pPr>
        <w:pStyle w:val="Ttulo1"/>
        <w:pBdr>
          <w:top w:val="nil"/>
          <w:left w:val="nil"/>
          <w:bottom w:val="nil"/>
          <w:right w:val="nil"/>
          <w:between w:val="nil"/>
        </w:pBdr>
        <w:spacing w:before="0" w:line="360" w:lineRule="auto"/>
        <w:ind w:left="0"/>
        <w:jc w:val="both"/>
      </w:pPr>
    </w:p>
    <w:p w14:paraId="5A6A3265" w14:textId="77777777" w:rsidR="007C291D" w:rsidRDefault="007C291D">
      <w:pPr>
        <w:pStyle w:val="Ttulo1"/>
        <w:pBdr>
          <w:top w:val="nil"/>
          <w:left w:val="nil"/>
          <w:bottom w:val="nil"/>
          <w:right w:val="nil"/>
          <w:between w:val="nil"/>
        </w:pBdr>
        <w:spacing w:before="0" w:line="360" w:lineRule="auto"/>
        <w:ind w:left="0"/>
        <w:jc w:val="both"/>
      </w:pPr>
    </w:p>
    <w:p w14:paraId="371C2A81" w14:textId="77777777" w:rsidR="007C291D" w:rsidRDefault="007C291D">
      <w:pPr>
        <w:pStyle w:val="Ttulo1"/>
        <w:pBdr>
          <w:top w:val="nil"/>
          <w:left w:val="nil"/>
          <w:bottom w:val="nil"/>
          <w:right w:val="nil"/>
          <w:between w:val="nil"/>
        </w:pBdr>
        <w:spacing w:before="0" w:line="360" w:lineRule="auto"/>
        <w:ind w:left="0"/>
        <w:jc w:val="both"/>
      </w:pPr>
    </w:p>
    <w:p w14:paraId="4E975A39" w14:textId="77777777" w:rsidR="007C291D" w:rsidRDefault="007C291D">
      <w:pPr>
        <w:pStyle w:val="Ttulo1"/>
        <w:pBdr>
          <w:top w:val="nil"/>
          <w:left w:val="nil"/>
          <w:bottom w:val="nil"/>
          <w:right w:val="nil"/>
          <w:between w:val="nil"/>
        </w:pBdr>
        <w:spacing w:before="0" w:line="360" w:lineRule="auto"/>
        <w:ind w:left="0"/>
        <w:jc w:val="both"/>
      </w:pPr>
    </w:p>
    <w:p w14:paraId="1F6D21DD" w14:textId="77777777" w:rsidR="00F55A63" w:rsidRDefault="004E69E7" w:rsidP="007C291D">
      <w:pPr>
        <w:pStyle w:val="Ttulo1"/>
        <w:pBdr>
          <w:top w:val="nil"/>
          <w:left w:val="nil"/>
          <w:bottom w:val="nil"/>
          <w:right w:val="nil"/>
          <w:between w:val="nil"/>
        </w:pBdr>
        <w:spacing w:before="0"/>
        <w:ind w:left="0"/>
        <w:jc w:val="both"/>
      </w:pPr>
      <w:r>
        <w:t>ANEXO XIV - ATIVIDADES DAS COMISSÕES DE ESCOLARIDADE, HETEROIDENTIFICAÇÃO, VERIFICAÇÃO DA CONDIÇÃO DE DEFICIÊNCIA E ANÁLISE DA REALIDADE SOCIOECONÔMICA PARA INGRESSANTES NOS CURSOS DE GRADUAÇÃO DA IF GOIANO APROVADOS (AS) PELA LEI DE RESERVA DE VAGAS</w:t>
      </w:r>
    </w:p>
    <w:p w14:paraId="38B8D701" w14:textId="77777777" w:rsidR="00F55A63" w:rsidRDefault="00F55A63">
      <w:pPr>
        <w:pStyle w:val="Ttulo1"/>
        <w:pBdr>
          <w:top w:val="nil"/>
          <w:left w:val="nil"/>
          <w:bottom w:val="nil"/>
          <w:right w:val="nil"/>
          <w:between w:val="nil"/>
        </w:pBdr>
        <w:spacing w:before="0" w:line="360" w:lineRule="auto"/>
        <w:ind w:left="0"/>
        <w:jc w:val="both"/>
      </w:pPr>
    </w:p>
    <w:p w14:paraId="261D124A" w14:textId="77777777" w:rsidR="00F55A63" w:rsidRDefault="004E69E7">
      <w:pPr>
        <w:spacing w:before="240" w:after="240"/>
        <w:jc w:val="both"/>
      </w:pPr>
      <w:r>
        <w:t>O Instituto Federal Goiano (IF Goiano), a fim de garantir que as vagas reservadas pela Lei de Reserva de Vagas (Lei nº 12.711/12, alterada pelas Leis nº 13.409/2016 e nº 14.723/2023) sejam efetivamente ocupadas por candidatos(as) que atendam os requisitos solicitados pela referida Lei, criou as Comissões de Escolaridade, Heteroidentificação, Verificação da Condição de Deficiência e Análise da Realidade Socioeconômica para ingresso nos cursos de graduação, regulamentadas pela Resolução CONSUNI nº 32R/2017.</w:t>
      </w:r>
    </w:p>
    <w:p w14:paraId="44535AF4" w14:textId="77777777" w:rsidR="00F55A63" w:rsidRDefault="004E69E7">
      <w:pPr>
        <w:spacing w:before="240" w:after="240"/>
        <w:jc w:val="both"/>
      </w:pPr>
      <w:r>
        <w:t xml:space="preserve"> </w:t>
      </w:r>
      <w:r>
        <w:rPr>
          <w:b/>
        </w:rPr>
        <w:t>I – A Comissão de Escolaridade</w:t>
      </w:r>
      <w:r>
        <w:t xml:space="preserve"> tem por objetivo verificar se os(as) candidatos(as) aprovados(as) pela Lei de Reserva de Vagas cursaram integralmente o Ensino Médio em escolas públicas (1º 2º e 3º anos e 4º ano, no caso dos Institutos Federais). Para esta avaliação é necessário que o(a) candidato(a) apresente documento em que esteja explicitado de forma clara em qual escola foi realizada cada série do Ensino Médio. A Comissão de Escolaridade observará:</w:t>
      </w:r>
    </w:p>
    <w:p w14:paraId="4CD513B6" w14:textId="77777777" w:rsidR="00F55A63" w:rsidRDefault="004E69E7">
      <w:pPr>
        <w:spacing w:before="240" w:after="240"/>
        <w:jc w:val="both"/>
      </w:pPr>
      <w:r>
        <w:t>• o inciso I do caput do Art. 19 da Lei nº 9.394/1996 (Lei de Diretrizes e Bases da Educação Brasileira), que define o que são consideradas escolas públicas;</w:t>
      </w:r>
    </w:p>
    <w:p w14:paraId="25621B7D" w14:textId="77777777" w:rsidR="00F55A63" w:rsidRDefault="004E69E7">
      <w:pPr>
        <w:spacing w:before="240" w:after="240"/>
        <w:jc w:val="both"/>
      </w:pPr>
      <w:r>
        <w:t>• a Portaria Normativa MEC nº 18/2012 (alterada pelas Portarias MEC nº 9/2017, nº 1.117/18 e nº 2.027/2023), que determina que os(as) candidatos(as) que tenham, em algum momento, cursado em escolas particulares parte do Ensino Médio NÃO poderão concorrer às vagas da Lei de Reserva de Vagas (Lei nº 12.711/2012, alterada pelas Leis nº 13.409/2016 e nº 14.723/2023); • que, em consonância com o item anterior, NÃO poderão concorrer às vagas previstas na Lei de Reserva de Vagas (Lei nº 12.711/2012, alterada pelas Leis nº 13.409/2016 e nº 14.723/2023), os(as) candidatos(as) que tenham estudado em algum momento em escolas particulares parte do Ensino Médio, ainda que com bolsa de estudos;</w:t>
      </w:r>
    </w:p>
    <w:p w14:paraId="3FC5533E" w14:textId="77777777" w:rsidR="00F55A63" w:rsidRDefault="004E69E7">
      <w:pPr>
        <w:spacing w:before="240" w:after="240"/>
        <w:jc w:val="both"/>
      </w:pPr>
      <w:r>
        <w:t xml:space="preserve"> • que as escolas comunitárias (Art.19, inciso III, da Lei de Diretrizes e Bases da Educação - Lei nº 9.394/1996) NÃO são consideradas instituições da rede pública de ensino para fins de participação na Lei de Reserva de Vagas (Lei nº 12.711/2012, alterada pelas Leis nº 13.409/2016 e nº 2.027/2023);</w:t>
      </w:r>
    </w:p>
    <w:p w14:paraId="10173A48" w14:textId="77777777" w:rsidR="00F55A63" w:rsidRDefault="004E69E7">
      <w:pPr>
        <w:spacing w:before="240" w:after="240"/>
        <w:jc w:val="both"/>
      </w:pPr>
      <w:r>
        <w:t xml:space="preserve"> • que as instituições de ensino particulares e comunitárias podem também qualificar-se como confessionais e serem certificadas como filantrópicas, na forma da Lei (Art. 19,§ 1º e § 2º da Lei de Diretrizes e Bases da Educação - Lei nº 9.394/2016). Desta forma, NÃO são consideradas instituições da rede pública de ensino para fins de participação na Lei de Reserva de Vagas (Lei nº 12.711/2012, alterada pelas Leis nº 13.409/2016 e nº 2.027/2023);</w:t>
      </w:r>
    </w:p>
    <w:p w14:paraId="66239DF1" w14:textId="77777777" w:rsidR="00F55A63" w:rsidRDefault="004E69E7">
      <w:pPr>
        <w:spacing w:before="240" w:after="240"/>
        <w:jc w:val="both"/>
      </w:pPr>
      <w:r>
        <w:t>• que as escolas pertencentes ao Sistema S (Sesc, Senai, Sesi e Senac), escolas conveniadas ou ainda fundações ou instituições similares NÃO são consideradas instituições da rede pública de ensino para fins de participação na Lei de Reserva de Vagas (Lei nº 12.711/2012, alterada pelas Leis nº 13.409/2016 e nº 2.027/2023);</w:t>
      </w:r>
    </w:p>
    <w:p w14:paraId="7F6F12D2" w14:textId="77777777" w:rsidR="00F55A63" w:rsidRDefault="004E69E7">
      <w:pPr>
        <w:spacing w:before="240" w:after="240"/>
        <w:jc w:val="both"/>
      </w:pPr>
      <w:r>
        <w:t>• que NÃO poderão concorrer às vagas previstas na Lei de Reserva de Vagas (Lei nº 12.711/2012, alterada pelas Leis nº 13.409/2016 e nº 2.027/2023), os(as) candidatos(as) que tenham cursado, em momento algum, parte do ensino médio em escola que não seja pública, mesmo que não tenha chegado a concluir ou não ser aprovado em alguma série ou ano letivo nessa escola ou que tenha cursado novamente a mesma série ou ano letivo em escola pública;</w:t>
      </w:r>
    </w:p>
    <w:p w14:paraId="6331EE2F" w14:textId="77777777" w:rsidR="00F55A63" w:rsidRDefault="004E69E7">
      <w:pPr>
        <w:spacing w:before="240" w:after="240"/>
        <w:jc w:val="both"/>
      </w:pPr>
      <w:r>
        <w:t xml:space="preserve">• que o(a) candidato(a) que tenha cursado o Ensino Médio em escolas estrangeiras, mesmo aquelas </w:t>
      </w:r>
      <w:r>
        <w:lastRenderedPageBreak/>
        <w:t>vinculadas ao poder público de outro país, não poderá concorrer às vagas da Lei de Reserva de Vagas (Lei nº 12.711/12, alterada pelas Leis nº 13.409/2016 e nº 2.027/2023), tendo em vista que a referida Lei toma como referência as escolas públicas brasileiras.</w:t>
      </w:r>
    </w:p>
    <w:p w14:paraId="0D8B707F" w14:textId="77777777" w:rsidR="00F55A63" w:rsidRDefault="004E69E7">
      <w:pPr>
        <w:spacing w:before="240" w:after="240"/>
        <w:jc w:val="both"/>
      </w:pPr>
      <w:r>
        <w:rPr>
          <w:b/>
        </w:rPr>
        <w:t>II – A Comissão de Heteroidentificação</w:t>
      </w:r>
      <w:r>
        <w:t xml:space="preserve"> tem por objetivo aferir a condição autodeclarada pelo(a) candidato(a) em sua autodeclaração como Negro(a) - (Preto(a)</w:t>
      </w:r>
      <w:r w:rsidR="000C41BB">
        <w:t xml:space="preserve"> e Pardo(a)</w:t>
      </w:r>
      <w:r>
        <w:t xml:space="preserve">. A verificação será realizada pela Comissão de Heteroidentificação, criada e </w:t>
      </w:r>
      <w:r w:rsidRPr="000C41BB">
        <w:t xml:space="preserve">regulamentada Instrução Normativa Nº 01/2019 e pela </w:t>
      </w:r>
      <w:r w:rsidRPr="000C41BB">
        <w:rPr>
          <w:rFonts w:ascii="Arial" w:eastAsia="Arial" w:hAnsi="Arial" w:cs="Arial"/>
          <w:sz w:val="21"/>
          <w:szCs w:val="21"/>
          <w:shd w:val="clear" w:color="auto" w:fill="F5F5F5"/>
        </w:rPr>
        <w:t>Resolução CONSUP Nº86/2021  que Regulamenta da Política de Ações Afirmativas na Pós-Graduação</w:t>
      </w:r>
      <w:r w:rsidRPr="000C41BB">
        <w:t>,</w:t>
      </w:r>
      <w:r>
        <w:t xml:space="preserve"> que dispõe sobre a composição e atuação da comissão de Heteroidentificação no âmbito do Instituto Federal Goiano ( IF Goiano). </w:t>
      </w:r>
    </w:p>
    <w:p w14:paraId="39676F6F" w14:textId="77777777" w:rsidR="00F55A63" w:rsidRPr="000C41BB" w:rsidRDefault="004E69E7">
      <w:pPr>
        <w:spacing w:before="240" w:after="240"/>
        <w:jc w:val="both"/>
      </w:pPr>
      <w:r>
        <w:t>Esta comissão atua na fiscalização da aplicação de políticas públicas de Ações Afirmativas da IF GOIANO, instituídas pela Lei nº 12.711/2012, que dispõe sobre o ingresso nas universidades federais e nas instituições federais de ensino técnico de nível médio e dá outras providências (Lei de Cotas). Todos(as) os(as) candidatos(as) autodeclarados(as) Negros(as) - (Pretos(as) e Pard</w:t>
      </w:r>
      <w:r w:rsidR="000C41BB">
        <w:t>os(as)</w:t>
      </w:r>
      <w:r>
        <w:t xml:space="preserve"> serão submetidos à entrevista individual realizada pela Comissão de Heteroidentificação </w:t>
      </w:r>
      <w:r w:rsidRPr="000C41BB">
        <w:t>de forma remota, nesse caso, a comissão orientará o(a) candidato em relação à iluminação e as condições a fim de garantir a qualidade da imagem.</w:t>
      </w:r>
    </w:p>
    <w:p w14:paraId="502AD11C" w14:textId="77777777" w:rsidR="00F55A63" w:rsidRDefault="004E69E7">
      <w:pPr>
        <w:spacing w:before="240" w:after="240"/>
        <w:jc w:val="both"/>
      </w:pPr>
      <w:r>
        <w:t>a)Para candidatos(as) autodeclarados(as) Negros(as):</w:t>
      </w:r>
    </w:p>
    <w:p w14:paraId="15A50C92" w14:textId="77777777" w:rsidR="00F55A63" w:rsidRDefault="004E69E7">
      <w:pPr>
        <w:spacing w:before="240" w:after="240"/>
        <w:jc w:val="both"/>
      </w:pPr>
      <w:r>
        <w:t xml:space="preserve"> • na entrevista, realizada de </w:t>
      </w:r>
      <w:r w:rsidRPr="000C41BB">
        <w:t xml:space="preserve">forma ONLINE, a autodeclaração </w:t>
      </w:r>
      <w:r>
        <w:t>do(a) candidato(a) Negro(a) (Preto(a) e Pardo(a)/PP) será aferida como critério único e exclusivamente as características fenotípicas dos(as) candidatos(as) , tais como a cor da pele associada às demais marcas ou características da população negra (formato do nariz, textura de cabelos e lábios ) que, em conjunto, atribuem ao sujeito a aparência racial negra, cotejadas nos contextos relacionais locais;</w:t>
      </w:r>
    </w:p>
    <w:p w14:paraId="77DFF801" w14:textId="77777777" w:rsidR="00F55A63" w:rsidRDefault="004E69E7">
      <w:pPr>
        <w:spacing w:before="240" w:after="240"/>
        <w:jc w:val="both"/>
      </w:pPr>
      <w:r>
        <w:t xml:space="preserve"> • na entrevista, realizada de forma ONLINE, a autodeclaração do(a) candidato(a) Negro(a) (Preto(a) e Pardo(a)/PP) será aferida como critério único e exclusivamente as características fenotípicas dos(as) candidatos(as) , tais como a cor da pele associada às demais marcas ou características da população negra (formato do nariz, textura de cabelos e lábios ) que, em conjunto, atribuem ao sujeito a aparência racial negra, cotejadas nos contextos relacionais locais;</w:t>
      </w:r>
    </w:p>
    <w:p w14:paraId="663A3CB1" w14:textId="77777777" w:rsidR="00F55A63" w:rsidRPr="00F72850" w:rsidRDefault="004E69E7">
      <w:pPr>
        <w:spacing w:before="240" w:after="240"/>
        <w:jc w:val="both"/>
      </w:pPr>
      <w:r>
        <w:t xml:space="preserve"> • a Comissão de Heteroidentificação, na presença do(a) candidato(a), realizará, conforme </w:t>
      </w:r>
      <w:r w:rsidRPr="00F72850">
        <w:t>a Instrução Normativa Nº 01/2019, o procedimento de heteroidentificação que consiste na identificação por terceiros(as) da condição autodeclarada. O procedimento da entrevista será gravado:</w:t>
      </w:r>
    </w:p>
    <w:p w14:paraId="633735BB" w14:textId="77777777" w:rsidR="00F55A63" w:rsidRPr="00F72850" w:rsidRDefault="004E69E7">
      <w:pPr>
        <w:spacing w:before="240" w:after="240"/>
        <w:jc w:val="both"/>
      </w:pPr>
      <w:r w:rsidRPr="00F72850">
        <w:t>• durante a entrevista não será permitido o uso de óculos e de artigos de chapelaria e recomenda-se ainda que os cabelos não estejam presos ou cobertos.</w:t>
      </w:r>
    </w:p>
    <w:p w14:paraId="58152232" w14:textId="77777777" w:rsidR="00F55A63" w:rsidRPr="00F72850" w:rsidRDefault="004E69E7">
      <w:pPr>
        <w:spacing w:before="240" w:after="240"/>
        <w:jc w:val="both"/>
      </w:pPr>
      <w:r w:rsidRPr="00F72850">
        <w:t xml:space="preserve"> • conforme o disposto Instrução Normativa nº 01/2019 - IF Goiano e a Resolução nº003/CS/2020, de 21 de  fevereiro de 2020.</w:t>
      </w:r>
    </w:p>
    <w:p w14:paraId="3DCDBB25" w14:textId="77777777" w:rsidR="00F55A63" w:rsidRPr="00F72850" w:rsidRDefault="004E69E7">
      <w:pPr>
        <w:spacing w:before="240" w:after="240"/>
        <w:jc w:val="both"/>
      </w:pPr>
      <w:r w:rsidRPr="00F72850">
        <w:t>O(a) candidato(a) que recusar a realização da gravação do procedimento para fins de heteroidentificação ou não comparecer a entrevista terá sua autodeclaração indeferida e será eliminado(a) do sistema de reseva de vagas e passará a concorrer pela Ampla Concorrência.</w:t>
      </w:r>
    </w:p>
    <w:p w14:paraId="18915243" w14:textId="77777777" w:rsidR="00F55A63" w:rsidRPr="00F72850" w:rsidRDefault="004E69E7">
      <w:pPr>
        <w:spacing w:before="240" w:after="240"/>
        <w:jc w:val="both"/>
      </w:pPr>
      <w:r w:rsidRPr="00F72850">
        <w:t>b) Para candidatos(as) autodeclarados(as) Indígenas e Quilombolas:</w:t>
      </w:r>
    </w:p>
    <w:p w14:paraId="1A0D8353" w14:textId="77777777" w:rsidR="00F55A63" w:rsidRPr="00F72850" w:rsidRDefault="004E69E7">
      <w:pPr>
        <w:spacing w:before="240" w:after="240"/>
        <w:jc w:val="both"/>
      </w:pPr>
      <w:r w:rsidRPr="00F72850">
        <w:t xml:space="preserve"> • autodeclaração do(a) candidato(a) Indígena (I) e Quilombola (Q) será aferida por meio da conferência dos documentos definidos no Anexo III, acerca de sua condição étnica e de seu pertencimento étnico;</w:t>
      </w:r>
    </w:p>
    <w:p w14:paraId="1373B65C" w14:textId="77777777" w:rsidR="00F55A63" w:rsidRDefault="004E69E7" w:rsidP="000C41BB">
      <w:pPr>
        <w:spacing w:before="240" w:after="240"/>
        <w:jc w:val="both"/>
      </w:pPr>
      <w:r w:rsidRPr="00F72850">
        <w:t xml:space="preserve"> </w:t>
      </w:r>
    </w:p>
    <w:p w14:paraId="5927AB88" w14:textId="77777777" w:rsidR="00F55A63" w:rsidRDefault="004E69E7">
      <w:pPr>
        <w:spacing w:before="240" w:after="240"/>
        <w:jc w:val="both"/>
        <w:rPr>
          <w:b/>
        </w:rPr>
      </w:pPr>
      <w:r>
        <w:rPr>
          <w:b/>
        </w:rPr>
        <w:t>Serão consideradas deferidas as candidaturas que atenderem todos os seguintes requisitos:</w:t>
      </w:r>
    </w:p>
    <w:p w14:paraId="61EC5E84" w14:textId="77777777" w:rsidR="00F55A63" w:rsidRDefault="004E69E7">
      <w:pPr>
        <w:spacing w:before="240" w:after="240"/>
        <w:jc w:val="both"/>
      </w:pPr>
      <w:r>
        <w:lastRenderedPageBreak/>
        <w:t xml:space="preserve"> • comparecimento NA ENTREVISTA e paresentação da autodeclaração, devidamente assinada;</w:t>
      </w:r>
    </w:p>
    <w:p w14:paraId="43F2CD30" w14:textId="77777777" w:rsidR="00F55A63" w:rsidRDefault="004E69E7">
      <w:pPr>
        <w:spacing w:before="240" w:after="240"/>
        <w:jc w:val="both"/>
      </w:pPr>
      <w:r>
        <w:t xml:space="preserve"> • apresentação de documento oficial de identificação com foto;</w:t>
      </w:r>
    </w:p>
    <w:p w14:paraId="54B67F1B" w14:textId="77777777" w:rsidR="00F55A63" w:rsidRDefault="004E69E7">
      <w:pPr>
        <w:spacing w:before="240" w:after="240"/>
        <w:jc w:val="both"/>
      </w:pPr>
      <w:r>
        <w:t xml:space="preserve"> • aferição de traços fenotípicos, tais como a cor da pele, associada às demais marcas ou características da população negra (formato do nariz, textura de cabelos e lábios), que caracterize o(a) candidato(a) como negro(a) - preto(a) e pardo(a) - pelos membros presentes da Comissão de Heteroidentificação, sendo excluídas as considerações sobre ascendência do(a) candidato(a), ou seja, não serão consideradas as características fenotípicas de familiares (pai, mãe e avós); </w:t>
      </w:r>
    </w:p>
    <w:p w14:paraId="78371263" w14:textId="77777777" w:rsidR="00F55A63" w:rsidRDefault="004E69E7">
      <w:pPr>
        <w:spacing w:before="240" w:after="240"/>
        <w:jc w:val="both"/>
      </w:pPr>
      <w:r>
        <w:t xml:space="preserve"> •para os(as) candidatos(as) indígenas e quilombolas, entrega e conferência dos documentos definidos no Anexo III acerca de sua condição étnica e de seu pertencimento étnico. Conforme Art. 5º, a Auto declaração goza de presunção relativa de veracidade. Assim, serão consideradas indeferidas as candidaturas em que não forem confirmados os traços fenotípicos que o(a) caracterize como negro(a) – preto(a) ou pardo(a) - por decisão dos membros da Comissão de Heteroidentificação. Em caso de indeferimento formalizado em parecer da Comissão de aferição, caberá recurso em prazo estipulado no Cronograma do Processo Seletivo.</w:t>
      </w:r>
    </w:p>
    <w:p w14:paraId="73C94929" w14:textId="77777777" w:rsidR="00F55A63" w:rsidRPr="00F72850" w:rsidRDefault="004E69E7">
      <w:pPr>
        <w:spacing w:before="240" w:after="240"/>
        <w:jc w:val="both"/>
      </w:pPr>
      <w:r>
        <w:t xml:space="preserve">III </w:t>
      </w:r>
      <w:r>
        <w:rPr>
          <w:b/>
        </w:rPr>
        <w:t>- A Comissão de Verificação da Condição de Deficiên</w:t>
      </w:r>
      <w:r>
        <w:t xml:space="preserve">cia tem por objetivo verificar se os (as) candidatos (as) aprovados (as) pela Lei de Reserva de Vagas apresentam documentos coerentes com as características da deficiência, atendendo ao Decreto nº 3.298, de 20 de dezembro de 1999, ao Decreto nº 5.296, de 2 de dezembro de 2004, ao Decreto nº 10.654, de 22 de março de 2021, à Lei nº 12.764, de 27 de dezembro de 2012, à Lei nº 13.146, de 6 de julho de 2015 e à Lei nº 14.126, de 22 de março de 2021, bem como analisar as necessidades educacionais especiais. Para esta verificação é necessário, durante a entrevista presencial, que o(a) candidato(a) apresente a documentação </w:t>
      </w:r>
      <w:r w:rsidRPr="00F72850">
        <w:t>prevista no Anexo III e o Laudo Médico original e, ainda, poderá apresentar a documentação que julgar pertinente, com o intuito de comprovar o seu enquadramento na condição que se autodeclara. O Laudo Médico original, preferencialmente emitido em formulário próprio e disponibilizado no endereço, deverá ser apresentado à Comissão de Verificação da Condição de Deficiência na entrevista presencial. O parecer decisivo da comissão será emitido com base na percepção de seus integrantes sobre os laudos e os exames apresentados e as informações coletadas na entrevista.</w:t>
      </w:r>
    </w:p>
    <w:p w14:paraId="0C08AB00" w14:textId="77777777" w:rsidR="00F55A63" w:rsidRPr="00F72850" w:rsidRDefault="004E69E7">
      <w:pPr>
        <w:spacing w:before="240" w:after="240"/>
        <w:jc w:val="both"/>
        <w:rPr>
          <w:b/>
        </w:rPr>
      </w:pPr>
      <w:r w:rsidRPr="00F72850">
        <w:rPr>
          <w:b/>
        </w:rPr>
        <w:t>Serão consideradas indeferidas as candidaturas que atenderem não atenderem a todos os seguintes requisitos:</w:t>
      </w:r>
    </w:p>
    <w:p w14:paraId="4394D147" w14:textId="77777777" w:rsidR="00F55A63" w:rsidRPr="00F72850" w:rsidRDefault="00F55A63">
      <w:pPr>
        <w:spacing w:before="240" w:after="240"/>
        <w:jc w:val="both"/>
      </w:pPr>
    </w:p>
    <w:p w14:paraId="3F2D6610" w14:textId="77777777" w:rsidR="00F55A63" w:rsidRPr="00F72850" w:rsidRDefault="004E69E7">
      <w:pPr>
        <w:spacing w:before="240" w:after="240"/>
        <w:jc w:val="both"/>
      </w:pPr>
      <w:r w:rsidRPr="00F72850">
        <w:t xml:space="preserve"> </w:t>
      </w:r>
      <w:r w:rsidRPr="00F72850">
        <w:rPr>
          <w:b/>
        </w:rPr>
        <w:t>IV – A Comissão de Análise da Realidade Socioeconômica</w:t>
      </w:r>
      <w:r w:rsidRPr="00F72850">
        <w:t xml:space="preserve"> tem por objetivo verificar se a renda familiar bruta mensal dos(as) candidatos(as) aprovados(as) pela Lei de Reserva de Vagas é igual ou inferior a 1 (um) salário mínimo per capita vigente em 2023. Para esta avaliação é necessário que o(a) candidato(a) apresente documentos que comprovem de forma clara a renda bruta familiar, conforme explicitado no Anexo III do Edital. A Comissão de Análise da Realidade Socioeconômica observará:</w:t>
      </w:r>
    </w:p>
    <w:p w14:paraId="4BB14269" w14:textId="77777777" w:rsidR="00F55A63" w:rsidRDefault="004E69E7">
      <w:pPr>
        <w:spacing w:before="240" w:after="240"/>
        <w:jc w:val="both"/>
      </w:pPr>
      <w:r w:rsidRPr="00F72850">
        <w:t>• a Portaria Normativa MEC nº 18/2012 (alterada pelas Portarias MEC nº 9/2017, nº 1.117/18 e nº 2.027/23), que estabelece que serão utilizados no cálculo da renda per capita os rendimentos de qualquer natureza recebidos pelas pessoas da família</w:t>
      </w:r>
      <w:r>
        <w:t>, a título regular ou eventual;</w:t>
      </w:r>
    </w:p>
    <w:p w14:paraId="6A4DA4BD" w14:textId="77777777" w:rsidR="00F55A63" w:rsidRDefault="004E69E7">
      <w:pPr>
        <w:spacing w:before="240" w:after="240"/>
        <w:jc w:val="both"/>
      </w:pPr>
      <w:r>
        <w:t xml:space="preserve"> • o valor de até 1 (um) salário mínimo nacional, vigente em 2023, para fins de análise e cálculo da renda familiar. Cabe ao (à) estudante observar que:</w:t>
      </w:r>
    </w:p>
    <w:p w14:paraId="3FB5C465" w14:textId="77777777" w:rsidR="00F55A63" w:rsidRDefault="004E69E7">
      <w:pPr>
        <w:spacing w:before="240" w:after="240"/>
        <w:jc w:val="both"/>
      </w:pPr>
      <w:r>
        <w:t>• o grupo familiar do(a) candidato(a), ou ele (a) próprio(a), pode se incluir em mais de um tipo de atividade remunerada, sendo obrigatório apresentar os documentos solicitados de todas as atividades de trabalho e renda, para sobrevivência da família.</w:t>
      </w:r>
    </w:p>
    <w:p w14:paraId="3B3C3973" w14:textId="77777777" w:rsidR="00F55A63" w:rsidRDefault="004E69E7">
      <w:pPr>
        <w:spacing w:before="240" w:after="240"/>
        <w:jc w:val="both"/>
      </w:pPr>
      <w:r>
        <w:t>• caso o grupo familiar informado se restrinja ao (à) próprio(a) candidato(a), este deverá comprovar a renda própria que suporte seus gastos, condizente com seu padrão de vida e de consumo, sob pena de indeferimento;</w:t>
      </w:r>
    </w:p>
    <w:p w14:paraId="1074B3B1" w14:textId="77777777" w:rsidR="00F55A63" w:rsidRDefault="004E69E7">
      <w:pPr>
        <w:spacing w:before="240" w:after="240"/>
        <w:jc w:val="both"/>
      </w:pPr>
      <w:r>
        <w:lastRenderedPageBreak/>
        <w:t>• o(a) candidato(a) que se declarar como único membro do grupo familiar e não possuir rendimento próprio suficiente para a sua subsistência deverá declarar a renda do seu grupo familiar de origem, ainda que residente em local diverso do seu domicílio;</w:t>
      </w:r>
    </w:p>
    <w:p w14:paraId="681E48A4" w14:textId="77777777" w:rsidR="00F55A63" w:rsidRDefault="004E69E7">
      <w:pPr>
        <w:spacing w:before="240" w:after="240"/>
        <w:jc w:val="both"/>
      </w:pPr>
      <w:r>
        <w:t xml:space="preserve"> • o(a) candidato(a) que não resida com os responsáveis pela sua manutenção, deverá apresentar os documentos comprobatórios de renda daqueles que lhe mantém, e não com quem resida no momento.</w:t>
      </w:r>
    </w:p>
    <w:p w14:paraId="6CD5B662" w14:textId="77777777" w:rsidR="00F55A63" w:rsidRDefault="004E69E7">
      <w:pPr>
        <w:spacing w:before="240" w:after="240"/>
        <w:jc w:val="both"/>
      </w:pPr>
      <w:r>
        <w:t xml:space="preserve"> Obs. Ressalta-se que a entrada pelo Sistema de Cotas não garante inclusão imediata na Política de Assistência Social ao Estudante (PASE). Esta poderá se dar posteriormente à confirmação de matrícula do(a) estudante na IF GOIANO, de acordo com a disponibilidade de recursos e após publicação de edital próprio da Pró-Reitoria de Assuntos Estudantis (PRAE), com exigência de inscrição, realização de análise da realidade social do(a) estudante por profissionais competentes e divulgação de resultados do processo de seleção.</w:t>
      </w:r>
    </w:p>
    <w:p w14:paraId="5DC2C2A3" w14:textId="77777777" w:rsidR="001D305D" w:rsidRDefault="001D305D"/>
    <w:p w14:paraId="13B1DCEE" w14:textId="77777777" w:rsidR="002C567A" w:rsidRDefault="002C567A">
      <w:pPr>
        <w:sectPr w:rsidR="002C567A" w:rsidSect="000844F2">
          <w:pgSz w:w="11920" w:h="16840"/>
          <w:pgMar w:top="1134" w:right="1134" w:bottom="1134" w:left="1134" w:header="720" w:footer="720" w:gutter="0"/>
          <w:cols w:space="720"/>
        </w:sectPr>
      </w:pPr>
    </w:p>
    <w:p w14:paraId="221A2D54" w14:textId="77777777" w:rsidR="003941AF" w:rsidRDefault="003941AF" w:rsidP="003941AF">
      <w:pPr>
        <w:pBdr>
          <w:top w:val="nil"/>
          <w:left w:val="nil"/>
          <w:bottom w:val="nil"/>
          <w:right w:val="nil"/>
          <w:between w:val="nil"/>
        </w:pBdr>
        <w:tabs>
          <w:tab w:val="left" w:pos="142"/>
          <w:tab w:val="left" w:pos="798"/>
        </w:tabs>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DADOS CADASTRAIS DO(A) ALUNO(A)</w:t>
      </w:r>
    </w:p>
    <w:p w14:paraId="6149B499" w14:textId="77777777" w:rsidR="003941AF" w:rsidRDefault="003941AF" w:rsidP="003941AF">
      <w:pPr>
        <w:pBdr>
          <w:top w:val="nil"/>
          <w:left w:val="nil"/>
          <w:bottom w:val="nil"/>
          <w:right w:val="nil"/>
          <w:between w:val="nil"/>
        </w:pBdr>
        <w:tabs>
          <w:tab w:val="left" w:pos="142"/>
          <w:tab w:val="left" w:pos="798"/>
        </w:tabs>
        <w:spacing w:before="60" w:after="2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CURSO:</w:t>
      </w:r>
    </w:p>
    <w:p w14:paraId="63A23D8D" w14:textId="77777777" w:rsidR="003941AF" w:rsidRDefault="003941AF" w:rsidP="003941AF">
      <w:pPr>
        <w:pBdr>
          <w:top w:val="nil"/>
          <w:left w:val="nil"/>
          <w:bottom w:val="nil"/>
          <w:right w:val="nil"/>
          <w:between w:val="nil"/>
        </w:pBdr>
        <w:shd w:val="clear" w:color="auto" w:fill="A6A6A6"/>
        <w:tabs>
          <w:tab w:val="left" w:pos="142"/>
          <w:tab w:val="left" w:pos="798"/>
        </w:tabs>
        <w:spacing w:before="1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DADOS DO(A) ALUNO(A):</w:t>
      </w:r>
    </w:p>
    <w:p w14:paraId="6220409C" w14:textId="77777777" w:rsidR="003941AF" w:rsidRDefault="003941AF" w:rsidP="003941AF">
      <w:pPr>
        <w:pBdr>
          <w:top w:val="nil"/>
          <w:left w:val="nil"/>
          <w:bottom w:val="nil"/>
          <w:right w:val="nil"/>
          <w:between w:val="nil"/>
        </w:pBdr>
        <w:tabs>
          <w:tab w:val="left" w:pos="142"/>
          <w:tab w:val="left" w:pos="798"/>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Nome: ____________________________________________________ Sexo:    </w:t>
      </w:r>
      <w:r>
        <w:rPr>
          <w:rFonts w:ascii="Times New Roman" w:eastAsia="Times New Roman" w:hAnsi="Times New Roman" w:cs="Times New Roman"/>
          <w:sz w:val="20"/>
          <w:szCs w:val="20"/>
        </w:rPr>
        <w:t>__________</w:t>
      </w:r>
    </w:p>
    <w:p w14:paraId="0A5B7A37"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Naturalidade - Cidade: _____________________</w:t>
      </w:r>
      <w:r>
        <w:rPr>
          <w:rFonts w:ascii="Times New Roman" w:eastAsia="Times New Roman" w:hAnsi="Times New Roman" w:cs="Times New Roman"/>
          <w:sz w:val="20"/>
          <w:szCs w:val="20"/>
        </w:rPr>
        <w:t>_____</w:t>
      </w:r>
      <w:r>
        <w:rPr>
          <w:rFonts w:ascii="Times New Roman" w:eastAsia="Times New Roman" w:hAnsi="Times New Roman" w:cs="Times New Roman"/>
          <w:color w:val="000000"/>
          <w:sz w:val="20"/>
          <w:szCs w:val="20"/>
        </w:rPr>
        <w:tab/>
        <w:t>Estado: _____ Data de Nascimento:   ____/____/_____</w:t>
      </w:r>
    </w:p>
    <w:p w14:paraId="726C45C7"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Nacionalidade: _________________________________</w:t>
      </w:r>
      <w:r>
        <w:rPr>
          <w:rFonts w:ascii="Times New Roman" w:eastAsia="Times New Roman" w:hAnsi="Times New Roman" w:cs="Times New Roman"/>
          <w:color w:val="000000"/>
          <w:sz w:val="20"/>
          <w:szCs w:val="20"/>
        </w:rPr>
        <w:tab/>
        <w:t>Estado Civil:   ________________________________</w:t>
      </w:r>
    </w:p>
    <w:p w14:paraId="3EBDCD2B"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Cor:</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Tipo de Residência Familiar:</w:t>
      </w:r>
    </w:p>
    <w:p w14:paraId="1274B76D" w14:textId="77777777" w:rsidR="003941AF" w:rsidRDefault="003941AF" w:rsidP="003941AF">
      <w:pPr>
        <w:pBdr>
          <w:top w:val="nil"/>
          <w:left w:val="nil"/>
          <w:bottom w:val="nil"/>
          <w:right w:val="nil"/>
          <w:between w:val="nil"/>
        </w:pBdr>
        <w:tabs>
          <w:tab w:val="left" w:pos="490"/>
          <w:tab w:val="left" w:pos="798"/>
          <w:tab w:val="left" w:pos="5306"/>
        </w:tabs>
        <w:spacing w:line="22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    Amarela</w:t>
      </w:r>
      <w:r>
        <w:rPr>
          <w:rFonts w:ascii="Times New Roman" w:eastAsia="Times New Roman" w:hAnsi="Times New Roman" w:cs="Times New Roman"/>
          <w:color w:val="000000"/>
          <w:sz w:val="20"/>
          <w:szCs w:val="20"/>
        </w:rPr>
        <w:tab/>
        <w:t xml:space="preserve">    Própria</w:t>
      </w:r>
    </w:p>
    <w:p w14:paraId="22AD8B0B" w14:textId="77777777" w:rsidR="003941AF" w:rsidRDefault="003941AF" w:rsidP="003941AF">
      <w:pPr>
        <w:pBdr>
          <w:top w:val="nil"/>
          <w:left w:val="nil"/>
          <w:bottom w:val="nil"/>
          <w:right w:val="nil"/>
          <w:between w:val="nil"/>
        </w:pBdr>
        <w:tabs>
          <w:tab w:val="left" w:pos="490"/>
          <w:tab w:val="left" w:pos="798"/>
          <w:tab w:val="left" w:pos="5306"/>
        </w:tabs>
        <w:spacing w:line="22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 xml:space="preserve">    Branca</w:t>
      </w:r>
      <w:r>
        <w:rPr>
          <w:rFonts w:ascii="Times New Roman" w:eastAsia="Times New Roman" w:hAnsi="Times New Roman" w:cs="Times New Roman"/>
          <w:color w:val="000000"/>
          <w:sz w:val="20"/>
          <w:szCs w:val="20"/>
        </w:rPr>
        <w:tab/>
        <w:t xml:space="preserve">    Alugada</w:t>
      </w:r>
    </w:p>
    <w:p w14:paraId="76BBF28B" w14:textId="77777777" w:rsidR="003941AF" w:rsidRDefault="003941AF" w:rsidP="003941AF">
      <w:pPr>
        <w:pBdr>
          <w:top w:val="nil"/>
          <w:left w:val="nil"/>
          <w:bottom w:val="nil"/>
          <w:right w:val="nil"/>
          <w:between w:val="nil"/>
        </w:pBdr>
        <w:tabs>
          <w:tab w:val="left" w:pos="490"/>
          <w:tab w:val="left" w:pos="798"/>
          <w:tab w:val="left" w:pos="5306"/>
        </w:tabs>
        <w:spacing w:line="22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 xml:space="preserve">   Parda</w:t>
      </w:r>
      <w:r>
        <w:rPr>
          <w:rFonts w:ascii="Times New Roman" w:eastAsia="Times New Roman" w:hAnsi="Times New Roman" w:cs="Times New Roman"/>
          <w:color w:val="000000"/>
          <w:sz w:val="20"/>
          <w:szCs w:val="20"/>
        </w:rPr>
        <w:tab/>
        <w:t xml:space="preserve">    Cedida/Emprestada</w:t>
      </w:r>
    </w:p>
    <w:p w14:paraId="2354BEA0" w14:textId="77777777" w:rsidR="003941AF" w:rsidRDefault="003941AF" w:rsidP="003941AF">
      <w:pPr>
        <w:pBdr>
          <w:top w:val="nil"/>
          <w:left w:val="nil"/>
          <w:bottom w:val="nil"/>
          <w:right w:val="nil"/>
          <w:between w:val="nil"/>
        </w:pBdr>
        <w:tabs>
          <w:tab w:val="left" w:pos="490"/>
          <w:tab w:val="left" w:pos="798"/>
          <w:tab w:val="left" w:pos="5306"/>
        </w:tabs>
        <w:spacing w:line="22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 xml:space="preserve">    Preta</w:t>
      </w:r>
      <w:r>
        <w:rPr>
          <w:rFonts w:ascii="Times New Roman" w:eastAsia="Times New Roman" w:hAnsi="Times New Roman" w:cs="Times New Roman"/>
          <w:color w:val="000000"/>
          <w:sz w:val="20"/>
          <w:szCs w:val="20"/>
        </w:rPr>
        <w:tab/>
        <w:t xml:space="preserve">    Outro tipo: _____________________________</w:t>
      </w:r>
    </w:p>
    <w:p w14:paraId="0521CAFB" w14:textId="77777777" w:rsidR="003941AF" w:rsidRDefault="003941AF" w:rsidP="003941AF">
      <w:pPr>
        <w:pBdr>
          <w:top w:val="nil"/>
          <w:left w:val="nil"/>
          <w:bottom w:val="nil"/>
          <w:right w:val="nil"/>
          <w:between w:val="nil"/>
        </w:pBdr>
        <w:tabs>
          <w:tab w:val="left" w:pos="490"/>
          <w:tab w:val="left" w:pos="798"/>
          <w:tab w:val="left" w:pos="5306"/>
        </w:tabs>
        <w:spacing w:line="22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 xml:space="preserve">    Indígena</w:t>
      </w:r>
      <w:r>
        <w:rPr>
          <w:rFonts w:ascii="Times New Roman" w:eastAsia="Times New Roman" w:hAnsi="Times New Roman" w:cs="Times New Roman"/>
          <w:color w:val="000000"/>
          <w:sz w:val="20"/>
          <w:szCs w:val="20"/>
        </w:rPr>
        <w:tab/>
      </w:r>
    </w:p>
    <w:p w14:paraId="7C74C444"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Endereço: _____________________________________</w:t>
      </w:r>
      <w:r>
        <w:rPr>
          <w:rFonts w:ascii="Times New Roman" w:eastAsia="Times New Roman" w:hAnsi="Times New Roman" w:cs="Times New Roman"/>
          <w:color w:val="000000"/>
          <w:sz w:val="20"/>
          <w:szCs w:val="20"/>
        </w:rPr>
        <w:tab/>
        <w:t>Complemento:   _______________________________</w:t>
      </w:r>
    </w:p>
    <w:p w14:paraId="269A50AD"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Bairro:  _______________________________________</w:t>
      </w:r>
      <w:r>
        <w:rPr>
          <w:rFonts w:ascii="Times New Roman" w:eastAsia="Times New Roman" w:hAnsi="Times New Roman" w:cs="Times New Roman"/>
          <w:color w:val="000000"/>
          <w:sz w:val="20"/>
          <w:szCs w:val="20"/>
        </w:rPr>
        <w:tab/>
        <w:t>Cidade: _________________________ Estado: _____</w:t>
      </w:r>
    </w:p>
    <w:p w14:paraId="0915CCF3"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CEP: ______________                 E-mail do(a) Aluno(a): ____________________________________________</w:t>
      </w:r>
    </w:p>
    <w:p w14:paraId="2464406C"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CPF: _______________________ </w:t>
      </w:r>
    </w:p>
    <w:p w14:paraId="35084747" w14:textId="77777777" w:rsidR="003941AF" w:rsidRDefault="003941AF" w:rsidP="003941AF">
      <w:pPr>
        <w:pBdr>
          <w:top w:val="nil"/>
          <w:left w:val="nil"/>
          <w:bottom w:val="nil"/>
          <w:right w:val="nil"/>
          <w:between w:val="nil"/>
        </w:pBdr>
        <w:tabs>
          <w:tab w:val="left" w:pos="142"/>
          <w:tab w:val="left" w:pos="798"/>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Nº da Identidade: _____________ Órgão Expedidor: _______ UF: _____ Data de Expedição:   ____/____/_____</w:t>
      </w:r>
    </w:p>
    <w:p w14:paraId="19A332AE" w14:textId="77777777" w:rsidR="003941AF" w:rsidRDefault="003941AF" w:rsidP="003941AF">
      <w:pPr>
        <w:pBdr>
          <w:top w:val="nil"/>
          <w:left w:val="nil"/>
          <w:bottom w:val="nil"/>
          <w:right w:val="nil"/>
          <w:between w:val="nil"/>
        </w:pBdr>
        <w:shd w:val="clear" w:color="auto" w:fill="A6A6A6"/>
        <w:tabs>
          <w:tab w:val="left" w:pos="142"/>
          <w:tab w:val="left" w:pos="798"/>
        </w:tabs>
        <w:spacing w:before="2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DADOS DOS FAMILIARES:</w:t>
      </w:r>
    </w:p>
    <w:p w14:paraId="24DC066B" w14:textId="77777777" w:rsidR="003941AF" w:rsidRDefault="003941AF" w:rsidP="003941AF">
      <w:pPr>
        <w:pBdr>
          <w:top w:val="nil"/>
          <w:left w:val="nil"/>
          <w:bottom w:val="nil"/>
          <w:right w:val="nil"/>
          <w:between w:val="nil"/>
        </w:pBdr>
        <w:tabs>
          <w:tab w:val="left" w:pos="142"/>
          <w:tab w:val="left" w:pos="798"/>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Nome do Pai:    ______________________________________________________________________________</w:t>
      </w:r>
    </w:p>
    <w:p w14:paraId="27EEFC1B"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Nível de Escolaridade do Pai:</w:t>
      </w:r>
      <w:r>
        <w:rPr>
          <w:rFonts w:ascii="Times New Roman" w:eastAsia="Times New Roman" w:hAnsi="Times New Roman" w:cs="Times New Roman"/>
          <w:color w:val="000000"/>
          <w:sz w:val="20"/>
          <w:szCs w:val="20"/>
        </w:rPr>
        <w:tab/>
        <w:t>Situação:</w:t>
      </w:r>
    </w:p>
    <w:p w14:paraId="164A6B5B"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Não alfabetizado</w:t>
      </w:r>
      <w:r>
        <w:rPr>
          <w:rFonts w:ascii="Times New Roman" w:eastAsia="Times New Roman" w:hAnsi="Times New Roman" w:cs="Times New Roman"/>
          <w:color w:val="000000"/>
          <w:sz w:val="20"/>
          <w:szCs w:val="20"/>
        </w:rPr>
        <w:tab/>
        <w:t xml:space="preserve">    Completo</w:t>
      </w:r>
    </w:p>
    <w:p w14:paraId="400549D7"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Ensino </w:t>
      </w:r>
      <w:proofErr w:type="gramStart"/>
      <w:r>
        <w:rPr>
          <w:rFonts w:ascii="Times New Roman" w:eastAsia="Times New Roman" w:hAnsi="Times New Roman" w:cs="Times New Roman"/>
          <w:color w:val="000000"/>
          <w:sz w:val="20"/>
          <w:szCs w:val="20"/>
        </w:rPr>
        <w:t>fundamental</w:t>
      </w:r>
      <w:r>
        <w:rPr>
          <w:rFonts w:ascii="Times New Roman" w:eastAsia="Times New Roman" w:hAnsi="Times New Roman" w:cs="Times New Roman"/>
          <w:color w:val="000000"/>
          <w:sz w:val="20"/>
          <w:szCs w:val="20"/>
        </w:rPr>
        <w:tab/>
        <w:t xml:space="preserve">    Incompleto</w:t>
      </w:r>
      <w:proofErr w:type="gramEnd"/>
    </w:p>
    <w:p w14:paraId="25EE9765"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Ensino médio</w:t>
      </w:r>
      <w:r>
        <w:rPr>
          <w:rFonts w:ascii="Times New Roman" w:eastAsia="Times New Roman" w:hAnsi="Times New Roman" w:cs="Times New Roman"/>
          <w:color w:val="000000"/>
          <w:sz w:val="20"/>
          <w:szCs w:val="20"/>
        </w:rPr>
        <w:tab/>
      </w:r>
    </w:p>
    <w:p w14:paraId="4D32D2CF"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Ensino superior</w:t>
      </w:r>
      <w:r>
        <w:rPr>
          <w:rFonts w:ascii="Times New Roman" w:eastAsia="Times New Roman" w:hAnsi="Times New Roman" w:cs="Times New Roman"/>
          <w:color w:val="000000"/>
          <w:sz w:val="20"/>
          <w:szCs w:val="20"/>
        </w:rPr>
        <w:tab/>
      </w:r>
    </w:p>
    <w:p w14:paraId="31CE363A"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Pós graduado</w:t>
      </w:r>
      <w:proofErr w:type="gramEnd"/>
      <w:r>
        <w:rPr>
          <w:rFonts w:ascii="Times New Roman" w:eastAsia="Times New Roman" w:hAnsi="Times New Roman" w:cs="Times New Roman"/>
          <w:color w:val="000000"/>
          <w:sz w:val="20"/>
          <w:szCs w:val="20"/>
        </w:rPr>
        <w:t xml:space="preserve"> - Especialização</w:t>
      </w:r>
    </w:p>
    <w:p w14:paraId="4F031F8B"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Pós graduado</w:t>
      </w:r>
      <w:proofErr w:type="gramEnd"/>
      <w:r>
        <w:rPr>
          <w:rFonts w:ascii="Times New Roman" w:eastAsia="Times New Roman" w:hAnsi="Times New Roman" w:cs="Times New Roman"/>
          <w:color w:val="000000"/>
          <w:sz w:val="20"/>
          <w:szCs w:val="20"/>
        </w:rPr>
        <w:t xml:space="preserve"> - Mestrado</w:t>
      </w:r>
    </w:p>
    <w:p w14:paraId="45DDF47B"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Pós graduado</w:t>
      </w:r>
      <w:proofErr w:type="gramEnd"/>
      <w:r>
        <w:rPr>
          <w:rFonts w:ascii="Times New Roman" w:eastAsia="Times New Roman" w:hAnsi="Times New Roman" w:cs="Times New Roman"/>
          <w:color w:val="000000"/>
          <w:sz w:val="20"/>
          <w:szCs w:val="20"/>
        </w:rPr>
        <w:t xml:space="preserve"> - Doutorado</w:t>
      </w:r>
    </w:p>
    <w:p w14:paraId="6EF8FC7B" w14:textId="77777777" w:rsidR="003941AF" w:rsidRDefault="003941AF" w:rsidP="003941AF">
      <w:pPr>
        <w:pBdr>
          <w:top w:val="nil"/>
          <w:left w:val="nil"/>
          <w:bottom w:val="nil"/>
          <w:right w:val="nil"/>
          <w:between w:val="nil"/>
        </w:pBdr>
        <w:tabs>
          <w:tab w:val="left" w:pos="142"/>
          <w:tab w:val="left" w:pos="798"/>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Nome da Mãe:     _____________________________________________________________________________</w:t>
      </w:r>
    </w:p>
    <w:p w14:paraId="60FAE6CE"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Nível de Escolaridade da Mãe:</w:t>
      </w:r>
      <w:r>
        <w:rPr>
          <w:rFonts w:ascii="Times New Roman" w:eastAsia="Times New Roman" w:hAnsi="Times New Roman" w:cs="Times New Roman"/>
          <w:color w:val="000000"/>
          <w:sz w:val="20"/>
          <w:szCs w:val="20"/>
        </w:rPr>
        <w:tab/>
        <w:t>Situação:</w:t>
      </w:r>
    </w:p>
    <w:p w14:paraId="14754AE0"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Não alfabetizada</w:t>
      </w:r>
      <w:r>
        <w:rPr>
          <w:rFonts w:ascii="Times New Roman" w:eastAsia="Times New Roman" w:hAnsi="Times New Roman" w:cs="Times New Roman"/>
          <w:color w:val="000000"/>
          <w:sz w:val="20"/>
          <w:szCs w:val="20"/>
        </w:rPr>
        <w:tab/>
        <w:t xml:space="preserve">    Completo</w:t>
      </w:r>
    </w:p>
    <w:p w14:paraId="72C62546"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Ensino </w:t>
      </w:r>
      <w:proofErr w:type="gramStart"/>
      <w:r>
        <w:rPr>
          <w:rFonts w:ascii="Times New Roman" w:eastAsia="Times New Roman" w:hAnsi="Times New Roman" w:cs="Times New Roman"/>
          <w:color w:val="000000"/>
          <w:sz w:val="20"/>
          <w:szCs w:val="20"/>
        </w:rPr>
        <w:t>fundamental</w:t>
      </w:r>
      <w:r>
        <w:rPr>
          <w:rFonts w:ascii="Times New Roman" w:eastAsia="Times New Roman" w:hAnsi="Times New Roman" w:cs="Times New Roman"/>
          <w:color w:val="000000"/>
          <w:sz w:val="20"/>
          <w:szCs w:val="20"/>
        </w:rPr>
        <w:tab/>
        <w:t xml:space="preserve">    Incompleto</w:t>
      </w:r>
      <w:proofErr w:type="gramEnd"/>
    </w:p>
    <w:p w14:paraId="3690ED95"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Ensino médio</w:t>
      </w:r>
      <w:r>
        <w:rPr>
          <w:rFonts w:ascii="Times New Roman" w:eastAsia="Times New Roman" w:hAnsi="Times New Roman" w:cs="Times New Roman"/>
          <w:color w:val="000000"/>
          <w:sz w:val="20"/>
          <w:szCs w:val="20"/>
        </w:rPr>
        <w:tab/>
      </w:r>
    </w:p>
    <w:p w14:paraId="70F75068"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Ensino superior</w:t>
      </w:r>
      <w:r>
        <w:rPr>
          <w:rFonts w:ascii="Times New Roman" w:eastAsia="Times New Roman" w:hAnsi="Times New Roman" w:cs="Times New Roman"/>
          <w:color w:val="000000"/>
          <w:sz w:val="20"/>
          <w:szCs w:val="20"/>
        </w:rPr>
        <w:tab/>
      </w:r>
    </w:p>
    <w:p w14:paraId="5AD49978"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Pós graduada</w:t>
      </w:r>
      <w:proofErr w:type="gramEnd"/>
      <w:r>
        <w:rPr>
          <w:rFonts w:ascii="Times New Roman" w:eastAsia="Times New Roman" w:hAnsi="Times New Roman" w:cs="Times New Roman"/>
          <w:color w:val="000000"/>
          <w:sz w:val="20"/>
          <w:szCs w:val="20"/>
        </w:rPr>
        <w:t xml:space="preserve"> - Especialização</w:t>
      </w:r>
    </w:p>
    <w:p w14:paraId="29107BD1"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Pós graduada</w:t>
      </w:r>
      <w:proofErr w:type="gramEnd"/>
      <w:r>
        <w:rPr>
          <w:rFonts w:ascii="Times New Roman" w:eastAsia="Times New Roman" w:hAnsi="Times New Roman" w:cs="Times New Roman"/>
          <w:color w:val="000000"/>
          <w:sz w:val="20"/>
          <w:szCs w:val="20"/>
        </w:rPr>
        <w:t xml:space="preserve"> - Mestrado</w:t>
      </w:r>
    </w:p>
    <w:p w14:paraId="786AD7FD"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Pós graduada</w:t>
      </w:r>
      <w:proofErr w:type="gramEnd"/>
      <w:r>
        <w:rPr>
          <w:rFonts w:ascii="Times New Roman" w:eastAsia="Times New Roman" w:hAnsi="Times New Roman" w:cs="Times New Roman"/>
          <w:color w:val="000000"/>
          <w:sz w:val="20"/>
          <w:szCs w:val="20"/>
        </w:rPr>
        <w:t xml:space="preserve"> - Doutorado</w:t>
      </w:r>
    </w:p>
    <w:p w14:paraId="35ED07A9" w14:textId="77777777" w:rsidR="003941AF" w:rsidRDefault="003941AF" w:rsidP="003941AF">
      <w:pPr>
        <w:pBdr>
          <w:top w:val="nil"/>
          <w:left w:val="nil"/>
          <w:bottom w:val="nil"/>
          <w:right w:val="nil"/>
          <w:between w:val="nil"/>
        </w:pBdr>
        <w:tabs>
          <w:tab w:val="left" w:pos="142"/>
          <w:tab w:val="left" w:pos="798"/>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Nome do Responsável: ___________________________________________ CPF: _______________________</w:t>
      </w:r>
    </w:p>
    <w:p w14:paraId="614BB6E2" w14:textId="77777777" w:rsidR="003941AF" w:rsidRDefault="003941AF" w:rsidP="003941AF">
      <w:pPr>
        <w:pBdr>
          <w:top w:val="nil"/>
          <w:left w:val="nil"/>
          <w:bottom w:val="nil"/>
          <w:right w:val="nil"/>
          <w:between w:val="nil"/>
        </w:pBdr>
        <w:tabs>
          <w:tab w:val="left" w:pos="142"/>
          <w:tab w:val="left" w:pos="798"/>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Telefones de Contato:</w:t>
      </w:r>
    </w:p>
    <w:p w14:paraId="30B3E9CC" w14:textId="77777777" w:rsidR="003941AF" w:rsidRDefault="003941AF" w:rsidP="003941AF">
      <w:pPr>
        <w:pBdr>
          <w:top w:val="nil"/>
          <w:left w:val="nil"/>
          <w:bottom w:val="nil"/>
          <w:right w:val="nil"/>
          <w:between w:val="nil"/>
        </w:pBdr>
        <w:tabs>
          <w:tab w:val="left" w:pos="142"/>
          <w:tab w:val="left" w:pos="798"/>
        </w:tabs>
        <w:spacing w:before="120"/>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Número: (____) ________________ Contato: ____________________________</w:t>
      </w:r>
    </w:p>
    <w:p w14:paraId="011D0DF5" w14:textId="77777777" w:rsidR="003941AF" w:rsidRDefault="003941AF" w:rsidP="003941AF">
      <w:pPr>
        <w:pBdr>
          <w:top w:val="nil"/>
          <w:left w:val="nil"/>
          <w:bottom w:val="nil"/>
          <w:right w:val="nil"/>
          <w:between w:val="nil"/>
        </w:pBdr>
        <w:tabs>
          <w:tab w:val="left" w:pos="142"/>
          <w:tab w:val="left" w:pos="798"/>
        </w:tabs>
        <w:spacing w:before="120"/>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Número: (____) ________________ Contato: ____________________________</w:t>
      </w:r>
    </w:p>
    <w:p w14:paraId="52AD111F" w14:textId="77777777" w:rsidR="003941AF" w:rsidRDefault="003941AF" w:rsidP="003941AF">
      <w:pPr>
        <w:pBdr>
          <w:top w:val="nil"/>
          <w:left w:val="nil"/>
          <w:bottom w:val="nil"/>
          <w:right w:val="nil"/>
          <w:between w:val="nil"/>
        </w:pBdr>
        <w:tabs>
          <w:tab w:val="left" w:pos="142"/>
          <w:tab w:val="left" w:pos="798"/>
          <w:tab w:val="right" w:pos="9921"/>
        </w:tabs>
        <w:spacing w:before="120"/>
        <w:ind w:left="284"/>
        <w:rPr>
          <w:rFonts w:ascii="Times New Roman" w:eastAsia="Times New Roman" w:hAnsi="Times New Roman" w:cs="Times New Roman"/>
          <w:color w:val="000000"/>
          <w:sz w:val="20"/>
          <w:szCs w:val="20"/>
        </w:rPr>
        <w:sectPr w:rsidR="003941AF" w:rsidSect="003941AF">
          <w:headerReference w:type="default" r:id="rId77"/>
          <w:pgSz w:w="11906" w:h="16838"/>
          <w:pgMar w:top="1843" w:right="567" w:bottom="567" w:left="1418" w:header="425" w:footer="709" w:gutter="0"/>
          <w:pgNumType w:start="1"/>
          <w:cols w:space="720"/>
        </w:sectPr>
      </w:pPr>
      <w:r>
        <w:rPr>
          <w:rFonts w:ascii="Times New Roman" w:eastAsia="Times New Roman" w:hAnsi="Times New Roman" w:cs="Times New Roman"/>
          <w:color w:val="000000"/>
          <w:sz w:val="20"/>
          <w:szCs w:val="20"/>
        </w:rPr>
        <w:t>Número: (____) ________________ Contato: ___________________________</w:t>
      </w:r>
      <w:proofErr w:type="gramStart"/>
      <w:r>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595959"/>
          <w:sz w:val="20"/>
          <w:szCs w:val="20"/>
        </w:rPr>
        <w:t>Continua</w:t>
      </w:r>
      <w:proofErr w:type="gramEnd"/>
      <w:r>
        <w:rPr>
          <w:rFonts w:ascii="Times New Roman" w:eastAsia="Times New Roman" w:hAnsi="Times New Roman" w:cs="Times New Roman"/>
          <w:color w:val="595959"/>
          <w:sz w:val="20"/>
          <w:szCs w:val="20"/>
        </w:rPr>
        <w:t xml:space="preserve"> no verso...</w:t>
      </w:r>
    </w:p>
    <w:p w14:paraId="5476B70A" w14:textId="77777777" w:rsidR="003941AF" w:rsidRDefault="003941AF" w:rsidP="003941AF">
      <w:pPr>
        <w:pBdr>
          <w:top w:val="nil"/>
          <w:left w:val="nil"/>
          <w:bottom w:val="nil"/>
          <w:right w:val="nil"/>
          <w:between w:val="nil"/>
        </w:pBdr>
        <w:shd w:val="clear" w:color="auto" w:fill="A6A6A6"/>
        <w:tabs>
          <w:tab w:val="left" w:pos="142"/>
          <w:tab w:val="left" w:pos="798"/>
        </w:tabs>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RENDA FAMILIAR:</w:t>
      </w:r>
    </w:p>
    <w:p w14:paraId="6958EBB3"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Renda Per Capta:</w:t>
      </w:r>
      <w:r>
        <w:rPr>
          <w:rFonts w:ascii="Times New Roman" w:eastAsia="Times New Roman" w:hAnsi="Times New Roman" w:cs="Times New Roman"/>
          <w:color w:val="000000"/>
          <w:sz w:val="20"/>
          <w:szCs w:val="20"/>
        </w:rPr>
        <w:tab/>
      </w:r>
    </w:p>
    <w:p w14:paraId="13570F8A" w14:textId="77777777" w:rsidR="003941AF" w:rsidRDefault="003941AF" w:rsidP="003941AF">
      <w:pPr>
        <w:pBdr>
          <w:top w:val="nil"/>
          <w:left w:val="nil"/>
          <w:bottom w:val="nil"/>
          <w:right w:val="nil"/>
          <w:between w:val="nil"/>
        </w:pBdr>
        <w:tabs>
          <w:tab w:val="left" w:pos="490"/>
          <w:tab w:val="left" w:pos="798"/>
          <w:tab w:val="left" w:pos="5103"/>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Menor que 0,5 salário mínimo por pessoa. </w:t>
      </w:r>
      <w:r>
        <w:rPr>
          <w:rFonts w:ascii="Times New Roman" w:eastAsia="Times New Roman" w:hAnsi="Times New Roman" w:cs="Times New Roman"/>
          <w:color w:val="000000"/>
          <w:sz w:val="20"/>
          <w:szCs w:val="20"/>
        </w:rPr>
        <w:tab/>
        <w:t>Renda Familiar Bruta* (R$): ____________________</w:t>
      </w:r>
    </w:p>
    <w:p w14:paraId="0DFBEEFD" w14:textId="77777777" w:rsidR="003941AF" w:rsidRDefault="003941AF" w:rsidP="003941AF">
      <w:pPr>
        <w:pBdr>
          <w:top w:val="nil"/>
          <w:left w:val="nil"/>
          <w:bottom w:val="nil"/>
          <w:right w:val="nil"/>
          <w:between w:val="nil"/>
        </w:pBdr>
        <w:tabs>
          <w:tab w:val="left" w:pos="490"/>
          <w:tab w:val="left" w:pos="798"/>
          <w:tab w:val="left" w:pos="5103"/>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 0,5 a 1 salário mínimo por pessoa.</w:t>
      </w:r>
      <w:r>
        <w:rPr>
          <w:rFonts w:ascii="Times New Roman" w:eastAsia="Times New Roman" w:hAnsi="Times New Roman" w:cs="Times New Roman"/>
          <w:color w:val="000000"/>
          <w:sz w:val="20"/>
          <w:szCs w:val="20"/>
        </w:rPr>
        <w:tab/>
        <w:t>*considere a soma dos salários de todos os membros que</w:t>
      </w:r>
    </w:p>
    <w:p w14:paraId="150C08D3" w14:textId="77777777" w:rsidR="003941AF" w:rsidRDefault="003941AF" w:rsidP="003941AF">
      <w:pPr>
        <w:pBdr>
          <w:top w:val="nil"/>
          <w:left w:val="nil"/>
          <w:bottom w:val="nil"/>
          <w:right w:val="nil"/>
          <w:between w:val="nil"/>
        </w:pBdr>
        <w:tabs>
          <w:tab w:val="left" w:pos="490"/>
          <w:tab w:val="left" w:pos="798"/>
          <w:tab w:val="left" w:pos="5103"/>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 1 a 1,5 salário mínimo por pessoa.</w:t>
      </w:r>
      <w:r>
        <w:rPr>
          <w:rFonts w:ascii="Times New Roman" w:eastAsia="Times New Roman" w:hAnsi="Times New Roman" w:cs="Times New Roman"/>
          <w:color w:val="000000"/>
          <w:sz w:val="20"/>
          <w:szCs w:val="20"/>
        </w:rPr>
        <w:tab/>
        <w:t xml:space="preserve">  trabalham na família, em média.</w:t>
      </w:r>
    </w:p>
    <w:p w14:paraId="09BB40E0" w14:textId="77777777" w:rsidR="003941AF" w:rsidRDefault="003941AF" w:rsidP="003941AF">
      <w:pPr>
        <w:pBdr>
          <w:top w:val="nil"/>
          <w:left w:val="nil"/>
          <w:bottom w:val="nil"/>
          <w:right w:val="nil"/>
          <w:between w:val="nil"/>
        </w:pBdr>
        <w:tabs>
          <w:tab w:val="left" w:pos="490"/>
          <w:tab w:val="left" w:pos="798"/>
          <w:tab w:val="left" w:pos="5103"/>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 1,5 a 2,5 salários mínimos por pessoa.</w:t>
      </w:r>
      <w:r>
        <w:rPr>
          <w:rFonts w:ascii="Times New Roman" w:eastAsia="Times New Roman" w:hAnsi="Times New Roman" w:cs="Times New Roman"/>
          <w:color w:val="000000"/>
          <w:sz w:val="20"/>
          <w:szCs w:val="20"/>
        </w:rPr>
        <w:tab/>
      </w:r>
    </w:p>
    <w:p w14:paraId="6FB48A05" w14:textId="77777777" w:rsidR="003941AF" w:rsidRDefault="003941AF" w:rsidP="003941AF">
      <w:pPr>
        <w:pBdr>
          <w:top w:val="nil"/>
          <w:left w:val="nil"/>
          <w:bottom w:val="nil"/>
          <w:right w:val="nil"/>
          <w:between w:val="nil"/>
        </w:pBdr>
        <w:tabs>
          <w:tab w:val="left" w:pos="490"/>
          <w:tab w:val="left" w:pos="798"/>
          <w:tab w:val="left" w:pos="5103"/>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 2,5 a 3,5 salários mínimos por pessoa.</w:t>
      </w:r>
    </w:p>
    <w:p w14:paraId="7C1FC7F1" w14:textId="77777777" w:rsidR="003941AF" w:rsidRDefault="003941AF" w:rsidP="003941AF">
      <w:pPr>
        <w:pBdr>
          <w:top w:val="nil"/>
          <w:left w:val="nil"/>
          <w:bottom w:val="nil"/>
          <w:right w:val="nil"/>
          <w:between w:val="nil"/>
        </w:pBdr>
        <w:tabs>
          <w:tab w:val="left" w:pos="490"/>
          <w:tab w:val="left" w:pos="798"/>
          <w:tab w:val="left" w:pos="5103"/>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Acima de 3,5 salários mínimos por pessoa. </w:t>
      </w:r>
      <w:r>
        <w:rPr>
          <w:rFonts w:ascii="Times New Roman" w:eastAsia="Times New Roman" w:hAnsi="Times New Roman" w:cs="Times New Roman"/>
          <w:color w:val="000000"/>
          <w:sz w:val="20"/>
          <w:szCs w:val="20"/>
        </w:rPr>
        <w:tab/>
        <w:t>Quantidade de pessoas que residem na família:  _____</w:t>
      </w:r>
    </w:p>
    <w:p w14:paraId="6A465891" w14:textId="77777777" w:rsidR="003941AF" w:rsidRDefault="003941AF" w:rsidP="003941AF">
      <w:pPr>
        <w:pBdr>
          <w:top w:val="nil"/>
          <w:left w:val="nil"/>
          <w:bottom w:val="nil"/>
          <w:right w:val="nil"/>
          <w:between w:val="nil"/>
        </w:pBdr>
        <w:shd w:val="clear" w:color="auto" w:fill="A6A6A6"/>
        <w:tabs>
          <w:tab w:val="left" w:pos="142"/>
          <w:tab w:val="left" w:pos="798"/>
        </w:tabs>
        <w:spacing w:before="2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MEIO DE TRANSPORTE QUE SERÁ UTILIZADO PELO(A) ALUNO(A):</w:t>
      </w:r>
    </w:p>
    <w:p w14:paraId="27C0A1CC" w14:textId="77777777" w:rsidR="003941AF" w:rsidRDefault="003941AF" w:rsidP="003941AF">
      <w:pPr>
        <w:pBdr>
          <w:top w:val="nil"/>
          <w:left w:val="nil"/>
          <w:bottom w:val="nil"/>
          <w:right w:val="nil"/>
          <w:between w:val="nil"/>
        </w:pBdr>
        <w:tabs>
          <w:tab w:val="left" w:pos="142"/>
          <w:tab w:val="left" w:pos="798"/>
          <w:tab w:val="left" w:pos="5103"/>
        </w:tabs>
        <w:spacing w:before="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Tipo de transporte que será utilizado no trajeto:</w:t>
      </w:r>
      <w:r>
        <w:rPr>
          <w:rFonts w:ascii="Times New Roman" w:eastAsia="Times New Roman" w:hAnsi="Times New Roman" w:cs="Times New Roman"/>
          <w:color w:val="000000"/>
          <w:sz w:val="20"/>
          <w:szCs w:val="20"/>
        </w:rPr>
        <w:tab/>
        <w:t>Tipo de veículo que será utilizado no trajeto até o IF:</w:t>
      </w:r>
    </w:p>
    <w:p w14:paraId="240BD0E6"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Não utilizo meio de transporte.</w:t>
      </w:r>
      <w:r>
        <w:rPr>
          <w:rFonts w:ascii="Times New Roman" w:eastAsia="Times New Roman" w:hAnsi="Times New Roman" w:cs="Times New Roman"/>
          <w:color w:val="000000"/>
          <w:sz w:val="20"/>
          <w:szCs w:val="20"/>
        </w:rPr>
        <w:tab/>
        <w:t xml:space="preserve">    Van/Kombi.</w:t>
      </w:r>
    </w:p>
    <w:p w14:paraId="7459CD76"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Transporte Privado.</w:t>
      </w:r>
      <w:r>
        <w:rPr>
          <w:rFonts w:ascii="Times New Roman" w:eastAsia="Times New Roman" w:hAnsi="Times New Roman" w:cs="Times New Roman"/>
          <w:color w:val="000000"/>
          <w:sz w:val="20"/>
          <w:szCs w:val="20"/>
        </w:rPr>
        <w:tab/>
        <w:t xml:space="preserve">    Micro-ônibus.</w:t>
      </w:r>
    </w:p>
    <w:p w14:paraId="342C13C4"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Transporte Público Municipal.</w:t>
      </w:r>
      <w:r>
        <w:rPr>
          <w:rFonts w:ascii="Times New Roman" w:eastAsia="Times New Roman" w:hAnsi="Times New Roman" w:cs="Times New Roman"/>
          <w:color w:val="000000"/>
          <w:sz w:val="20"/>
          <w:szCs w:val="20"/>
        </w:rPr>
        <w:tab/>
        <w:t xml:space="preserve">    Ônibus.</w:t>
      </w:r>
    </w:p>
    <w:p w14:paraId="19FF0F43"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Transporte Público Estadual.</w:t>
      </w:r>
      <w:r>
        <w:rPr>
          <w:rFonts w:ascii="Times New Roman" w:eastAsia="Times New Roman" w:hAnsi="Times New Roman" w:cs="Times New Roman"/>
          <w:color w:val="000000"/>
          <w:sz w:val="20"/>
          <w:szCs w:val="20"/>
        </w:rPr>
        <w:tab/>
        <w:t xml:space="preserve">    Próprio (carro, moto etc.).</w:t>
      </w:r>
    </w:p>
    <w:p w14:paraId="68F934A2" w14:textId="77777777" w:rsidR="003941AF" w:rsidRDefault="003941AF" w:rsidP="003941AF">
      <w:pPr>
        <w:pBdr>
          <w:top w:val="nil"/>
          <w:left w:val="nil"/>
          <w:bottom w:val="nil"/>
          <w:right w:val="nil"/>
          <w:between w:val="nil"/>
        </w:pBdr>
        <w:tabs>
          <w:tab w:val="left" w:pos="490"/>
          <w:tab w:val="left" w:pos="798"/>
          <w:tab w:val="left" w:pos="5306"/>
        </w:tabs>
        <w:spacing w:line="22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Próprio (bicicleta, patinete etc.).</w:t>
      </w:r>
    </w:p>
    <w:p w14:paraId="3B652D01" w14:textId="77777777" w:rsidR="003941AF" w:rsidRDefault="003941AF" w:rsidP="003941AF">
      <w:pPr>
        <w:pBdr>
          <w:top w:val="nil"/>
          <w:left w:val="nil"/>
          <w:bottom w:val="nil"/>
          <w:right w:val="nil"/>
          <w:between w:val="nil"/>
        </w:pBdr>
        <w:tabs>
          <w:tab w:val="left" w:pos="142"/>
          <w:tab w:val="left" w:pos="798"/>
        </w:tabs>
        <w:spacing w:before="360"/>
        <w:jc w:val="right"/>
        <w:rPr>
          <w:rFonts w:ascii="Times New Roman" w:eastAsia="Times New Roman" w:hAnsi="Times New Roman" w:cs="Times New Roman"/>
          <w:color w:val="FFFFFF"/>
          <w:sz w:val="20"/>
          <w:szCs w:val="20"/>
        </w:rPr>
      </w:pPr>
      <w:r>
        <w:rPr>
          <w:rFonts w:ascii="Times New Roman" w:eastAsia="Times New Roman" w:hAnsi="Times New Roman" w:cs="Times New Roman"/>
          <w:color w:val="000000"/>
          <w:sz w:val="20"/>
          <w:szCs w:val="20"/>
        </w:rPr>
        <w:t>Morrinhos-GO, _____ de ____________________________</w:t>
      </w:r>
      <w:r>
        <w:rPr>
          <w:rFonts w:ascii="Times New Roman" w:eastAsia="Times New Roman" w:hAnsi="Times New Roman" w:cs="Times New Roman"/>
          <w:color w:val="FFFFFF"/>
          <w:sz w:val="20"/>
          <w:szCs w:val="20"/>
        </w:rPr>
        <w:t xml:space="preserve"> </w:t>
      </w:r>
      <w:proofErr w:type="spellStart"/>
      <w:r>
        <w:rPr>
          <w:rFonts w:ascii="Times New Roman" w:eastAsia="Times New Roman" w:hAnsi="Times New Roman" w:cs="Times New Roman"/>
          <w:color w:val="000000"/>
          <w:sz w:val="20"/>
          <w:szCs w:val="20"/>
        </w:rPr>
        <w:t>de</w:t>
      </w:r>
      <w:proofErr w:type="spellEnd"/>
      <w:r>
        <w:rPr>
          <w:rFonts w:ascii="Times New Roman" w:eastAsia="Times New Roman" w:hAnsi="Times New Roman" w:cs="Times New Roman"/>
          <w:color w:val="000000"/>
          <w:sz w:val="20"/>
          <w:szCs w:val="20"/>
        </w:rPr>
        <w:t xml:space="preserve"> 202</w:t>
      </w:r>
      <w:r>
        <w:rPr>
          <w:rFonts w:ascii="Times New Roman" w:eastAsia="Times New Roman" w:hAnsi="Times New Roman" w:cs="Times New Roman"/>
          <w:sz w:val="20"/>
          <w:szCs w:val="20"/>
        </w:rPr>
        <w:t>6.</w:t>
      </w:r>
    </w:p>
    <w:p w14:paraId="337C4665" w14:textId="77777777" w:rsidR="003941AF" w:rsidRDefault="003941AF" w:rsidP="003941AF">
      <w:pPr>
        <w:pBdr>
          <w:top w:val="nil"/>
          <w:left w:val="nil"/>
          <w:bottom w:val="nil"/>
          <w:right w:val="nil"/>
          <w:between w:val="nil"/>
        </w:pBdr>
        <w:tabs>
          <w:tab w:val="left" w:pos="142"/>
          <w:tab w:val="left" w:pos="798"/>
        </w:tabs>
        <w:spacing w:before="360"/>
        <w:jc w:val="right"/>
        <w:rPr>
          <w:rFonts w:ascii="Times New Roman" w:eastAsia="Times New Roman" w:hAnsi="Times New Roman" w:cs="Times New Roman"/>
          <w:color w:val="000000"/>
          <w:sz w:val="20"/>
          <w:szCs w:val="20"/>
        </w:rPr>
      </w:pPr>
    </w:p>
    <w:p w14:paraId="41A57206" w14:textId="77777777" w:rsidR="003941AF" w:rsidRDefault="003941AF" w:rsidP="003941AF">
      <w:pPr>
        <w:pBdr>
          <w:top w:val="nil"/>
          <w:left w:val="nil"/>
          <w:bottom w:val="nil"/>
          <w:right w:val="nil"/>
          <w:between w:val="nil"/>
        </w:pBdr>
        <w:tabs>
          <w:tab w:val="left" w:pos="142"/>
          <w:tab w:val="left" w:pos="798"/>
        </w:tabs>
        <w:spacing w:before="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__________________________________________________________________________________</w:t>
      </w:r>
    </w:p>
    <w:p w14:paraId="03142826" w14:textId="77777777" w:rsidR="003941AF" w:rsidRDefault="003941AF" w:rsidP="003941AF">
      <w:pPr>
        <w:pBdr>
          <w:top w:val="nil"/>
          <w:left w:val="nil"/>
          <w:bottom w:val="nil"/>
          <w:right w:val="nil"/>
          <w:between w:val="nil"/>
        </w:pBdr>
        <w:tabs>
          <w:tab w:val="left" w:pos="142"/>
          <w:tab w:val="left" w:pos="798"/>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w:t>
      </w:r>
    </w:p>
    <w:p w14:paraId="3754F6B9" w14:textId="77777777" w:rsidR="003941AF" w:rsidRDefault="003941AF" w:rsidP="003941AF">
      <w:pPr>
        <w:rPr>
          <w:rFonts w:ascii="Times New Roman" w:eastAsia="Times New Roman" w:hAnsi="Times New Roman" w:cs="Times New Roman"/>
          <w:b/>
          <w:bCs/>
          <w:color w:val="000000"/>
          <w:sz w:val="20"/>
          <w:szCs w:val="20"/>
        </w:rPr>
      </w:pPr>
      <w:bookmarkStart w:id="1" w:name="_gjdgxs" w:colFirst="0" w:colLast="0"/>
      <w:bookmarkEnd w:id="1"/>
    </w:p>
    <w:p w14:paraId="297557A6" w14:textId="77777777" w:rsidR="00F55A63" w:rsidRDefault="00F55A63" w:rsidP="001D305D">
      <w:pPr>
        <w:spacing w:line="256" w:lineRule="auto"/>
        <w:rPr>
          <w:sz w:val="23"/>
          <w:szCs w:val="23"/>
        </w:rPr>
      </w:pPr>
    </w:p>
    <w:sectPr w:rsidR="00F55A63" w:rsidSect="003941AF">
      <w:pgSz w:w="11906" w:h="16838"/>
      <w:pgMar w:top="1843" w:right="1418" w:bottom="567" w:left="567" w:header="425"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B536" w14:textId="77777777" w:rsidR="00682955" w:rsidRDefault="00682955" w:rsidP="003941AF">
      <w:r>
        <w:separator/>
      </w:r>
    </w:p>
  </w:endnote>
  <w:endnote w:type="continuationSeparator" w:id="0">
    <w:p w14:paraId="27D4095A" w14:textId="77777777" w:rsidR="00682955" w:rsidRDefault="00682955" w:rsidP="0039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77B7" w14:textId="77777777" w:rsidR="00682955" w:rsidRDefault="00682955" w:rsidP="003941AF">
      <w:r>
        <w:separator/>
      </w:r>
    </w:p>
  </w:footnote>
  <w:footnote w:type="continuationSeparator" w:id="0">
    <w:p w14:paraId="48D3C9D6" w14:textId="77777777" w:rsidR="00682955" w:rsidRDefault="00682955" w:rsidP="0039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E489" w14:textId="10A229D5" w:rsidR="003941AF" w:rsidRDefault="003941AF" w:rsidP="003941AF">
    <w:pPr>
      <w:pBdr>
        <w:top w:val="nil"/>
        <w:left w:val="nil"/>
        <w:bottom w:val="nil"/>
        <w:right w:val="nil"/>
        <w:between w:val="nil"/>
      </w:pBdr>
      <w:tabs>
        <w:tab w:val="center" w:pos="4252"/>
        <w:tab w:val="right" w:pos="8504"/>
        <w:tab w:val="left" w:pos="3686"/>
      </w:tabs>
      <w:jc w:val="center"/>
      <w:rPr>
        <w:b/>
        <w:bCs/>
        <w:color w:val="000000"/>
        <w:sz w:val="18"/>
        <w:szCs w:val="18"/>
      </w:rPr>
    </w:pPr>
    <w:r>
      <w:rPr>
        <w:b/>
        <w:bCs/>
        <w:color w:val="000000"/>
        <w:sz w:val="18"/>
        <w:szCs w:val="18"/>
      </w:rPr>
      <w:t>MINISTÉRIO DA EDUCAÇÃO</w:t>
    </w:r>
  </w:p>
  <w:p w14:paraId="321137A2" w14:textId="382B911E" w:rsidR="003941AF" w:rsidRDefault="003941AF" w:rsidP="003941AF">
    <w:pPr>
      <w:pBdr>
        <w:top w:val="nil"/>
        <w:left w:val="nil"/>
        <w:bottom w:val="nil"/>
        <w:right w:val="nil"/>
        <w:between w:val="nil"/>
      </w:pBdr>
      <w:tabs>
        <w:tab w:val="center" w:pos="4252"/>
        <w:tab w:val="right" w:pos="8504"/>
        <w:tab w:val="left" w:pos="3686"/>
      </w:tabs>
      <w:jc w:val="center"/>
      <w:rPr>
        <w:b/>
        <w:bCs/>
        <w:color w:val="000000"/>
        <w:sz w:val="18"/>
        <w:szCs w:val="18"/>
      </w:rPr>
    </w:pPr>
    <w:r>
      <w:rPr>
        <w:b/>
        <w:bCs/>
        <w:color w:val="000000"/>
        <w:sz w:val="18"/>
        <w:szCs w:val="18"/>
      </w:rPr>
      <w:t>SECRETARIA DE EDUCAÇÃO PROFISSIONAL E TECNOLÓGICA</w:t>
    </w:r>
  </w:p>
  <w:p w14:paraId="59900FDA" w14:textId="7A6B0356" w:rsidR="003941AF" w:rsidRDefault="003941AF" w:rsidP="003941AF">
    <w:pPr>
      <w:pBdr>
        <w:top w:val="nil"/>
        <w:left w:val="nil"/>
        <w:bottom w:val="nil"/>
        <w:right w:val="nil"/>
        <w:between w:val="nil"/>
      </w:pBdr>
      <w:tabs>
        <w:tab w:val="center" w:pos="4252"/>
        <w:tab w:val="right" w:pos="8504"/>
        <w:tab w:val="left" w:pos="3686"/>
      </w:tabs>
      <w:jc w:val="center"/>
      <w:rPr>
        <w:b/>
        <w:bCs/>
        <w:color w:val="000000"/>
        <w:sz w:val="18"/>
        <w:szCs w:val="18"/>
      </w:rPr>
    </w:pPr>
    <w:r>
      <w:rPr>
        <w:b/>
        <w:bCs/>
        <w:color w:val="000000"/>
        <w:sz w:val="18"/>
        <w:szCs w:val="18"/>
      </w:rPr>
      <w:t>INSTITUTO FEDERAL DE EDUCAÇÃO, CIÊNCIA E TECNOLOGIA GOIANO</w:t>
    </w:r>
  </w:p>
  <w:p w14:paraId="06BCFB69" w14:textId="766BF978" w:rsidR="003941AF" w:rsidRDefault="003941AF" w:rsidP="003941AF">
    <w:pPr>
      <w:pBdr>
        <w:top w:val="nil"/>
        <w:left w:val="nil"/>
        <w:bottom w:val="nil"/>
        <w:right w:val="nil"/>
        <w:between w:val="nil"/>
      </w:pBdr>
      <w:tabs>
        <w:tab w:val="center" w:pos="4252"/>
        <w:tab w:val="right" w:pos="8504"/>
        <w:tab w:val="left" w:pos="3686"/>
      </w:tabs>
      <w:jc w:val="center"/>
      <w:rPr>
        <w:b/>
        <w:bCs/>
        <w:color w:val="000000"/>
        <w:sz w:val="18"/>
        <w:szCs w:val="18"/>
      </w:rPr>
    </w:pPr>
    <w:r>
      <w:rPr>
        <w:b/>
        <w:bCs/>
        <w:color w:val="000000"/>
        <w:sz w:val="18"/>
        <w:szCs w:val="18"/>
      </w:rPr>
      <w:t>CAMPUS MORRINHOS</w:t>
    </w:r>
  </w:p>
  <w:p w14:paraId="1B059D20" w14:textId="274E5AEB" w:rsidR="003941AF" w:rsidRDefault="003941AF" w:rsidP="003941AF">
    <w:pPr>
      <w:pBdr>
        <w:top w:val="nil"/>
        <w:left w:val="nil"/>
        <w:bottom w:val="nil"/>
        <w:right w:val="nil"/>
        <w:between w:val="nil"/>
      </w:pBdr>
      <w:tabs>
        <w:tab w:val="center" w:pos="4252"/>
        <w:tab w:val="right" w:pos="8504"/>
        <w:tab w:val="left" w:pos="3686"/>
      </w:tabs>
      <w:jc w:val="center"/>
      <w:rPr>
        <w:b/>
        <w:bCs/>
        <w:color w:val="000000"/>
        <w:sz w:val="18"/>
        <w:szCs w:val="18"/>
      </w:rPr>
    </w:pPr>
    <w:r>
      <w:rPr>
        <w:b/>
        <w:bCs/>
        <w:color w:val="000000"/>
        <w:sz w:val="18"/>
        <w:szCs w:val="18"/>
      </w:rPr>
      <w:t xml:space="preserve">UNIDADE DE </w:t>
    </w:r>
    <w:proofErr w:type="gramStart"/>
    <w:r>
      <w:rPr>
        <w:b/>
        <w:bCs/>
        <w:color w:val="000000"/>
        <w:sz w:val="18"/>
        <w:szCs w:val="18"/>
      </w:rPr>
      <w:t>REGISTROS</w:t>
    </w:r>
    <w:proofErr w:type="gramEnd"/>
    <w:r>
      <w:rPr>
        <w:b/>
        <w:bCs/>
        <w:color w:val="000000"/>
        <w:sz w:val="18"/>
        <w:szCs w:val="18"/>
      </w:rPr>
      <w:t xml:space="preserve"> ESCOLARES DE ENSINO PROFISSIONAL TÉCNICO DE NÍVEL MÉDIO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64"/>
    <w:multiLevelType w:val="multilevel"/>
    <w:tmpl w:val="889EA59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3B60637"/>
    <w:multiLevelType w:val="multilevel"/>
    <w:tmpl w:val="11DA1F70"/>
    <w:lvl w:ilvl="0">
      <w:start w:val="8"/>
      <w:numFmt w:val="decimal"/>
      <w:lvlText w:val="%1"/>
      <w:lvlJc w:val="left"/>
      <w:pPr>
        <w:ind w:left="909" w:hanging="390"/>
      </w:pPr>
    </w:lvl>
    <w:lvl w:ilvl="1">
      <w:start w:val="1"/>
      <w:numFmt w:val="decimal"/>
      <w:lvlText w:val="%1.%2."/>
      <w:lvlJc w:val="left"/>
      <w:pPr>
        <w:ind w:left="909" w:hanging="390"/>
      </w:pPr>
      <w:rPr>
        <w:rFonts w:ascii="Arial" w:eastAsia="Arial" w:hAnsi="Arial" w:cs="Arial"/>
        <w:b w:val="0"/>
      </w:rPr>
    </w:lvl>
    <w:lvl w:ilvl="2">
      <w:start w:val="1"/>
      <w:numFmt w:val="lowerLetter"/>
      <w:lvlText w:val="%3)"/>
      <w:lvlJc w:val="left"/>
      <w:pPr>
        <w:ind w:left="2065" w:hanging="435"/>
      </w:pPr>
      <w:rPr>
        <w:rFonts w:ascii="Calibri" w:eastAsia="Calibri" w:hAnsi="Calibri" w:cs="Calibri"/>
        <w:b/>
        <w:sz w:val="22"/>
        <w:szCs w:val="22"/>
      </w:rPr>
    </w:lvl>
    <w:lvl w:ilvl="3">
      <w:numFmt w:val="bullet"/>
      <w:lvlText w:val="•"/>
      <w:lvlJc w:val="left"/>
      <w:pPr>
        <w:ind w:left="4068" w:hanging="435"/>
      </w:pPr>
    </w:lvl>
    <w:lvl w:ilvl="4">
      <w:numFmt w:val="bullet"/>
      <w:lvlText w:val="•"/>
      <w:lvlJc w:val="left"/>
      <w:pPr>
        <w:ind w:left="5073" w:hanging="435"/>
      </w:pPr>
    </w:lvl>
    <w:lvl w:ilvl="5">
      <w:numFmt w:val="bullet"/>
      <w:lvlText w:val="•"/>
      <w:lvlJc w:val="left"/>
      <w:pPr>
        <w:ind w:left="6077" w:hanging="435"/>
      </w:pPr>
    </w:lvl>
    <w:lvl w:ilvl="6">
      <w:numFmt w:val="bullet"/>
      <w:lvlText w:val="•"/>
      <w:lvlJc w:val="left"/>
      <w:pPr>
        <w:ind w:left="7082" w:hanging="435"/>
      </w:pPr>
    </w:lvl>
    <w:lvl w:ilvl="7">
      <w:numFmt w:val="bullet"/>
      <w:lvlText w:val="•"/>
      <w:lvlJc w:val="left"/>
      <w:pPr>
        <w:ind w:left="8086" w:hanging="435"/>
      </w:pPr>
    </w:lvl>
    <w:lvl w:ilvl="8">
      <w:numFmt w:val="bullet"/>
      <w:lvlText w:val="•"/>
      <w:lvlJc w:val="left"/>
      <w:pPr>
        <w:ind w:left="9091" w:hanging="435"/>
      </w:pPr>
    </w:lvl>
  </w:abstractNum>
  <w:abstractNum w:abstractNumId="2" w15:restartNumberingAfterBreak="0">
    <w:nsid w:val="06633215"/>
    <w:multiLevelType w:val="multilevel"/>
    <w:tmpl w:val="F7562B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51280"/>
    <w:multiLevelType w:val="multilevel"/>
    <w:tmpl w:val="8BFE04E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0A8D0611"/>
    <w:multiLevelType w:val="multilevel"/>
    <w:tmpl w:val="EE421632"/>
    <w:lvl w:ilvl="0">
      <w:start w:val="9"/>
      <w:numFmt w:val="decimal"/>
      <w:lvlText w:val="%1"/>
      <w:lvlJc w:val="left"/>
      <w:pPr>
        <w:ind w:left="360" w:hanging="360"/>
      </w:pPr>
      <w:rPr>
        <w:rFonts w:hint="default"/>
        <w:b/>
        <w:color w:val="000000"/>
        <w:u w:val="single"/>
      </w:rPr>
    </w:lvl>
    <w:lvl w:ilvl="1">
      <w:start w:val="1"/>
      <w:numFmt w:val="decimal"/>
      <w:lvlText w:val="%1.%2"/>
      <w:lvlJc w:val="left"/>
      <w:pPr>
        <w:ind w:left="360" w:hanging="360"/>
      </w:pPr>
      <w:rPr>
        <w:rFonts w:hint="default"/>
        <w:b/>
        <w:color w:val="000000"/>
        <w:u w:val="single"/>
      </w:rPr>
    </w:lvl>
    <w:lvl w:ilvl="2">
      <w:start w:val="1"/>
      <w:numFmt w:val="decimal"/>
      <w:lvlText w:val="%1.%2.%3"/>
      <w:lvlJc w:val="left"/>
      <w:pPr>
        <w:ind w:left="720" w:hanging="720"/>
      </w:pPr>
      <w:rPr>
        <w:rFonts w:hint="default"/>
        <w:b/>
        <w:color w:val="000000"/>
        <w:u w:val="single"/>
      </w:rPr>
    </w:lvl>
    <w:lvl w:ilvl="3">
      <w:start w:val="1"/>
      <w:numFmt w:val="decimal"/>
      <w:lvlText w:val="%1.%2.%3.%4"/>
      <w:lvlJc w:val="left"/>
      <w:pPr>
        <w:ind w:left="720" w:hanging="720"/>
      </w:pPr>
      <w:rPr>
        <w:rFonts w:hint="default"/>
        <w:b/>
        <w:color w:val="000000"/>
        <w:u w:val="single"/>
      </w:rPr>
    </w:lvl>
    <w:lvl w:ilvl="4">
      <w:start w:val="1"/>
      <w:numFmt w:val="decimal"/>
      <w:lvlText w:val="%1.%2.%3.%4.%5"/>
      <w:lvlJc w:val="left"/>
      <w:pPr>
        <w:ind w:left="1080" w:hanging="1080"/>
      </w:pPr>
      <w:rPr>
        <w:rFonts w:hint="default"/>
        <w:b/>
        <w:color w:val="000000"/>
        <w:u w:val="single"/>
      </w:rPr>
    </w:lvl>
    <w:lvl w:ilvl="5">
      <w:start w:val="1"/>
      <w:numFmt w:val="decimal"/>
      <w:lvlText w:val="%1.%2.%3.%4.%5.%6"/>
      <w:lvlJc w:val="left"/>
      <w:pPr>
        <w:ind w:left="1080" w:hanging="1080"/>
      </w:pPr>
      <w:rPr>
        <w:rFonts w:hint="default"/>
        <w:b/>
        <w:color w:val="000000"/>
        <w:u w:val="single"/>
      </w:rPr>
    </w:lvl>
    <w:lvl w:ilvl="6">
      <w:start w:val="1"/>
      <w:numFmt w:val="decimal"/>
      <w:lvlText w:val="%1.%2.%3.%4.%5.%6.%7"/>
      <w:lvlJc w:val="left"/>
      <w:pPr>
        <w:ind w:left="1440" w:hanging="1440"/>
      </w:pPr>
      <w:rPr>
        <w:rFonts w:hint="default"/>
        <w:b/>
        <w:color w:val="000000"/>
        <w:u w:val="single"/>
      </w:rPr>
    </w:lvl>
    <w:lvl w:ilvl="7">
      <w:start w:val="1"/>
      <w:numFmt w:val="decimal"/>
      <w:lvlText w:val="%1.%2.%3.%4.%5.%6.%7.%8"/>
      <w:lvlJc w:val="left"/>
      <w:pPr>
        <w:ind w:left="1440" w:hanging="1440"/>
      </w:pPr>
      <w:rPr>
        <w:rFonts w:hint="default"/>
        <w:b/>
        <w:color w:val="000000"/>
        <w:u w:val="single"/>
      </w:rPr>
    </w:lvl>
    <w:lvl w:ilvl="8">
      <w:start w:val="1"/>
      <w:numFmt w:val="decimal"/>
      <w:lvlText w:val="%1.%2.%3.%4.%5.%6.%7.%8.%9"/>
      <w:lvlJc w:val="left"/>
      <w:pPr>
        <w:ind w:left="1440" w:hanging="1440"/>
      </w:pPr>
      <w:rPr>
        <w:rFonts w:hint="default"/>
        <w:b/>
        <w:color w:val="000000"/>
        <w:u w:val="single"/>
      </w:rPr>
    </w:lvl>
  </w:abstractNum>
  <w:abstractNum w:abstractNumId="5" w15:restartNumberingAfterBreak="0">
    <w:nsid w:val="1BF95FAC"/>
    <w:multiLevelType w:val="hybridMultilevel"/>
    <w:tmpl w:val="2A4E36B4"/>
    <w:lvl w:ilvl="0" w:tplc="FB8CE532">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39E2F23"/>
    <w:multiLevelType w:val="multilevel"/>
    <w:tmpl w:val="2452D5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256A0"/>
    <w:multiLevelType w:val="multilevel"/>
    <w:tmpl w:val="1A0EF7C8"/>
    <w:lvl w:ilvl="0">
      <w:start w:val="9"/>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lowerLetter"/>
      <w:lvlText w:val="%3)"/>
      <w:lvlJc w:val="left"/>
      <w:pPr>
        <w:ind w:left="227" w:hanging="227"/>
      </w:pPr>
      <w:rPr>
        <w:rFonts w:ascii="Calibri" w:eastAsia="Calibri" w:hAnsi="Calibri" w:cs="Calibri"/>
        <w:b/>
        <w:sz w:val="22"/>
        <w:szCs w:val="22"/>
      </w:rPr>
    </w:lvl>
    <w:lvl w:ilvl="3">
      <w:numFmt w:val="bullet"/>
      <w:lvlText w:val="•"/>
      <w:lvlJc w:val="left"/>
      <w:pPr>
        <w:ind w:left="3050" w:hanging="227"/>
      </w:pPr>
    </w:lvl>
    <w:lvl w:ilvl="4">
      <w:numFmt w:val="bullet"/>
      <w:lvlText w:val="•"/>
      <w:lvlJc w:val="left"/>
      <w:pPr>
        <w:ind w:left="4200" w:hanging="227"/>
      </w:pPr>
    </w:lvl>
    <w:lvl w:ilvl="5">
      <w:numFmt w:val="bullet"/>
      <w:lvlText w:val="•"/>
      <w:lvlJc w:val="left"/>
      <w:pPr>
        <w:ind w:left="5350" w:hanging="227"/>
      </w:pPr>
    </w:lvl>
    <w:lvl w:ilvl="6">
      <w:numFmt w:val="bullet"/>
      <w:lvlText w:val="•"/>
      <w:lvlJc w:val="left"/>
      <w:pPr>
        <w:ind w:left="6500" w:hanging="227"/>
      </w:pPr>
    </w:lvl>
    <w:lvl w:ilvl="7">
      <w:numFmt w:val="bullet"/>
      <w:lvlText w:val="•"/>
      <w:lvlJc w:val="left"/>
      <w:pPr>
        <w:ind w:left="7650" w:hanging="227"/>
      </w:pPr>
    </w:lvl>
    <w:lvl w:ilvl="8">
      <w:numFmt w:val="bullet"/>
      <w:lvlText w:val="•"/>
      <w:lvlJc w:val="left"/>
      <w:pPr>
        <w:ind w:left="8800" w:hanging="227"/>
      </w:pPr>
    </w:lvl>
  </w:abstractNum>
  <w:abstractNum w:abstractNumId="8" w15:restartNumberingAfterBreak="0">
    <w:nsid w:val="2A5A6FDE"/>
    <w:multiLevelType w:val="multilevel"/>
    <w:tmpl w:val="C2D4E450"/>
    <w:lvl w:ilvl="0">
      <w:start w:val="10"/>
      <w:numFmt w:val="decimal"/>
      <w:lvlText w:val="%1"/>
      <w:lvlJc w:val="left"/>
      <w:pPr>
        <w:ind w:left="1036" w:hanging="517"/>
      </w:pPr>
    </w:lvl>
    <w:lvl w:ilvl="1">
      <w:start w:val="1"/>
      <w:numFmt w:val="decimal"/>
      <w:lvlText w:val="%1.%2."/>
      <w:lvlJc w:val="left"/>
      <w:pPr>
        <w:ind w:left="1036" w:hanging="517"/>
      </w:pPr>
      <w:rPr>
        <w:rFonts w:ascii="Calibri" w:eastAsia="Calibri" w:hAnsi="Calibri" w:cs="Calibri"/>
        <w:b/>
        <w:sz w:val="22"/>
        <w:szCs w:val="22"/>
      </w:rPr>
    </w:lvl>
    <w:lvl w:ilvl="2">
      <w:start w:val="1"/>
      <w:numFmt w:val="decimal"/>
      <w:lvlText w:val="%1.%2.%3."/>
      <w:lvlJc w:val="left"/>
      <w:pPr>
        <w:ind w:left="520" w:hanging="699"/>
      </w:pPr>
      <w:rPr>
        <w:rFonts w:ascii="Calibri" w:eastAsia="Calibri" w:hAnsi="Calibri" w:cs="Calibri"/>
        <w:b/>
        <w:sz w:val="22"/>
        <w:szCs w:val="22"/>
      </w:rPr>
    </w:lvl>
    <w:lvl w:ilvl="3">
      <w:numFmt w:val="bullet"/>
      <w:lvlText w:val="•"/>
      <w:lvlJc w:val="left"/>
      <w:pPr>
        <w:ind w:left="3275" w:hanging="699"/>
      </w:pPr>
    </w:lvl>
    <w:lvl w:ilvl="4">
      <w:numFmt w:val="bullet"/>
      <w:lvlText w:val="•"/>
      <w:lvlJc w:val="left"/>
      <w:pPr>
        <w:ind w:left="4393" w:hanging="699"/>
      </w:pPr>
    </w:lvl>
    <w:lvl w:ilvl="5">
      <w:numFmt w:val="bullet"/>
      <w:lvlText w:val="•"/>
      <w:lvlJc w:val="left"/>
      <w:pPr>
        <w:ind w:left="5511" w:hanging="699"/>
      </w:pPr>
    </w:lvl>
    <w:lvl w:ilvl="6">
      <w:numFmt w:val="bullet"/>
      <w:lvlText w:val="•"/>
      <w:lvlJc w:val="left"/>
      <w:pPr>
        <w:ind w:left="6628" w:hanging="699"/>
      </w:pPr>
    </w:lvl>
    <w:lvl w:ilvl="7">
      <w:numFmt w:val="bullet"/>
      <w:lvlText w:val="•"/>
      <w:lvlJc w:val="left"/>
      <w:pPr>
        <w:ind w:left="7746" w:hanging="699"/>
      </w:pPr>
    </w:lvl>
    <w:lvl w:ilvl="8">
      <w:numFmt w:val="bullet"/>
      <w:lvlText w:val="•"/>
      <w:lvlJc w:val="left"/>
      <w:pPr>
        <w:ind w:left="8864" w:hanging="699"/>
      </w:pPr>
    </w:lvl>
  </w:abstractNum>
  <w:abstractNum w:abstractNumId="9" w15:restartNumberingAfterBreak="0">
    <w:nsid w:val="2AD2751B"/>
    <w:multiLevelType w:val="hybridMultilevel"/>
    <w:tmpl w:val="8E2CBEE0"/>
    <w:lvl w:ilvl="0" w:tplc="463034EC">
      <w:start w:val="8"/>
      <w:numFmt w:val="decimal"/>
      <w:lvlText w:val="%1."/>
      <w:lvlJc w:val="left"/>
      <w:pPr>
        <w:ind w:left="879" w:hanging="360"/>
      </w:pPr>
      <w:rPr>
        <w:rFonts w:hint="default"/>
      </w:rPr>
    </w:lvl>
    <w:lvl w:ilvl="1" w:tplc="04160019" w:tentative="1">
      <w:start w:val="1"/>
      <w:numFmt w:val="lowerLetter"/>
      <w:lvlText w:val="%2."/>
      <w:lvlJc w:val="left"/>
      <w:pPr>
        <w:ind w:left="1599" w:hanging="360"/>
      </w:pPr>
    </w:lvl>
    <w:lvl w:ilvl="2" w:tplc="0416001B" w:tentative="1">
      <w:start w:val="1"/>
      <w:numFmt w:val="lowerRoman"/>
      <w:lvlText w:val="%3."/>
      <w:lvlJc w:val="right"/>
      <w:pPr>
        <w:ind w:left="2319" w:hanging="180"/>
      </w:pPr>
    </w:lvl>
    <w:lvl w:ilvl="3" w:tplc="0416000F" w:tentative="1">
      <w:start w:val="1"/>
      <w:numFmt w:val="decimal"/>
      <w:lvlText w:val="%4."/>
      <w:lvlJc w:val="left"/>
      <w:pPr>
        <w:ind w:left="3039" w:hanging="360"/>
      </w:pPr>
    </w:lvl>
    <w:lvl w:ilvl="4" w:tplc="04160019" w:tentative="1">
      <w:start w:val="1"/>
      <w:numFmt w:val="lowerLetter"/>
      <w:lvlText w:val="%5."/>
      <w:lvlJc w:val="left"/>
      <w:pPr>
        <w:ind w:left="3759" w:hanging="360"/>
      </w:pPr>
    </w:lvl>
    <w:lvl w:ilvl="5" w:tplc="0416001B" w:tentative="1">
      <w:start w:val="1"/>
      <w:numFmt w:val="lowerRoman"/>
      <w:lvlText w:val="%6."/>
      <w:lvlJc w:val="right"/>
      <w:pPr>
        <w:ind w:left="4479" w:hanging="180"/>
      </w:pPr>
    </w:lvl>
    <w:lvl w:ilvl="6" w:tplc="0416000F" w:tentative="1">
      <w:start w:val="1"/>
      <w:numFmt w:val="decimal"/>
      <w:lvlText w:val="%7."/>
      <w:lvlJc w:val="left"/>
      <w:pPr>
        <w:ind w:left="5199" w:hanging="360"/>
      </w:pPr>
    </w:lvl>
    <w:lvl w:ilvl="7" w:tplc="04160019" w:tentative="1">
      <w:start w:val="1"/>
      <w:numFmt w:val="lowerLetter"/>
      <w:lvlText w:val="%8."/>
      <w:lvlJc w:val="left"/>
      <w:pPr>
        <w:ind w:left="5919" w:hanging="360"/>
      </w:pPr>
    </w:lvl>
    <w:lvl w:ilvl="8" w:tplc="0416001B" w:tentative="1">
      <w:start w:val="1"/>
      <w:numFmt w:val="lowerRoman"/>
      <w:lvlText w:val="%9."/>
      <w:lvlJc w:val="right"/>
      <w:pPr>
        <w:ind w:left="6639" w:hanging="180"/>
      </w:pPr>
    </w:lvl>
  </w:abstractNum>
  <w:abstractNum w:abstractNumId="10" w15:restartNumberingAfterBreak="0">
    <w:nsid w:val="2C20775F"/>
    <w:multiLevelType w:val="multilevel"/>
    <w:tmpl w:val="8EF847F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2D021E7"/>
    <w:multiLevelType w:val="multilevel"/>
    <w:tmpl w:val="C568C5B0"/>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8A8401C"/>
    <w:multiLevelType w:val="multilevel"/>
    <w:tmpl w:val="75EA1468"/>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76E59"/>
    <w:multiLevelType w:val="multilevel"/>
    <w:tmpl w:val="5742DEFA"/>
    <w:lvl w:ilvl="0">
      <w:start w:val="2"/>
      <w:numFmt w:val="decimal"/>
      <w:lvlText w:val="%1"/>
      <w:lvlJc w:val="left"/>
      <w:pPr>
        <w:ind w:left="360" w:hanging="360"/>
      </w:pPr>
      <w:rPr>
        <w:rFonts w:hint="default"/>
        <w:color w:val="000000"/>
      </w:rPr>
    </w:lvl>
    <w:lvl w:ilvl="1">
      <w:start w:val="3"/>
      <w:numFmt w:val="decimal"/>
      <w:lvlText w:val="%1.%2"/>
      <w:lvlJc w:val="left"/>
      <w:pPr>
        <w:ind w:left="2487" w:hanging="360"/>
      </w:pPr>
      <w:rPr>
        <w:rFonts w:hint="default"/>
        <w:b/>
        <w:color w:val="000000"/>
      </w:rPr>
    </w:lvl>
    <w:lvl w:ilvl="2">
      <w:start w:val="1"/>
      <w:numFmt w:val="decimal"/>
      <w:lvlText w:val="%1.%2.%3"/>
      <w:lvlJc w:val="left"/>
      <w:pPr>
        <w:ind w:left="862"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15:restartNumberingAfterBreak="0">
    <w:nsid w:val="48F23CB1"/>
    <w:multiLevelType w:val="multilevel"/>
    <w:tmpl w:val="40264D9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F917A1"/>
    <w:multiLevelType w:val="multilevel"/>
    <w:tmpl w:val="7158BE8E"/>
    <w:lvl w:ilvl="0">
      <w:start w:val="9"/>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6" w15:restartNumberingAfterBreak="0">
    <w:nsid w:val="4B0845D3"/>
    <w:multiLevelType w:val="multilevel"/>
    <w:tmpl w:val="E40AD102"/>
    <w:lvl w:ilvl="0">
      <w:numFmt w:val="bullet"/>
      <w:lvlText w:val="*"/>
      <w:lvlJc w:val="left"/>
      <w:pPr>
        <w:ind w:left="679" w:hanging="160"/>
      </w:pPr>
      <w:rPr>
        <w:rFonts w:ascii="Calibri" w:eastAsia="Calibri" w:hAnsi="Calibri" w:cs="Calibri"/>
        <w:b/>
        <w:sz w:val="22"/>
        <w:szCs w:val="22"/>
      </w:rPr>
    </w:lvl>
    <w:lvl w:ilvl="1">
      <w:numFmt w:val="bullet"/>
      <w:lvlText w:val="•"/>
      <w:lvlJc w:val="left"/>
      <w:pPr>
        <w:ind w:left="1722" w:hanging="160"/>
      </w:pPr>
    </w:lvl>
    <w:lvl w:ilvl="2">
      <w:numFmt w:val="bullet"/>
      <w:lvlText w:val="•"/>
      <w:lvlJc w:val="left"/>
      <w:pPr>
        <w:ind w:left="2764" w:hanging="160"/>
      </w:pPr>
    </w:lvl>
    <w:lvl w:ilvl="3">
      <w:numFmt w:val="bullet"/>
      <w:lvlText w:val="•"/>
      <w:lvlJc w:val="left"/>
      <w:pPr>
        <w:ind w:left="3806" w:hanging="160"/>
      </w:pPr>
    </w:lvl>
    <w:lvl w:ilvl="4">
      <w:numFmt w:val="bullet"/>
      <w:lvlText w:val="•"/>
      <w:lvlJc w:val="left"/>
      <w:pPr>
        <w:ind w:left="4848" w:hanging="160"/>
      </w:pPr>
    </w:lvl>
    <w:lvl w:ilvl="5">
      <w:numFmt w:val="bullet"/>
      <w:lvlText w:val="•"/>
      <w:lvlJc w:val="left"/>
      <w:pPr>
        <w:ind w:left="5890" w:hanging="160"/>
      </w:pPr>
    </w:lvl>
    <w:lvl w:ilvl="6">
      <w:numFmt w:val="bullet"/>
      <w:lvlText w:val="•"/>
      <w:lvlJc w:val="left"/>
      <w:pPr>
        <w:ind w:left="6932" w:hanging="160"/>
      </w:pPr>
    </w:lvl>
    <w:lvl w:ilvl="7">
      <w:numFmt w:val="bullet"/>
      <w:lvlText w:val="•"/>
      <w:lvlJc w:val="left"/>
      <w:pPr>
        <w:ind w:left="7974" w:hanging="160"/>
      </w:pPr>
    </w:lvl>
    <w:lvl w:ilvl="8">
      <w:numFmt w:val="bullet"/>
      <w:lvlText w:val="•"/>
      <w:lvlJc w:val="left"/>
      <w:pPr>
        <w:ind w:left="9016" w:hanging="160"/>
      </w:pPr>
    </w:lvl>
  </w:abstractNum>
  <w:abstractNum w:abstractNumId="17" w15:restartNumberingAfterBreak="0">
    <w:nsid w:val="4F581652"/>
    <w:multiLevelType w:val="hybridMultilevel"/>
    <w:tmpl w:val="E150468A"/>
    <w:lvl w:ilvl="0" w:tplc="C3BC9F9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743287"/>
    <w:multiLevelType w:val="multilevel"/>
    <w:tmpl w:val="726C059E"/>
    <w:lvl w:ilvl="0">
      <w:start w:val="8"/>
      <w:numFmt w:val="decimal"/>
      <w:lvlText w:val="%1"/>
      <w:lvlJc w:val="left"/>
      <w:pPr>
        <w:ind w:left="360" w:hanging="360"/>
      </w:pPr>
      <w:rPr>
        <w:rFonts w:hint="default"/>
        <w:sz w:val="21"/>
      </w:rPr>
    </w:lvl>
    <w:lvl w:ilvl="1">
      <w:start w:val="8"/>
      <w:numFmt w:val="decimal"/>
      <w:lvlText w:val="%1.%2"/>
      <w:lvlJc w:val="left"/>
      <w:pPr>
        <w:ind w:left="360" w:hanging="360"/>
      </w:pPr>
      <w:rPr>
        <w:rFonts w:hint="default"/>
        <w:b/>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19" w15:restartNumberingAfterBreak="0">
    <w:nsid w:val="54BF680E"/>
    <w:multiLevelType w:val="multilevel"/>
    <w:tmpl w:val="6DC6C518"/>
    <w:lvl w:ilvl="0">
      <w:start w:val="11"/>
      <w:numFmt w:val="decimal"/>
      <w:lvlText w:val="%1"/>
      <w:lvlJc w:val="left"/>
      <w:pPr>
        <w:ind w:left="520" w:hanging="547"/>
      </w:pPr>
    </w:lvl>
    <w:lvl w:ilvl="1">
      <w:start w:val="2"/>
      <w:numFmt w:val="decimal"/>
      <w:lvlText w:val="%1.%2."/>
      <w:lvlJc w:val="left"/>
      <w:pPr>
        <w:ind w:left="520" w:hanging="547"/>
      </w:pPr>
      <w:rPr>
        <w:rFonts w:ascii="Calibri" w:eastAsia="Calibri" w:hAnsi="Calibri" w:cs="Calibri"/>
        <w:b/>
        <w:sz w:val="22"/>
        <w:szCs w:val="22"/>
      </w:rPr>
    </w:lvl>
    <w:lvl w:ilvl="2">
      <w:numFmt w:val="bullet"/>
      <w:lvlText w:val="•"/>
      <w:lvlJc w:val="left"/>
      <w:pPr>
        <w:ind w:left="2636" w:hanging="545"/>
      </w:pPr>
    </w:lvl>
    <w:lvl w:ilvl="3">
      <w:numFmt w:val="bullet"/>
      <w:lvlText w:val="•"/>
      <w:lvlJc w:val="left"/>
      <w:pPr>
        <w:ind w:left="3694" w:hanging="547"/>
      </w:pPr>
    </w:lvl>
    <w:lvl w:ilvl="4">
      <w:numFmt w:val="bullet"/>
      <w:lvlText w:val="•"/>
      <w:lvlJc w:val="left"/>
      <w:pPr>
        <w:ind w:left="4752" w:hanging="547"/>
      </w:pPr>
    </w:lvl>
    <w:lvl w:ilvl="5">
      <w:numFmt w:val="bullet"/>
      <w:lvlText w:val="•"/>
      <w:lvlJc w:val="left"/>
      <w:pPr>
        <w:ind w:left="5810" w:hanging="547"/>
      </w:pPr>
    </w:lvl>
    <w:lvl w:ilvl="6">
      <w:numFmt w:val="bullet"/>
      <w:lvlText w:val="•"/>
      <w:lvlJc w:val="left"/>
      <w:pPr>
        <w:ind w:left="6868" w:hanging="547"/>
      </w:pPr>
    </w:lvl>
    <w:lvl w:ilvl="7">
      <w:numFmt w:val="bullet"/>
      <w:lvlText w:val="•"/>
      <w:lvlJc w:val="left"/>
      <w:pPr>
        <w:ind w:left="7926" w:hanging="547"/>
      </w:pPr>
    </w:lvl>
    <w:lvl w:ilvl="8">
      <w:numFmt w:val="bullet"/>
      <w:lvlText w:val="•"/>
      <w:lvlJc w:val="left"/>
      <w:pPr>
        <w:ind w:left="8984" w:hanging="547"/>
      </w:pPr>
    </w:lvl>
  </w:abstractNum>
  <w:abstractNum w:abstractNumId="20" w15:restartNumberingAfterBreak="0">
    <w:nsid w:val="583A6C06"/>
    <w:multiLevelType w:val="multilevel"/>
    <w:tmpl w:val="0948499E"/>
    <w:lvl w:ilvl="0">
      <w:start w:val="1"/>
      <w:numFmt w:val="upperRoman"/>
      <w:lvlText w:val="%1."/>
      <w:lvlJc w:val="right"/>
      <w:pPr>
        <w:ind w:left="628" w:hanging="109"/>
      </w:pPr>
      <w:rPr>
        <w:b/>
      </w:rPr>
    </w:lvl>
    <w:lvl w:ilvl="1">
      <w:start w:val="1"/>
      <w:numFmt w:val="lowerLetter"/>
      <w:lvlText w:val="(%2)"/>
      <w:lvlJc w:val="left"/>
      <w:pPr>
        <w:ind w:left="700" w:hanging="318"/>
      </w:pPr>
      <w:rPr>
        <w:rFonts w:ascii="Calibri" w:eastAsia="Calibri" w:hAnsi="Calibri" w:cs="Calibri"/>
        <w:b/>
        <w:i/>
        <w:sz w:val="22"/>
        <w:szCs w:val="22"/>
      </w:rPr>
    </w:lvl>
    <w:lvl w:ilvl="2">
      <w:numFmt w:val="bullet"/>
      <w:lvlText w:val="•"/>
      <w:lvlJc w:val="left"/>
      <w:pPr>
        <w:ind w:left="1855" w:hanging="318"/>
      </w:pPr>
    </w:lvl>
    <w:lvl w:ilvl="3">
      <w:numFmt w:val="bullet"/>
      <w:lvlText w:val="•"/>
      <w:lvlJc w:val="left"/>
      <w:pPr>
        <w:ind w:left="3011" w:hanging="318"/>
      </w:pPr>
    </w:lvl>
    <w:lvl w:ilvl="4">
      <w:numFmt w:val="bullet"/>
      <w:lvlText w:val="•"/>
      <w:lvlJc w:val="left"/>
      <w:pPr>
        <w:ind w:left="4166" w:hanging="318"/>
      </w:pPr>
    </w:lvl>
    <w:lvl w:ilvl="5">
      <w:numFmt w:val="bullet"/>
      <w:lvlText w:val="•"/>
      <w:lvlJc w:val="left"/>
      <w:pPr>
        <w:ind w:left="5322" w:hanging="318"/>
      </w:pPr>
    </w:lvl>
    <w:lvl w:ilvl="6">
      <w:numFmt w:val="bullet"/>
      <w:lvlText w:val="•"/>
      <w:lvlJc w:val="left"/>
      <w:pPr>
        <w:ind w:left="6477" w:hanging="317"/>
      </w:pPr>
    </w:lvl>
    <w:lvl w:ilvl="7">
      <w:numFmt w:val="bullet"/>
      <w:lvlText w:val="•"/>
      <w:lvlJc w:val="left"/>
      <w:pPr>
        <w:ind w:left="7633" w:hanging="318"/>
      </w:pPr>
    </w:lvl>
    <w:lvl w:ilvl="8">
      <w:numFmt w:val="bullet"/>
      <w:lvlText w:val="•"/>
      <w:lvlJc w:val="left"/>
      <w:pPr>
        <w:ind w:left="8788" w:hanging="318"/>
      </w:pPr>
    </w:lvl>
  </w:abstractNum>
  <w:abstractNum w:abstractNumId="21" w15:restartNumberingAfterBreak="0">
    <w:nsid w:val="59FA27F8"/>
    <w:multiLevelType w:val="multilevel"/>
    <w:tmpl w:val="064E2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2BE6027"/>
    <w:multiLevelType w:val="multilevel"/>
    <w:tmpl w:val="1D20A25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B15A6C"/>
    <w:multiLevelType w:val="multilevel"/>
    <w:tmpl w:val="5B1EEA6E"/>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3C67186"/>
    <w:multiLevelType w:val="multilevel"/>
    <w:tmpl w:val="E3408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80399"/>
    <w:multiLevelType w:val="multilevel"/>
    <w:tmpl w:val="811CA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D17A5F"/>
    <w:multiLevelType w:val="multilevel"/>
    <w:tmpl w:val="E216E8DC"/>
    <w:lvl w:ilvl="0">
      <w:start w:val="5"/>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decimal"/>
      <w:lvlText w:val="%1.%2.%3."/>
      <w:lvlJc w:val="left"/>
      <w:pPr>
        <w:ind w:left="520" w:hanging="576"/>
      </w:pPr>
      <w:rPr>
        <w:rFonts w:ascii="Calibri" w:eastAsia="Calibri" w:hAnsi="Calibri" w:cs="Calibri"/>
        <w:b/>
        <w:sz w:val="22"/>
        <w:szCs w:val="22"/>
      </w:rPr>
    </w:lvl>
    <w:lvl w:ilvl="3">
      <w:numFmt w:val="bullet"/>
      <w:lvlText w:val="•"/>
      <w:lvlJc w:val="left"/>
      <w:pPr>
        <w:ind w:left="3694" w:hanging="576"/>
      </w:pPr>
    </w:lvl>
    <w:lvl w:ilvl="4">
      <w:numFmt w:val="bullet"/>
      <w:lvlText w:val="•"/>
      <w:lvlJc w:val="left"/>
      <w:pPr>
        <w:ind w:left="4752" w:hanging="576"/>
      </w:pPr>
    </w:lvl>
    <w:lvl w:ilvl="5">
      <w:numFmt w:val="bullet"/>
      <w:lvlText w:val="•"/>
      <w:lvlJc w:val="left"/>
      <w:pPr>
        <w:ind w:left="5810" w:hanging="576"/>
      </w:pPr>
    </w:lvl>
    <w:lvl w:ilvl="6">
      <w:numFmt w:val="bullet"/>
      <w:lvlText w:val="•"/>
      <w:lvlJc w:val="left"/>
      <w:pPr>
        <w:ind w:left="6868" w:hanging="576"/>
      </w:pPr>
    </w:lvl>
    <w:lvl w:ilvl="7">
      <w:numFmt w:val="bullet"/>
      <w:lvlText w:val="•"/>
      <w:lvlJc w:val="left"/>
      <w:pPr>
        <w:ind w:left="7926" w:hanging="576"/>
      </w:pPr>
    </w:lvl>
    <w:lvl w:ilvl="8">
      <w:numFmt w:val="bullet"/>
      <w:lvlText w:val="•"/>
      <w:lvlJc w:val="left"/>
      <w:pPr>
        <w:ind w:left="8984" w:hanging="576"/>
      </w:pPr>
    </w:lvl>
  </w:abstractNum>
  <w:abstractNum w:abstractNumId="27" w15:restartNumberingAfterBreak="0">
    <w:nsid w:val="6ED40D43"/>
    <w:multiLevelType w:val="multilevel"/>
    <w:tmpl w:val="14C07B7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0E7B2C"/>
    <w:multiLevelType w:val="multilevel"/>
    <w:tmpl w:val="39E2EE88"/>
    <w:lvl w:ilvl="0">
      <w:start w:val="9"/>
      <w:numFmt w:val="decimal"/>
      <w:lvlText w:val="%1"/>
      <w:lvlJc w:val="left"/>
      <w:pPr>
        <w:ind w:left="360" w:hanging="360"/>
      </w:pPr>
      <w:rPr>
        <w:rFonts w:hint="default"/>
        <w:color w:val="000000"/>
      </w:rPr>
    </w:lvl>
    <w:lvl w:ilvl="1">
      <w:start w:val="3"/>
      <w:numFmt w:val="decimal"/>
      <w:lvlText w:val="%1.%2"/>
      <w:lvlJc w:val="left"/>
      <w:pPr>
        <w:ind w:left="502"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73334B7D"/>
    <w:multiLevelType w:val="hybridMultilevel"/>
    <w:tmpl w:val="2BC48880"/>
    <w:lvl w:ilvl="0" w:tplc="1D02458E">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750E590A"/>
    <w:multiLevelType w:val="multilevel"/>
    <w:tmpl w:val="5A5AC2A8"/>
    <w:lvl w:ilvl="0">
      <w:start w:val="1"/>
      <w:numFmt w:val="decimal"/>
      <w:lvlText w:val="%1."/>
      <w:lvlJc w:val="left"/>
      <w:pPr>
        <w:ind w:left="390" w:hanging="390"/>
      </w:pPr>
      <w:rPr>
        <w:b/>
        <w:u w:val="none"/>
      </w:rPr>
    </w:lvl>
    <w:lvl w:ilvl="1">
      <w:start w:val="1"/>
      <w:numFmt w:val="decimal"/>
      <w:lvlText w:val="%1.%2."/>
      <w:lvlJc w:val="left"/>
      <w:pPr>
        <w:ind w:left="910" w:hanging="390"/>
      </w:pPr>
      <w:rPr>
        <w:b/>
        <w:u w:val="none"/>
      </w:rPr>
    </w:lvl>
    <w:lvl w:ilvl="2">
      <w:start w:val="1"/>
      <w:numFmt w:val="decimal"/>
      <w:lvlText w:val="%1.%2.%3."/>
      <w:lvlJc w:val="left"/>
      <w:pPr>
        <w:ind w:left="1760" w:hanging="720"/>
      </w:pPr>
      <w:rPr>
        <w:b/>
        <w:u w:val="none"/>
      </w:rPr>
    </w:lvl>
    <w:lvl w:ilvl="3">
      <w:start w:val="1"/>
      <w:numFmt w:val="decimal"/>
      <w:lvlText w:val="%1.%2.%3.%4."/>
      <w:lvlJc w:val="left"/>
      <w:pPr>
        <w:ind w:left="2280" w:hanging="720"/>
      </w:pPr>
      <w:rPr>
        <w:b/>
        <w:u w:val="none"/>
      </w:rPr>
    </w:lvl>
    <w:lvl w:ilvl="4">
      <w:start w:val="1"/>
      <w:numFmt w:val="decimal"/>
      <w:lvlText w:val="%1.%2.%3.%4.%5."/>
      <w:lvlJc w:val="left"/>
      <w:pPr>
        <w:ind w:left="3160" w:hanging="1080"/>
      </w:pPr>
      <w:rPr>
        <w:b/>
        <w:u w:val="none"/>
      </w:rPr>
    </w:lvl>
    <w:lvl w:ilvl="5">
      <w:start w:val="1"/>
      <w:numFmt w:val="decimal"/>
      <w:lvlText w:val="%1.%2.%3.%4.%5.%6."/>
      <w:lvlJc w:val="left"/>
      <w:pPr>
        <w:ind w:left="3680" w:hanging="1080"/>
      </w:pPr>
      <w:rPr>
        <w:b/>
        <w:u w:val="none"/>
      </w:rPr>
    </w:lvl>
    <w:lvl w:ilvl="6">
      <w:start w:val="1"/>
      <w:numFmt w:val="decimal"/>
      <w:lvlText w:val="%1.%2.%3.%4.%5.%6.%7."/>
      <w:lvlJc w:val="left"/>
      <w:pPr>
        <w:ind w:left="4560" w:hanging="1440"/>
      </w:pPr>
      <w:rPr>
        <w:b/>
        <w:u w:val="none"/>
      </w:rPr>
    </w:lvl>
    <w:lvl w:ilvl="7">
      <w:start w:val="1"/>
      <w:numFmt w:val="decimal"/>
      <w:lvlText w:val="%1.%2.%3.%4.%5.%6.%7.%8."/>
      <w:lvlJc w:val="left"/>
      <w:pPr>
        <w:ind w:left="5080" w:hanging="1440"/>
      </w:pPr>
      <w:rPr>
        <w:b/>
        <w:u w:val="none"/>
      </w:rPr>
    </w:lvl>
    <w:lvl w:ilvl="8">
      <w:start w:val="1"/>
      <w:numFmt w:val="decimal"/>
      <w:lvlText w:val="%1.%2.%3.%4.%5.%6.%7.%8.%9."/>
      <w:lvlJc w:val="left"/>
      <w:pPr>
        <w:ind w:left="5960" w:hanging="1800"/>
      </w:pPr>
      <w:rPr>
        <w:b/>
        <w:u w:val="none"/>
      </w:rPr>
    </w:lvl>
  </w:abstractNum>
  <w:abstractNum w:abstractNumId="31" w15:restartNumberingAfterBreak="0">
    <w:nsid w:val="7A3806B0"/>
    <w:multiLevelType w:val="multilevel"/>
    <w:tmpl w:val="82B4B730"/>
    <w:lvl w:ilvl="0">
      <w:start w:val="12"/>
      <w:numFmt w:val="decimal"/>
      <w:lvlText w:val="%1"/>
      <w:lvlJc w:val="left"/>
      <w:pPr>
        <w:ind w:left="1101" w:hanging="582"/>
      </w:pPr>
    </w:lvl>
    <w:lvl w:ilvl="1">
      <w:start w:val="1"/>
      <w:numFmt w:val="decimal"/>
      <w:lvlText w:val="%1.%2."/>
      <w:lvlJc w:val="left"/>
      <w:pPr>
        <w:ind w:left="1101" w:hanging="582"/>
      </w:pPr>
      <w:rPr>
        <w:rFonts w:ascii="Calibri" w:eastAsia="Calibri" w:hAnsi="Calibri" w:cs="Calibri"/>
        <w:b/>
        <w:sz w:val="22"/>
        <w:szCs w:val="22"/>
      </w:rPr>
    </w:lvl>
    <w:lvl w:ilvl="2">
      <w:start w:val="1"/>
      <w:numFmt w:val="lowerLetter"/>
      <w:lvlText w:val="%3."/>
      <w:lvlJc w:val="left"/>
      <w:pPr>
        <w:ind w:left="1345" w:hanging="375"/>
      </w:pPr>
      <w:rPr>
        <w:rFonts w:ascii="Calibri" w:eastAsia="Calibri" w:hAnsi="Calibri" w:cs="Calibri"/>
        <w:b/>
        <w:sz w:val="22"/>
        <w:szCs w:val="22"/>
      </w:rPr>
    </w:lvl>
    <w:lvl w:ilvl="3">
      <w:numFmt w:val="bullet"/>
      <w:lvlText w:val="•"/>
      <w:lvlJc w:val="left"/>
      <w:pPr>
        <w:ind w:left="3508" w:hanging="375"/>
      </w:pPr>
    </w:lvl>
    <w:lvl w:ilvl="4">
      <w:numFmt w:val="bullet"/>
      <w:lvlText w:val="•"/>
      <w:lvlJc w:val="left"/>
      <w:pPr>
        <w:ind w:left="4593" w:hanging="375"/>
      </w:pPr>
    </w:lvl>
    <w:lvl w:ilvl="5">
      <w:numFmt w:val="bullet"/>
      <w:lvlText w:val="•"/>
      <w:lvlJc w:val="left"/>
      <w:pPr>
        <w:ind w:left="5677" w:hanging="375"/>
      </w:pPr>
    </w:lvl>
    <w:lvl w:ilvl="6">
      <w:numFmt w:val="bullet"/>
      <w:lvlText w:val="•"/>
      <w:lvlJc w:val="left"/>
      <w:pPr>
        <w:ind w:left="6762" w:hanging="375"/>
      </w:pPr>
    </w:lvl>
    <w:lvl w:ilvl="7">
      <w:numFmt w:val="bullet"/>
      <w:lvlText w:val="•"/>
      <w:lvlJc w:val="left"/>
      <w:pPr>
        <w:ind w:left="7846" w:hanging="375"/>
      </w:pPr>
    </w:lvl>
    <w:lvl w:ilvl="8">
      <w:numFmt w:val="bullet"/>
      <w:lvlText w:val="•"/>
      <w:lvlJc w:val="left"/>
      <w:pPr>
        <w:ind w:left="8931" w:hanging="375"/>
      </w:pPr>
    </w:lvl>
  </w:abstractNum>
  <w:abstractNum w:abstractNumId="32" w15:restartNumberingAfterBreak="0">
    <w:nsid w:val="7F343597"/>
    <w:multiLevelType w:val="multilevel"/>
    <w:tmpl w:val="41F4A60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593302">
    <w:abstractNumId w:val="32"/>
  </w:num>
  <w:num w:numId="2" w16cid:durableId="1619801008">
    <w:abstractNumId w:val="2"/>
  </w:num>
  <w:num w:numId="3" w16cid:durableId="976836621">
    <w:abstractNumId w:val="20"/>
  </w:num>
  <w:num w:numId="4" w16cid:durableId="112749816">
    <w:abstractNumId w:val="7"/>
  </w:num>
  <w:num w:numId="5" w16cid:durableId="1002858692">
    <w:abstractNumId w:val="8"/>
  </w:num>
  <w:num w:numId="6" w16cid:durableId="2043819891">
    <w:abstractNumId w:val="14"/>
  </w:num>
  <w:num w:numId="7" w16cid:durableId="1514025948">
    <w:abstractNumId w:val="30"/>
  </w:num>
  <w:num w:numId="8" w16cid:durableId="592394833">
    <w:abstractNumId w:val="6"/>
  </w:num>
  <w:num w:numId="9" w16cid:durableId="471487574">
    <w:abstractNumId w:val="1"/>
  </w:num>
  <w:num w:numId="10" w16cid:durableId="1164859498">
    <w:abstractNumId w:val="12"/>
  </w:num>
  <w:num w:numId="11" w16cid:durableId="1932623457">
    <w:abstractNumId w:val="10"/>
  </w:num>
  <w:num w:numId="12" w16cid:durableId="326593892">
    <w:abstractNumId w:val="19"/>
  </w:num>
  <w:num w:numId="13" w16cid:durableId="783304137">
    <w:abstractNumId w:val="24"/>
  </w:num>
  <w:num w:numId="14" w16cid:durableId="1155562618">
    <w:abstractNumId w:val="16"/>
  </w:num>
  <w:num w:numId="15" w16cid:durableId="1216699108">
    <w:abstractNumId w:val="22"/>
  </w:num>
  <w:num w:numId="16" w16cid:durableId="497619253">
    <w:abstractNumId w:val="21"/>
  </w:num>
  <w:num w:numId="17" w16cid:durableId="407112598">
    <w:abstractNumId w:val="26"/>
  </w:num>
  <w:num w:numId="18" w16cid:durableId="1816990731">
    <w:abstractNumId w:val="31"/>
  </w:num>
  <w:num w:numId="19" w16cid:durableId="439494661">
    <w:abstractNumId w:val="25"/>
  </w:num>
  <w:num w:numId="20" w16cid:durableId="471407306">
    <w:abstractNumId w:val="13"/>
  </w:num>
  <w:num w:numId="21" w16cid:durableId="1330712209">
    <w:abstractNumId w:val="11"/>
  </w:num>
  <w:num w:numId="22" w16cid:durableId="1388458745">
    <w:abstractNumId w:val="17"/>
  </w:num>
  <w:num w:numId="23" w16cid:durableId="1362052227">
    <w:abstractNumId w:val="9"/>
  </w:num>
  <w:num w:numId="24" w16cid:durableId="982348828">
    <w:abstractNumId w:val="27"/>
  </w:num>
  <w:num w:numId="25" w16cid:durableId="362050448">
    <w:abstractNumId w:val="18"/>
  </w:num>
  <w:num w:numId="26" w16cid:durableId="1925256292">
    <w:abstractNumId w:val="23"/>
  </w:num>
  <w:num w:numId="27" w16cid:durableId="1098213672">
    <w:abstractNumId w:val="15"/>
  </w:num>
  <w:num w:numId="28" w16cid:durableId="177354275">
    <w:abstractNumId w:val="28"/>
  </w:num>
  <w:num w:numId="29" w16cid:durableId="871965721">
    <w:abstractNumId w:val="4"/>
  </w:num>
  <w:num w:numId="30" w16cid:durableId="793796453">
    <w:abstractNumId w:val="3"/>
  </w:num>
  <w:num w:numId="31" w16cid:durableId="1569076014">
    <w:abstractNumId w:val="0"/>
  </w:num>
  <w:num w:numId="32" w16cid:durableId="1137644001">
    <w:abstractNumId w:val="29"/>
  </w:num>
  <w:num w:numId="33" w16cid:durableId="1363551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63"/>
    <w:rsid w:val="00022AD7"/>
    <w:rsid w:val="00056B7F"/>
    <w:rsid w:val="000844F2"/>
    <w:rsid w:val="00091AC4"/>
    <w:rsid w:val="00094574"/>
    <w:rsid w:val="000A10BA"/>
    <w:rsid w:val="000A500A"/>
    <w:rsid w:val="000C41BB"/>
    <w:rsid w:val="00122606"/>
    <w:rsid w:val="00163DCB"/>
    <w:rsid w:val="00166A9B"/>
    <w:rsid w:val="00177728"/>
    <w:rsid w:val="00183150"/>
    <w:rsid w:val="001940F7"/>
    <w:rsid w:val="001A3C96"/>
    <w:rsid w:val="001B2B28"/>
    <w:rsid w:val="001D305D"/>
    <w:rsid w:val="001E4925"/>
    <w:rsid w:val="001F4595"/>
    <w:rsid w:val="0021030A"/>
    <w:rsid w:val="002151D6"/>
    <w:rsid w:val="002152EC"/>
    <w:rsid w:val="00244208"/>
    <w:rsid w:val="00262922"/>
    <w:rsid w:val="002A449F"/>
    <w:rsid w:val="002C567A"/>
    <w:rsid w:val="002C6E22"/>
    <w:rsid w:val="002E1A24"/>
    <w:rsid w:val="002E6A4D"/>
    <w:rsid w:val="002F6CD1"/>
    <w:rsid w:val="00302785"/>
    <w:rsid w:val="003259D5"/>
    <w:rsid w:val="003466F4"/>
    <w:rsid w:val="00355198"/>
    <w:rsid w:val="003576D4"/>
    <w:rsid w:val="00364CE1"/>
    <w:rsid w:val="003941AF"/>
    <w:rsid w:val="0039711F"/>
    <w:rsid w:val="003F20FA"/>
    <w:rsid w:val="004034FC"/>
    <w:rsid w:val="00403E7E"/>
    <w:rsid w:val="00413704"/>
    <w:rsid w:val="00416876"/>
    <w:rsid w:val="00417913"/>
    <w:rsid w:val="00421085"/>
    <w:rsid w:val="00425B16"/>
    <w:rsid w:val="0044524D"/>
    <w:rsid w:val="00460FFC"/>
    <w:rsid w:val="004821E1"/>
    <w:rsid w:val="00483CE6"/>
    <w:rsid w:val="004A6807"/>
    <w:rsid w:val="004B02CC"/>
    <w:rsid w:val="004B30A7"/>
    <w:rsid w:val="004E34F7"/>
    <w:rsid w:val="004E4470"/>
    <w:rsid w:val="004E69E7"/>
    <w:rsid w:val="004F506A"/>
    <w:rsid w:val="005420FA"/>
    <w:rsid w:val="005559F5"/>
    <w:rsid w:val="00564CEC"/>
    <w:rsid w:val="005A09C3"/>
    <w:rsid w:val="005A2B47"/>
    <w:rsid w:val="005B79DE"/>
    <w:rsid w:val="005C0102"/>
    <w:rsid w:val="005C7263"/>
    <w:rsid w:val="005D33E1"/>
    <w:rsid w:val="005E3D2C"/>
    <w:rsid w:val="005F7906"/>
    <w:rsid w:val="00605A1A"/>
    <w:rsid w:val="00624954"/>
    <w:rsid w:val="00642223"/>
    <w:rsid w:val="00663D74"/>
    <w:rsid w:val="00672556"/>
    <w:rsid w:val="00682955"/>
    <w:rsid w:val="00682A97"/>
    <w:rsid w:val="006963BE"/>
    <w:rsid w:val="006B0B22"/>
    <w:rsid w:val="006D39A3"/>
    <w:rsid w:val="00706933"/>
    <w:rsid w:val="00715529"/>
    <w:rsid w:val="00717D29"/>
    <w:rsid w:val="0072376F"/>
    <w:rsid w:val="007305C2"/>
    <w:rsid w:val="00776725"/>
    <w:rsid w:val="00782917"/>
    <w:rsid w:val="00783817"/>
    <w:rsid w:val="007949F5"/>
    <w:rsid w:val="007A5825"/>
    <w:rsid w:val="007C291D"/>
    <w:rsid w:val="007D0DD3"/>
    <w:rsid w:val="007F536E"/>
    <w:rsid w:val="0080048E"/>
    <w:rsid w:val="008510B2"/>
    <w:rsid w:val="00871339"/>
    <w:rsid w:val="008A4E85"/>
    <w:rsid w:val="008C3CE6"/>
    <w:rsid w:val="008D3BC8"/>
    <w:rsid w:val="008F0F6B"/>
    <w:rsid w:val="009022A4"/>
    <w:rsid w:val="009207D7"/>
    <w:rsid w:val="00935AF5"/>
    <w:rsid w:val="009612BF"/>
    <w:rsid w:val="00967234"/>
    <w:rsid w:val="009712B7"/>
    <w:rsid w:val="00981D34"/>
    <w:rsid w:val="009B3057"/>
    <w:rsid w:val="009D1FFC"/>
    <w:rsid w:val="009F0729"/>
    <w:rsid w:val="00A13900"/>
    <w:rsid w:val="00A33179"/>
    <w:rsid w:val="00A44FE6"/>
    <w:rsid w:val="00A54069"/>
    <w:rsid w:val="00A774C1"/>
    <w:rsid w:val="00A8732F"/>
    <w:rsid w:val="00AB3796"/>
    <w:rsid w:val="00AB5AC6"/>
    <w:rsid w:val="00AD31E5"/>
    <w:rsid w:val="00AE553E"/>
    <w:rsid w:val="00B0595E"/>
    <w:rsid w:val="00B30E45"/>
    <w:rsid w:val="00B35061"/>
    <w:rsid w:val="00B44A47"/>
    <w:rsid w:val="00B70BBD"/>
    <w:rsid w:val="00B87960"/>
    <w:rsid w:val="00B97194"/>
    <w:rsid w:val="00BB459B"/>
    <w:rsid w:val="00BB53DD"/>
    <w:rsid w:val="00BC1D95"/>
    <w:rsid w:val="00C15E7D"/>
    <w:rsid w:val="00C65705"/>
    <w:rsid w:val="00C81760"/>
    <w:rsid w:val="00C8220A"/>
    <w:rsid w:val="00C85CF3"/>
    <w:rsid w:val="00C96C09"/>
    <w:rsid w:val="00CA1115"/>
    <w:rsid w:val="00CA1513"/>
    <w:rsid w:val="00CA2D85"/>
    <w:rsid w:val="00CC4D3D"/>
    <w:rsid w:val="00CD6B1E"/>
    <w:rsid w:val="00D05107"/>
    <w:rsid w:val="00D16256"/>
    <w:rsid w:val="00D3732B"/>
    <w:rsid w:val="00D571A5"/>
    <w:rsid w:val="00D57CCD"/>
    <w:rsid w:val="00D663FF"/>
    <w:rsid w:val="00DA60EE"/>
    <w:rsid w:val="00DB71E5"/>
    <w:rsid w:val="00E117EA"/>
    <w:rsid w:val="00E11A87"/>
    <w:rsid w:val="00E40787"/>
    <w:rsid w:val="00E453FD"/>
    <w:rsid w:val="00E63375"/>
    <w:rsid w:val="00EB4FF4"/>
    <w:rsid w:val="00EC6B41"/>
    <w:rsid w:val="00F27FAE"/>
    <w:rsid w:val="00F55A63"/>
    <w:rsid w:val="00F70909"/>
    <w:rsid w:val="00F72850"/>
    <w:rsid w:val="00F805CC"/>
    <w:rsid w:val="00F85647"/>
    <w:rsid w:val="00F85B38"/>
    <w:rsid w:val="00FB2F92"/>
    <w:rsid w:val="00FD4B22"/>
    <w:rsid w:val="00FD6B48"/>
    <w:rsid w:val="00FF0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ED33D"/>
  <w15:docId w15:val="{F7BD4FD4-0C46-47FB-9825-D2BC03FA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21"/>
      <w:ind w:left="79"/>
      <w:jc w:val="center"/>
      <w:outlineLvl w:val="0"/>
    </w:pPr>
    <w:rPr>
      <w:b/>
      <w:bCs/>
      <w:sz w:val="28"/>
      <w:szCs w:val="28"/>
    </w:rPr>
  </w:style>
  <w:style w:type="paragraph" w:styleId="Ttulo2">
    <w:name w:val="heading 2"/>
    <w:basedOn w:val="Normal"/>
    <w:uiPriority w:val="1"/>
    <w:qFormat/>
    <w:pPr>
      <w:ind w:left="79" w:hanging="720"/>
      <w:outlineLvl w:val="1"/>
    </w:pPr>
    <w:rPr>
      <w:b/>
      <w:bCs/>
      <w:sz w:val="26"/>
      <w:szCs w:val="26"/>
    </w:rPr>
  </w:style>
  <w:style w:type="paragraph" w:styleId="Ttulo3">
    <w:name w:val="heading 3"/>
    <w:basedOn w:val="Normal"/>
    <w:uiPriority w:val="1"/>
    <w:qFormat/>
    <w:pPr>
      <w:ind w:left="79"/>
      <w:jc w:val="center"/>
      <w:outlineLvl w:val="2"/>
    </w:pPr>
    <w:rPr>
      <w:b/>
      <w:bCs/>
      <w:sz w:val="24"/>
      <w:szCs w:val="24"/>
    </w:rPr>
  </w:style>
  <w:style w:type="paragraph" w:styleId="Ttulo4">
    <w:name w:val="heading 4"/>
    <w:basedOn w:val="Normal"/>
    <w:uiPriority w:val="1"/>
    <w:qFormat/>
    <w:pPr>
      <w:spacing w:before="36"/>
      <w:ind w:left="520" w:right="443"/>
      <w:jc w:val="both"/>
      <w:outlineLvl w:val="3"/>
    </w:pPr>
    <w:rPr>
      <w:sz w:val="24"/>
      <w:szCs w:val="24"/>
    </w:rPr>
  </w:style>
  <w:style w:type="paragraph" w:styleId="Ttulo5">
    <w:name w:val="heading 5"/>
    <w:basedOn w:val="Normal"/>
    <w:link w:val="Ttulo5Char"/>
    <w:uiPriority w:val="1"/>
    <w:qFormat/>
    <w:pPr>
      <w:ind w:left="1021"/>
      <w:jc w:val="both"/>
      <w:outlineLvl w:val="4"/>
    </w:pPr>
    <w:rPr>
      <w:b/>
      <w:bCs/>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
    <w:qFormat/>
    <w:rsid w:val="004D7819"/>
    <w:pPr>
      <w:spacing w:before="52"/>
      <w:ind w:left="1243" w:right="1236"/>
      <w:jc w:val="center"/>
    </w:pPr>
    <w:rPr>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
      <w:ind w:left="52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4D7819"/>
    <w:rPr>
      <w:rFonts w:ascii="Calibri" w:eastAsia="Calibri" w:hAnsi="Calibri" w:cs="Calibri"/>
      <w:sz w:val="24"/>
      <w:szCs w:val="24"/>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9">
    <w:name w:val="79"/>
    <w:basedOn w:val="TableNormal1"/>
    <w:tblPr>
      <w:tblStyleRowBandSize w:val="1"/>
      <w:tblStyleColBandSize w:val="1"/>
      <w:tblCellMar>
        <w:left w:w="115" w:type="dxa"/>
        <w:right w:w="115" w:type="dxa"/>
      </w:tblCellMar>
    </w:tblPr>
  </w:style>
  <w:style w:type="table" w:customStyle="1" w:styleId="78">
    <w:name w:val="78"/>
    <w:basedOn w:val="TableNormal1"/>
    <w:tblPr>
      <w:tblStyleRowBandSize w:val="1"/>
      <w:tblStyleColBandSize w:val="1"/>
    </w:tblPr>
  </w:style>
  <w:style w:type="table" w:customStyle="1" w:styleId="77">
    <w:name w:val="77"/>
    <w:basedOn w:val="TableNormal1"/>
    <w:tblPr>
      <w:tblStyleRowBandSize w:val="1"/>
      <w:tblStyleColBandSize w:val="1"/>
    </w:tblPr>
  </w:style>
  <w:style w:type="table" w:customStyle="1" w:styleId="76">
    <w:name w:val="76"/>
    <w:basedOn w:val="TableNormal1"/>
    <w:tblPr>
      <w:tblStyleRowBandSize w:val="1"/>
      <w:tblStyleColBandSize w:val="1"/>
    </w:tblPr>
  </w:style>
  <w:style w:type="table" w:customStyle="1" w:styleId="75">
    <w:name w:val="75"/>
    <w:basedOn w:val="TableNormal1"/>
    <w:tblPr>
      <w:tblStyleRowBandSize w:val="1"/>
      <w:tblStyleColBandSize w:val="1"/>
    </w:tblPr>
  </w:style>
  <w:style w:type="table" w:customStyle="1" w:styleId="74">
    <w:name w:val="74"/>
    <w:basedOn w:val="TableNormal1"/>
    <w:tblPr>
      <w:tblStyleRowBandSize w:val="1"/>
      <w:tblStyleColBandSize w:val="1"/>
    </w:tblPr>
  </w:style>
  <w:style w:type="table" w:customStyle="1" w:styleId="73">
    <w:name w:val="73"/>
    <w:basedOn w:val="TableNormal1"/>
    <w:tblPr>
      <w:tblStyleRowBandSize w:val="1"/>
      <w:tblStyleColBandSize w:val="1"/>
    </w:tblPr>
  </w:style>
  <w:style w:type="table" w:customStyle="1" w:styleId="72">
    <w:name w:val="72"/>
    <w:basedOn w:val="TableNormal1"/>
    <w:tblPr>
      <w:tblStyleRowBandSize w:val="1"/>
      <w:tblStyleColBandSize w:val="1"/>
    </w:tblPr>
  </w:style>
  <w:style w:type="table" w:customStyle="1" w:styleId="71">
    <w:name w:val="71"/>
    <w:basedOn w:val="TableNormal1"/>
    <w:tblPr>
      <w:tblStyleRowBandSize w:val="1"/>
      <w:tblStyleColBandSize w:val="1"/>
    </w:tblPr>
  </w:style>
  <w:style w:type="table" w:customStyle="1" w:styleId="70">
    <w:name w:val="70"/>
    <w:basedOn w:val="TableNormal1"/>
    <w:tblPr>
      <w:tblStyleRowBandSize w:val="1"/>
      <w:tblStyleColBandSize w:val="1"/>
    </w:tblPr>
  </w:style>
  <w:style w:type="table" w:customStyle="1" w:styleId="69">
    <w:name w:val="69"/>
    <w:basedOn w:val="TableNormal1"/>
    <w:tblPr>
      <w:tblStyleRowBandSize w:val="1"/>
      <w:tblStyleColBandSize w:val="1"/>
    </w:tblPr>
  </w:style>
  <w:style w:type="table" w:customStyle="1" w:styleId="68">
    <w:name w:val="68"/>
    <w:basedOn w:val="TableNormal1"/>
    <w:tblPr>
      <w:tblStyleRowBandSize w:val="1"/>
      <w:tblStyleColBandSize w:val="1"/>
    </w:tblPr>
  </w:style>
  <w:style w:type="table" w:customStyle="1" w:styleId="67">
    <w:name w:val="67"/>
    <w:basedOn w:val="TableNormal1"/>
    <w:tblPr>
      <w:tblStyleRowBandSize w:val="1"/>
      <w:tblStyleColBandSize w:val="1"/>
    </w:tblPr>
  </w:style>
  <w:style w:type="table" w:customStyle="1" w:styleId="66">
    <w:name w:val="66"/>
    <w:basedOn w:val="TableNormal1"/>
    <w:tblPr>
      <w:tblStyleRowBandSize w:val="1"/>
      <w:tblStyleColBandSize w:val="1"/>
    </w:tblPr>
  </w:style>
  <w:style w:type="table" w:customStyle="1" w:styleId="65">
    <w:name w:val="65"/>
    <w:basedOn w:val="TableNormal1"/>
    <w:tblPr>
      <w:tblStyleRowBandSize w:val="1"/>
      <w:tblStyleColBandSize w:val="1"/>
    </w:tblPr>
  </w:style>
  <w:style w:type="table" w:customStyle="1" w:styleId="64">
    <w:name w:val="64"/>
    <w:basedOn w:val="TableNormal1"/>
    <w:tblPr>
      <w:tblStyleRowBandSize w:val="1"/>
      <w:tblStyleColBandSize w:val="1"/>
    </w:tblPr>
  </w:style>
  <w:style w:type="table" w:customStyle="1" w:styleId="63">
    <w:name w:val="63"/>
    <w:basedOn w:val="TableNormal1"/>
    <w:tblPr>
      <w:tblStyleRowBandSize w:val="1"/>
      <w:tblStyleColBandSize w:val="1"/>
    </w:tblPr>
  </w:style>
  <w:style w:type="table" w:customStyle="1" w:styleId="62">
    <w:name w:val="62"/>
    <w:basedOn w:val="TableNormal1"/>
    <w:tblPr>
      <w:tblStyleRowBandSize w:val="1"/>
      <w:tblStyleColBandSize w:val="1"/>
    </w:tblPr>
  </w:style>
  <w:style w:type="table" w:customStyle="1" w:styleId="61">
    <w:name w:val="61"/>
    <w:basedOn w:val="TableNormal1"/>
    <w:tblPr>
      <w:tblStyleRowBandSize w:val="1"/>
      <w:tblStyleColBandSize w:val="1"/>
    </w:tblPr>
  </w:style>
  <w:style w:type="table" w:customStyle="1" w:styleId="60">
    <w:name w:val="60"/>
    <w:basedOn w:val="TableNormal1"/>
    <w:tblPr>
      <w:tblStyleRowBandSize w:val="1"/>
      <w:tblStyleColBandSize w:val="1"/>
    </w:tblPr>
  </w:style>
  <w:style w:type="table" w:customStyle="1" w:styleId="59">
    <w:name w:val="59"/>
    <w:basedOn w:val="TableNormal1"/>
    <w:tblPr>
      <w:tblStyleRowBandSize w:val="1"/>
      <w:tblStyleColBandSize w:val="1"/>
    </w:tblPr>
  </w:style>
  <w:style w:type="table" w:customStyle="1" w:styleId="58">
    <w:name w:val="58"/>
    <w:basedOn w:val="TableNormal1"/>
    <w:tblPr>
      <w:tblStyleRowBandSize w:val="1"/>
      <w:tblStyleColBandSize w:val="1"/>
    </w:tblPr>
  </w:style>
  <w:style w:type="table" w:customStyle="1" w:styleId="57">
    <w:name w:val="57"/>
    <w:basedOn w:val="TableNormal1"/>
    <w:tblPr>
      <w:tblStyleRowBandSize w:val="1"/>
      <w:tblStyleColBandSize w:val="1"/>
    </w:tblPr>
  </w:style>
  <w:style w:type="table" w:customStyle="1" w:styleId="56">
    <w:name w:val="56"/>
    <w:basedOn w:val="TableNormal1"/>
    <w:tblPr>
      <w:tblStyleRowBandSize w:val="1"/>
      <w:tblStyleColBandSize w:val="1"/>
    </w:tblPr>
  </w:style>
  <w:style w:type="table" w:customStyle="1" w:styleId="55">
    <w:name w:val="55"/>
    <w:basedOn w:val="TableNormal1"/>
    <w:tblPr>
      <w:tblStyleRowBandSize w:val="1"/>
      <w:tblStyleColBandSize w:val="1"/>
    </w:tblPr>
  </w:style>
  <w:style w:type="table" w:customStyle="1" w:styleId="54">
    <w:name w:val="54"/>
    <w:basedOn w:val="TableNormal1"/>
    <w:tblPr>
      <w:tblStyleRowBandSize w:val="1"/>
      <w:tblStyleColBandSize w:val="1"/>
    </w:tblPr>
  </w:style>
  <w:style w:type="table" w:customStyle="1" w:styleId="53">
    <w:name w:val="53"/>
    <w:basedOn w:val="TableNormal1"/>
    <w:tblPr>
      <w:tblStyleRowBandSize w:val="1"/>
      <w:tblStyleColBandSize w:val="1"/>
    </w:tblPr>
  </w:style>
  <w:style w:type="table" w:customStyle="1" w:styleId="52">
    <w:name w:val="52"/>
    <w:basedOn w:val="TableNormal1"/>
    <w:tblPr>
      <w:tblStyleRowBandSize w:val="1"/>
      <w:tblStyleColBandSize w:val="1"/>
    </w:tblPr>
  </w:style>
  <w:style w:type="table" w:customStyle="1" w:styleId="51">
    <w:name w:val="51"/>
    <w:basedOn w:val="TableNormal1"/>
    <w:tblPr>
      <w:tblStyleRowBandSize w:val="1"/>
      <w:tblStyleColBandSize w:val="1"/>
    </w:tblPr>
  </w:style>
  <w:style w:type="table" w:customStyle="1" w:styleId="50">
    <w:name w:val="50"/>
    <w:basedOn w:val="TableNormal1"/>
    <w:tblPr>
      <w:tblStyleRowBandSize w:val="1"/>
      <w:tblStyleColBandSize w:val="1"/>
    </w:tblPr>
  </w:style>
  <w:style w:type="table" w:customStyle="1" w:styleId="49">
    <w:name w:val="49"/>
    <w:basedOn w:val="TableNormal1"/>
    <w:tblPr>
      <w:tblStyleRowBandSize w:val="1"/>
      <w:tblStyleColBandSize w:val="1"/>
    </w:tblPr>
  </w:style>
  <w:style w:type="table" w:customStyle="1" w:styleId="48">
    <w:name w:val="48"/>
    <w:basedOn w:val="TableNormal1"/>
    <w:tblPr>
      <w:tblStyleRowBandSize w:val="1"/>
      <w:tblStyleColBandSize w:val="1"/>
    </w:tblPr>
  </w:style>
  <w:style w:type="table" w:customStyle="1" w:styleId="47">
    <w:name w:val="47"/>
    <w:basedOn w:val="TableNormal1"/>
    <w:tblPr>
      <w:tblStyleRowBandSize w:val="1"/>
      <w:tblStyleColBandSize w:val="1"/>
    </w:tblPr>
  </w:style>
  <w:style w:type="table" w:customStyle="1" w:styleId="46">
    <w:name w:val="46"/>
    <w:basedOn w:val="TableNormal1"/>
    <w:tblPr>
      <w:tblStyleRowBandSize w:val="1"/>
      <w:tblStyleColBandSize w:val="1"/>
    </w:tblPr>
  </w:style>
  <w:style w:type="table" w:customStyle="1" w:styleId="45">
    <w:name w:val="45"/>
    <w:basedOn w:val="TableNormal1"/>
    <w:tblPr>
      <w:tblStyleRowBandSize w:val="1"/>
      <w:tblStyleColBandSize w:val="1"/>
    </w:tblPr>
  </w:style>
  <w:style w:type="table" w:customStyle="1" w:styleId="44">
    <w:name w:val="44"/>
    <w:basedOn w:val="TableNormal1"/>
    <w:tblPr>
      <w:tblStyleRowBandSize w:val="1"/>
      <w:tblStyleColBandSize w:val="1"/>
    </w:tblPr>
  </w:style>
  <w:style w:type="table" w:customStyle="1" w:styleId="43">
    <w:name w:val="43"/>
    <w:basedOn w:val="TableNormal1"/>
    <w:tblPr>
      <w:tblStyleRowBandSize w:val="1"/>
      <w:tblStyleColBandSize w:val="1"/>
    </w:tblPr>
  </w:style>
  <w:style w:type="table" w:customStyle="1" w:styleId="42">
    <w:name w:val="42"/>
    <w:basedOn w:val="TableNormal1"/>
    <w:tblPr>
      <w:tblStyleRowBandSize w:val="1"/>
      <w:tblStyleColBandSize w:val="1"/>
    </w:tblPr>
  </w:style>
  <w:style w:type="table" w:customStyle="1" w:styleId="41">
    <w:name w:val="41"/>
    <w:basedOn w:val="TableNormal1"/>
    <w:tblPr>
      <w:tblStyleRowBandSize w:val="1"/>
      <w:tblStyleColBandSize w:val="1"/>
    </w:tblPr>
  </w:style>
  <w:style w:type="table" w:customStyle="1" w:styleId="40">
    <w:name w:val="40"/>
    <w:basedOn w:val="TableNormal1"/>
    <w:tblPr>
      <w:tblStyleRowBandSize w:val="1"/>
      <w:tblStyleColBandSize w:val="1"/>
    </w:tblPr>
  </w:style>
  <w:style w:type="table" w:customStyle="1" w:styleId="39">
    <w:name w:val="39"/>
    <w:basedOn w:val="TableNormal1"/>
    <w:tblPr>
      <w:tblStyleRowBandSize w:val="1"/>
      <w:tblStyleColBandSize w:val="1"/>
    </w:tblPr>
  </w:style>
  <w:style w:type="table" w:customStyle="1" w:styleId="38">
    <w:name w:val="38"/>
    <w:basedOn w:val="TableNormal1"/>
    <w:tblPr>
      <w:tblStyleRowBandSize w:val="1"/>
      <w:tblStyleColBandSize w:val="1"/>
    </w:tblPr>
  </w:style>
  <w:style w:type="table" w:customStyle="1" w:styleId="37">
    <w:name w:val="37"/>
    <w:basedOn w:val="TableNormal1"/>
    <w:tblPr>
      <w:tblStyleRowBandSize w:val="1"/>
      <w:tblStyleColBandSize w:val="1"/>
    </w:tblPr>
  </w:style>
  <w:style w:type="table" w:customStyle="1" w:styleId="36">
    <w:name w:val="36"/>
    <w:basedOn w:val="TableNormal2"/>
    <w:tblPr>
      <w:tblStyleRowBandSize w:val="1"/>
      <w:tblStyleColBandSize w:val="1"/>
      <w:tblCellMar>
        <w:left w:w="115" w:type="dxa"/>
        <w:right w:w="115"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left w:w="115" w:type="dxa"/>
        <w:right w:w="115" w:type="dxa"/>
      </w:tblCellMar>
    </w:tblPr>
  </w:style>
  <w:style w:type="table" w:customStyle="1" w:styleId="33">
    <w:name w:val="33"/>
    <w:basedOn w:val="TableNormal2"/>
    <w:tblPr>
      <w:tblStyleRowBandSize w:val="1"/>
      <w:tblStyleColBandSize w:val="1"/>
      <w:tblCellMar>
        <w:left w:w="115" w:type="dxa"/>
        <w:right w:w="115" w:type="dxa"/>
      </w:tblCellMar>
    </w:tblPr>
  </w:style>
  <w:style w:type="table" w:customStyle="1" w:styleId="32">
    <w:name w:val="32"/>
    <w:basedOn w:val="TableNormal2"/>
    <w:tblPr>
      <w:tblStyleRowBandSize w:val="1"/>
      <w:tblStyleColBandSize w:val="1"/>
      <w:tblCellMar>
        <w:left w:w="115" w:type="dxa"/>
        <w:right w:w="115" w:type="dxa"/>
      </w:tblCellMar>
    </w:tblPr>
  </w:style>
  <w:style w:type="table" w:customStyle="1" w:styleId="31">
    <w:name w:val="31"/>
    <w:basedOn w:val="TableNormal2"/>
    <w:tblPr>
      <w:tblStyleRowBandSize w:val="1"/>
      <w:tblStyleColBandSize w:val="1"/>
      <w:tblCellMar>
        <w:left w:w="115" w:type="dxa"/>
        <w:right w:w="115" w:type="dxa"/>
      </w:tblCellMar>
    </w:tblPr>
  </w:style>
  <w:style w:type="table" w:customStyle="1" w:styleId="30">
    <w:name w:val="30"/>
    <w:basedOn w:val="TableNormal2"/>
    <w:tblPr>
      <w:tblStyleRowBandSize w:val="1"/>
      <w:tblStyleColBandSize w:val="1"/>
      <w:tblCellMar>
        <w:left w:w="115" w:type="dxa"/>
        <w:right w:w="115" w:type="dxa"/>
      </w:tblCellMar>
    </w:tblPr>
  </w:style>
  <w:style w:type="table" w:customStyle="1" w:styleId="29">
    <w:name w:val="29"/>
    <w:basedOn w:val="TableNormal2"/>
    <w:tblPr>
      <w:tblStyleRowBandSize w:val="1"/>
      <w:tblStyleColBandSize w:val="1"/>
      <w:tblCellMar>
        <w:left w:w="115" w:type="dxa"/>
        <w:right w:w="115" w:type="dxa"/>
      </w:tblCellMar>
    </w:tblPr>
  </w:style>
  <w:style w:type="table" w:customStyle="1" w:styleId="28">
    <w:name w:val="28"/>
    <w:basedOn w:val="TableNormal2"/>
    <w:tblPr>
      <w:tblStyleRowBandSize w:val="1"/>
      <w:tblStyleColBandSize w:val="1"/>
      <w:tblCellMar>
        <w:left w:w="115" w:type="dxa"/>
        <w:right w:w="115" w:type="dxa"/>
      </w:tblCellMar>
    </w:tblPr>
  </w:style>
  <w:style w:type="table" w:customStyle="1" w:styleId="27">
    <w:name w:val="27"/>
    <w:basedOn w:val="TableNormal2"/>
    <w:tblPr>
      <w:tblStyleRowBandSize w:val="1"/>
      <w:tblStyleColBandSize w:val="1"/>
      <w:tblCellMar>
        <w:left w:w="115" w:type="dxa"/>
        <w:right w:w="115" w:type="dxa"/>
      </w:tblCellMar>
    </w:tblPr>
  </w:style>
  <w:style w:type="table" w:customStyle="1" w:styleId="26">
    <w:name w:val="26"/>
    <w:basedOn w:val="TableNormal2"/>
    <w:tblPr>
      <w:tblStyleRowBandSize w:val="1"/>
      <w:tblStyleColBandSize w:val="1"/>
      <w:tblCellMar>
        <w:left w:w="115" w:type="dxa"/>
        <w:right w:w="115" w:type="dxa"/>
      </w:tblCellMar>
    </w:tblPr>
  </w:style>
  <w:style w:type="table" w:customStyle="1" w:styleId="25">
    <w:name w:val="25"/>
    <w:basedOn w:val="TableNormal2"/>
    <w:tblPr>
      <w:tblStyleRowBandSize w:val="1"/>
      <w:tblStyleColBandSize w:val="1"/>
      <w:tblCellMar>
        <w:left w:w="115" w:type="dxa"/>
        <w:right w:w="115" w:type="dxa"/>
      </w:tblCellMar>
    </w:tblPr>
  </w:style>
  <w:style w:type="table" w:customStyle="1" w:styleId="24">
    <w:name w:val="24"/>
    <w:basedOn w:val="TableNormal2"/>
    <w:tblPr>
      <w:tblStyleRowBandSize w:val="1"/>
      <w:tblStyleColBandSize w:val="1"/>
      <w:tblCellMar>
        <w:left w:w="115" w:type="dxa"/>
        <w:right w:w="115" w:type="dxa"/>
      </w:tblCellMar>
    </w:tblPr>
  </w:style>
  <w:style w:type="table" w:customStyle="1" w:styleId="23">
    <w:name w:val="23"/>
    <w:basedOn w:val="TableNormal2"/>
    <w:tblPr>
      <w:tblStyleRowBandSize w:val="1"/>
      <w:tblStyleColBandSize w:val="1"/>
      <w:tblCellMar>
        <w:left w:w="115" w:type="dxa"/>
        <w:right w:w="115" w:type="dxa"/>
      </w:tblCellMar>
    </w:tblPr>
  </w:style>
  <w:style w:type="table" w:customStyle="1" w:styleId="22">
    <w:name w:val="22"/>
    <w:basedOn w:val="TableNormal2"/>
    <w:tblPr>
      <w:tblStyleRowBandSize w:val="1"/>
      <w:tblStyleColBandSize w:val="1"/>
      <w:tblCellMar>
        <w:left w:w="115" w:type="dxa"/>
        <w:right w:w="115" w:type="dxa"/>
      </w:tblCellMar>
    </w:tblPr>
  </w:style>
  <w:style w:type="table" w:customStyle="1" w:styleId="21">
    <w:name w:val="21"/>
    <w:basedOn w:val="TableNormal2"/>
    <w:tblPr>
      <w:tblStyleRowBandSize w:val="1"/>
      <w:tblStyleColBandSize w:val="1"/>
      <w:tblCellMar>
        <w:left w:w="115" w:type="dxa"/>
        <w:right w:w="115" w:type="dxa"/>
      </w:tblCellMar>
    </w:tblPr>
  </w:style>
  <w:style w:type="table" w:customStyle="1" w:styleId="20">
    <w:name w:val="20"/>
    <w:basedOn w:val="TableNormal2"/>
    <w:tblPr>
      <w:tblStyleRowBandSize w:val="1"/>
      <w:tblStyleColBandSize w:val="1"/>
      <w:tblCellMar>
        <w:left w:w="115" w:type="dxa"/>
        <w:right w:w="115" w:type="dxa"/>
      </w:tblCellMar>
    </w:tblPr>
  </w:style>
  <w:style w:type="table" w:customStyle="1" w:styleId="19">
    <w:name w:val="19"/>
    <w:basedOn w:val="TableNormal2"/>
    <w:tblPr>
      <w:tblStyleRowBandSize w:val="1"/>
      <w:tblStyleColBandSize w:val="1"/>
      <w:tblCellMar>
        <w:left w:w="115" w:type="dxa"/>
        <w:right w:w="115" w:type="dxa"/>
      </w:tblCellMar>
    </w:tblPr>
  </w:style>
  <w:style w:type="table" w:customStyle="1" w:styleId="18">
    <w:name w:val="18"/>
    <w:basedOn w:val="TableNormal2"/>
    <w:tblPr>
      <w:tblStyleRowBandSize w:val="1"/>
      <w:tblStyleColBandSize w:val="1"/>
      <w:tblCellMar>
        <w:left w:w="115" w:type="dxa"/>
        <w:right w:w="115" w:type="dxa"/>
      </w:tblCellMar>
    </w:tblPr>
  </w:style>
  <w:style w:type="table" w:customStyle="1" w:styleId="17">
    <w:name w:val="17"/>
    <w:basedOn w:val="TableNormal2"/>
    <w:tblPr>
      <w:tblStyleRowBandSize w:val="1"/>
      <w:tblStyleColBandSize w:val="1"/>
      <w:tblCellMar>
        <w:left w:w="115" w:type="dxa"/>
        <w:right w:w="115" w:type="dxa"/>
      </w:tblCellMar>
    </w:tblPr>
  </w:style>
  <w:style w:type="table" w:customStyle="1" w:styleId="16">
    <w:name w:val="16"/>
    <w:basedOn w:val="TableNormal2"/>
    <w:tblPr>
      <w:tblStyleRowBandSize w:val="1"/>
      <w:tblStyleColBandSize w:val="1"/>
      <w:tblCellMar>
        <w:left w:w="115" w:type="dxa"/>
        <w:right w:w="115" w:type="dxa"/>
      </w:tblCellMar>
    </w:tbl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character" w:styleId="Forte">
    <w:name w:val="Strong"/>
    <w:basedOn w:val="Fontepargpadro"/>
    <w:uiPriority w:val="22"/>
    <w:qFormat/>
    <w:rsid w:val="00EA60A2"/>
    <w:rPr>
      <w:b/>
      <w:bCs/>
    </w:rPr>
  </w:style>
  <w:style w:type="character" w:styleId="Hyperlink">
    <w:name w:val="Hyperlink"/>
    <w:basedOn w:val="Fontepargpadro"/>
    <w:uiPriority w:val="99"/>
    <w:unhideWhenUsed/>
    <w:rsid w:val="00EA60A2"/>
    <w:rPr>
      <w:color w:val="0000FF"/>
      <w:u w:val="single"/>
    </w:rPr>
  </w:style>
  <w:style w:type="table" w:styleId="Tabelacomgrade">
    <w:name w:val="Table Grid"/>
    <w:basedOn w:val="Tabelanormal"/>
    <w:uiPriority w:val="39"/>
    <w:rsid w:val="00E4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15" w:type="dxa"/>
        <w:bottom w:w="100" w:type="dxa"/>
        <w:right w:w="115" w:type="dxa"/>
      </w:tblCellMar>
    </w:tblPr>
  </w:style>
  <w:style w:type="table" w:customStyle="1" w:styleId="a5">
    <w:basedOn w:val="TableNormal0"/>
    <w:tblPr>
      <w:tblStyleRowBandSize w:val="1"/>
      <w:tblStyleColBandSize w:val="1"/>
      <w:tblCellMar>
        <w:top w:w="100" w:type="dxa"/>
        <w:left w:w="115" w:type="dxa"/>
        <w:bottom w:w="100" w:type="dxa"/>
        <w:right w:w="115" w:type="dxa"/>
      </w:tblCellMar>
    </w:tblPr>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top w:w="100" w:type="dxa"/>
        <w:left w:w="115" w:type="dxa"/>
        <w:bottom w:w="100"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 w:type="table" w:customStyle="1" w:styleId="aa">
    <w:basedOn w:val="TableNormal0"/>
    <w:tblPr>
      <w:tblStyleRowBandSize w:val="1"/>
      <w:tblStyleColBandSize w:val="1"/>
      <w:tblCellMar>
        <w:top w:w="100" w:type="dxa"/>
        <w:left w:w="115" w:type="dxa"/>
        <w:bottom w:w="100" w:type="dxa"/>
        <w:right w:w="115" w:type="dxa"/>
      </w:tblCellMar>
    </w:tblPr>
  </w:style>
  <w:style w:type="table" w:customStyle="1" w:styleId="ab">
    <w:basedOn w:val="TableNormal0"/>
    <w:tblPr>
      <w:tblStyleRowBandSize w:val="1"/>
      <w:tblStyleColBandSize w:val="1"/>
      <w:tblCellMar>
        <w:top w:w="100" w:type="dxa"/>
        <w:left w:w="115" w:type="dxa"/>
        <w:bottom w:w="100" w:type="dxa"/>
        <w:right w:w="115" w:type="dxa"/>
      </w:tblCellMar>
    </w:tblPr>
  </w:style>
  <w:style w:type="table" w:customStyle="1" w:styleId="ac">
    <w:basedOn w:val="TableNormal0"/>
    <w:tblPr>
      <w:tblStyleRowBandSize w:val="1"/>
      <w:tblStyleColBandSize w:val="1"/>
      <w:tblCellMar>
        <w:top w:w="100" w:type="dxa"/>
        <w:left w:w="115" w:type="dxa"/>
        <w:bottom w:w="100" w:type="dxa"/>
        <w:right w:w="115" w:type="dxa"/>
      </w:tblCellMar>
    </w:tblPr>
  </w:style>
  <w:style w:type="table" w:customStyle="1" w:styleId="ad">
    <w:basedOn w:val="TableNormal0"/>
    <w:tblPr>
      <w:tblStyleRowBandSize w:val="1"/>
      <w:tblStyleColBandSize w:val="1"/>
      <w:tblCellMar>
        <w:top w:w="100" w:type="dxa"/>
        <w:left w:w="115" w:type="dxa"/>
        <w:bottom w:w="100" w:type="dxa"/>
        <w:right w:w="115" w:type="dxa"/>
      </w:tblCellMar>
    </w:tblPr>
  </w:style>
  <w:style w:type="table" w:customStyle="1" w:styleId="ae">
    <w:basedOn w:val="TableNormal0"/>
    <w:tblPr>
      <w:tblStyleRowBandSize w:val="1"/>
      <w:tblStyleColBandSize w:val="1"/>
      <w:tblCellMar>
        <w:top w:w="100" w:type="dxa"/>
        <w:left w:w="115" w:type="dxa"/>
        <w:bottom w:w="100" w:type="dxa"/>
        <w:right w:w="115" w:type="dxa"/>
      </w:tblCellMar>
    </w:tblPr>
  </w:style>
  <w:style w:type="table" w:customStyle="1" w:styleId="af">
    <w:basedOn w:val="TableNormal0"/>
    <w:tblPr>
      <w:tblStyleRowBandSize w:val="1"/>
      <w:tblStyleColBandSize w:val="1"/>
      <w:tblCellMar>
        <w:top w:w="100" w:type="dxa"/>
        <w:left w:w="115" w:type="dxa"/>
        <w:bottom w:w="100" w:type="dxa"/>
        <w:right w:w="115" w:type="dxa"/>
      </w:tblCellMar>
    </w:tblPr>
  </w:style>
  <w:style w:type="table" w:customStyle="1" w:styleId="af0">
    <w:basedOn w:val="TableNormal0"/>
    <w:tblPr>
      <w:tblStyleRowBandSize w:val="1"/>
      <w:tblStyleColBandSize w:val="1"/>
      <w:tblCellMar>
        <w:top w:w="100" w:type="dxa"/>
        <w:left w:w="115" w:type="dxa"/>
        <w:bottom w:w="100" w:type="dxa"/>
        <w:right w:w="115" w:type="dxa"/>
      </w:tblCellMar>
    </w:tblPr>
  </w:style>
  <w:style w:type="table" w:customStyle="1" w:styleId="af1">
    <w:basedOn w:val="TableNormal0"/>
    <w:tblPr>
      <w:tblStyleRowBandSize w:val="1"/>
      <w:tblStyleColBandSize w:val="1"/>
      <w:tblCellMar>
        <w:top w:w="100" w:type="dxa"/>
        <w:left w:w="115" w:type="dxa"/>
        <w:bottom w:w="100" w:type="dxa"/>
        <w:right w:w="115" w:type="dxa"/>
      </w:tblCellMar>
    </w:tblPr>
  </w:style>
  <w:style w:type="table" w:customStyle="1" w:styleId="af2">
    <w:basedOn w:val="TableNormal0"/>
    <w:tblPr>
      <w:tblStyleRowBandSize w:val="1"/>
      <w:tblStyleColBandSize w:val="1"/>
      <w:tblCellMar>
        <w:top w:w="100" w:type="dxa"/>
        <w:left w:w="115" w:type="dxa"/>
        <w:bottom w:w="100" w:type="dxa"/>
        <w:right w:w="115" w:type="dxa"/>
      </w:tblCellMar>
    </w:tblPr>
  </w:style>
  <w:style w:type="table" w:customStyle="1" w:styleId="af3">
    <w:basedOn w:val="TableNormal0"/>
    <w:tblPr>
      <w:tblStyleRowBandSize w:val="1"/>
      <w:tblStyleColBandSize w:val="1"/>
      <w:tblCellMar>
        <w:top w:w="100" w:type="dxa"/>
        <w:left w:w="115" w:type="dxa"/>
        <w:bottom w:w="100" w:type="dxa"/>
        <w:right w:w="115" w:type="dxa"/>
      </w:tblCellMar>
    </w:tblPr>
  </w:style>
  <w:style w:type="table" w:customStyle="1" w:styleId="af4">
    <w:basedOn w:val="TableNormal0"/>
    <w:tblPr>
      <w:tblStyleRowBandSize w:val="1"/>
      <w:tblStyleColBandSize w:val="1"/>
      <w:tblCellMar>
        <w:top w:w="100" w:type="dxa"/>
        <w:left w:w="115" w:type="dxa"/>
        <w:bottom w:w="100" w:type="dxa"/>
        <w:right w:w="115" w:type="dxa"/>
      </w:tblCellMar>
    </w:tblPr>
  </w:style>
  <w:style w:type="character" w:customStyle="1" w:styleId="Ttulo5Char">
    <w:name w:val="Título 5 Char"/>
    <w:basedOn w:val="Fontepargpadro"/>
    <w:link w:val="Ttulo5"/>
    <w:uiPriority w:val="1"/>
    <w:rsid w:val="001F4595"/>
    <w:rPr>
      <w:b/>
      <w:bCs/>
    </w:rPr>
  </w:style>
  <w:style w:type="paragraph" w:styleId="NormalWeb">
    <w:name w:val="Normal (Web)"/>
    <w:basedOn w:val="Normal"/>
    <w:uiPriority w:val="99"/>
    <w:unhideWhenUsed/>
    <w:rsid w:val="005F7906"/>
    <w:pPr>
      <w:widowControl/>
      <w:spacing w:before="100" w:beforeAutospacing="1" w:after="100" w:afterAutospacing="1"/>
    </w:pPr>
    <w:rPr>
      <w:rFonts w:ascii="Times New Roman" w:eastAsia="Times New Roman" w:hAnsi="Times New Roman" w:cs="Times New Roman"/>
      <w:sz w:val="24"/>
      <w:szCs w:val="24"/>
      <w:lang w:val="pt-BR"/>
    </w:rPr>
  </w:style>
  <w:style w:type="paragraph" w:styleId="Cabealho">
    <w:name w:val="header"/>
    <w:basedOn w:val="Normal"/>
    <w:link w:val="CabealhoChar"/>
    <w:uiPriority w:val="99"/>
    <w:unhideWhenUsed/>
    <w:rsid w:val="003941AF"/>
    <w:pPr>
      <w:tabs>
        <w:tab w:val="center" w:pos="4252"/>
        <w:tab w:val="right" w:pos="8504"/>
      </w:tabs>
    </w:pPr>
  </w:style>
  <w:style w:type="character" w:customStyle="1" w:styleId="CabealhoChar">
    <w:name w:val="Cabeçalho Char"/>
    <w:basedOn w:val="Fontepargpadro"/>
    <w:link w:val="Cabealho"/>
    <w:uiPriority w:val="99"/>
    <w:rsid w:val="003941AF"/>
  </w:style>
  <w:style w:type="paragraph" w:styleId="Rodap">
    <w:name w:val="footer"/>
    <w:basedOn w:val="Normal"/>
    <w:link w:val="RodapChar"/>
    <w:uiPriority w:val="99"/>
    <w:unhideWhenUsed/>
    <w:rsid w:val="003941AF"/>
    <w:pPr>
      <w:tabs>
        <w:tab w:val="center" w:pos="4252"/>
        <w:tab w:val="right" w:pos="8504"/>
      </w:tabs>
    </w:pPr>
  </w:style>
  <w:style w:type="character" w:customStyle="1" w:styleId="RodapChar">
    <w:name w:val="Rodapé Char"/>
    <w:basedOn w:val="Fontepargpadro"/>
    <w:link w:val="Rodap"/>
    <w:uiPriority w:val="99"/>
    <w:rsid w:val="00394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36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9" Type="http://schemas.openxmlformats.org/officeDocument/2006/relationships/image" Target="media/image3.png"/><Relationship Id="rId34" Type="http://schemas.openxmlformats.org/officeDocument/2006/relationships/image" Target="media/image26.png"/><Relationship Id="rId42" Type="http://schemas.openxmlformats.org/officeDocument/2006/relationships/image" Target="media/image19.png"/><Relationship Id="rId55" Type="http://schemas.openxmlformats.org/officeDocument/2006/relationships/hyperlink" Target="http://www.ifgoiano.edu.br/catalao" TargetMode="External"/><Relationship Id="rId63" Type="http://schemas.openxmlformats.org/officeDocument/2006/relationships/hyperlink" Target="http://www.ifgoiano.edu.br/ipameri" TargetMode="External"/><Relationship Id="rId68" Type="http://schemas.openxmlformats.org/officeDocument/2006/relationships/hyperlink" Target="mailto:pssuperior.mhos@ifgoiano.edu.br" TargetMode="External"/><Relationship Id="rId76" Type="http://schemas.openxmlformats.org/officeDocument/2006/relationships/hyperlink" Target="mailto:selecao.cbe@ifgoiano.edu.br" TargetMode="External"/><Relationship Id="rId7" Type="http://schemas.openxmlformats.org/officeDocument/2006/relationships/footnotes" Target="footnotes.xml"/><Relationship Id="rId71" Type="http://schemas.openxmlformats.org/officeDocument/2006/relationships/hyperlink" Target="http://www.ifgoiano.edu.br/rioverde" TargetMode="External"/><Relationship Id="rId2" Type="http://schemas.openxmlformats.org/officeDocument/2006/relationships/customXml" Target="../customXml/item2.xml"/><Relationship Id="rId29" Type="http://schemas.openxmlformats.org/officeDocument/2006/relationships/image" Target="media/image15.png"/><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image" Target="media/image12.png"/><Relationship Id="rId53" Type="http://schemas.openxmlformats.org/officeDocument/2006/relationships/image" Target="media/image24.png"/><Relationship Id="rId58" Type="http://schemas.openxmlformats.org/officeDocument/2006/relationships/hyperlink" Target="mailto:pssuperior.ce@ifgoiano.edu.br%20" TargetMode="External"/><Relationship Id="rId66" Type="http://schemas.openxmlformats.org/officeDocument/2006/relationships/hyperlink" Target="mailto:pssuperior.ipr@ifgoiano.edu.br" TargetMode="External"/><Relationship Id="rId74" Type="http://schemas.openxmlformats.org/officeDocument/2006/relationships/hyperlink" Target="mailto:pssuperior.urt@ifgoiano.edu.br"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ifgoiano.edu.br/hidrolandia" TargetMode="External"/><Relationship Id="rId31" Type="http://schemas.openxmlformats.org/officeDocument/2006/relationships/image" Target="media/image25.png"/><Relationship Id="rId52" Type="http://schemas.openxmlformats.org/officeDocument/2006/relationships/image" Target="media/image13.png"/><Relationship Id="rId60" Type="http://schemas.openxmlformats.org/officeDocument/2006/relationships/hyperlink" Target="mailto:pssuperior.cri@ifgoiano.edu.br" TargetMode="External"/><Relationship Id="rId65" Type="http://schemas.openxmlformats.org/officeDocument/2006/relationships/hyperlink" Target="http://www.ifgoiano.edu.br/ipora" TargetMode="External"/><Relationship Id="rId73" Type="http://schemas.openxmlformats.org/officeDocument/2006/relationships/hyperlink" Target="http://www.ifgoiano.edu.br/urutai" TargetMode="External"/><Relationship Id="rId78" Type="http://schemas.openxmlformats.org/officeDocument/2006/relationships/fontTable" Target="fontTable.xml"/><Relationship Id="rId4" Type="http://schemas.openxmlformats.org/officeDocument/2006/relationships/styles" Target="styles.xml"/><Relationship Id="rId27" Type="http://schemas.openxmlformats.org/officeDocument/2006/relationships/image" Target="media/image14.png"/><Relationship Id="rId30" Type="http://schemas.openxmlformats.org/officeDocument/2006/relationships/image" Target="media/image22.png"/><Relationship Id="rId35" Type="http://schemas.openxmlformats.org/officeDocument/2006/relationships/image" Target="media/image16.png"/><Relationship Id="rId56" Type="http://schemas.openxmlformats.org/officeDocument/2006/relationships/hyperlink" Target="mailto:seletivo.cat@ifgoiano.edu.br" TargetMode="External"/><Relationship Id="rId64" Type="http://schemas.openxmlformats.org/officeDocument/2006/relationships/hyperlink" Target="mailto:selecao.ipameri@ifgoiano.edu.br" TargetMode="External"/><Relationship Id="rId69" Type="http://schemas.openxmlformats.org/officeDocument/2006/relationships/hyperlink" Target="http://www.ifgoiano.edu.br/posse" TargetMode="External"/><Relationship Id="rId77" Type="http://schemas.openxmlformats.org/officeDocument/2006/relationships/header" Target="header1.xml"/><Relationship Id="rId8" Type="http://schemas.openxmlformats.org/officeDocument/2006/relationships/endnotes" Target="endnotes.xml"/><Relationship Id="rId72" Type="http://schemas.openxmlformats.org/officeDocument/2006/relationships/hyperlink" Target="mailto:pssuperior.rv@ifgoiano.edu.br" TargetMode="External"/><Relationship Id="rId3" Type="http://schemas.openxmlformats.org/officeDocument/2006/relationships/numbering" Target="numbering.xml"/><Relationship Id="rId33" Type="http://schemas.openxmlformats.org/officeDocument/2006/relationships/image" Target="media/image21.png"/><Relationship Id="rId38" Type="http://schemas.openxmlformats.org/officeDocument/2006/relationships/image" Target="media/image1.png"/><Relationship Id="rId59" Type="http://schemas.openxmlformats.org/officeDocument/2006/relationships/hyperlink" Target="http://www.ifgoiano.edu.br/cristalina" TargetMode="External"/><Relationship Id="rId67" Type="http://schemas.openxmlformats.org/officeDocument/2006/relationships/hyperlink" Target="http://www.ifgoiano.edu.br/morrinhos" TargetMode="External"/><Relationship Id="rId41" Type="http://schemas.openxmlformats.org/officeDocument/2006/relationships/image" Target="media/image27.png"/><Relationship Id="rId54" Type="http://schemas.openxmlformats.org/officeDocument/2006/relationships/hyperlink" Target="http://www.ifgoiano.edu.br/campo-belos" TargetMode="External"/><Relationship Id="rId62" Type="http://schemas.openxmlformats.org/officeDocument/2006/relationships/hyperlink" Target="mailto:pssuperior.hid@ifgoiano.edu.br" TargetMode="External"/><Relationship Id="rId70" Type="http://schemas.openxmlformats.org/officeDocument/2006/relationships/hyperlink" Target="mailto:pssuperior.pos@ifgoiano.edu.br" TargetMode="External"/><Relationship Id="rId75" Type="http://schemas.openxmlformats.org/officeDocument/2006/relationships/hyperlink" Target="http://www.ifgoiano.edu.br/superior" TargetMode="External"/><Relationship Id="rId1" Type="http://schemas.openxmlformats.org/officeDocument/2006/relationships/customXml" Target="../customXml/item1.xml"/><Relationship Id="rId6" Type="http://schemas.openxmlformats.org/officeDocument/2006/relationships/webSettings" Target="webSettings.xml"/><Relationship Id="rId28" Type="http://schemas.openxmlformats.org/officeDocument/2006/relationships/image" Target="media/image11.png"/><Relationship Id="rId36" Type="http://schemas.openxmlformats.org/officeDocument/2006/relationships/image" Target="media/image2.png"/><Relationship Id="rId49" Type="http://schemas.openxmlformats.org/officeDocument/2006/relationships/image" Target="media/image9.png"/><Relationship Id="rId57" Type="http://schemas.openxmlformats.org/officeDocument/2006/relationships/hyperlink" Target="http://www.ifgoiano.edu.br/c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ZD7vWrEJSZJzXLLnPDCD8T9/g==">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go:docsCustomData>
</go:gDocsCustomXmlDataStorage>
</file>

<file path=customXml/itemProps1.xml><?xml version="1.0" encoding="utf-8"?>
<ds:datastoreItem xmlns:ds="http://schemas.openxmlformats.org/officeDocument/2006/customXml" ds:itemID="{B9D70A0D-DC6E-46F0-95EB-1987D7F1C9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8588</Words>
  <Characters>51701</Characters>
  <Application>Microsoft Office Word</Application>
  <DocSecurity>0</DocSecurity>
  <Lines>1100</Lines>
  <Paragraphs>543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Hellayny Silva Godoy de Souza</dc:creator>
  <cp:lastModifiedBy>Antonio NECO de Oliveira</cp:lastModifiedBy>
  <cp:revision>2</cp:revision>
  <dcterms:created xsi:type="dcterms:W3CDTF">2026-02-10T18:37:00Z</dcterms:created>
  <dcterms:modified xsi:type="dcterms:W3CDTF">2026-02-10T18:37:00Z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5b50acdacb22ea8c242d71aaaf230c460d45c99e936d7670c3895b3d6c981116</vt:lpwstr>
  </property>
</Properties>
</file>