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3DAC" w14:textId="61B0BE3C" w:rsidR="005C7C5D" w:rsidRPr="00106A92" w:rsidRDefault="005C7C5D" w:rsidP="005C7C5D">
      <w:pPr>
        <w:jc w:val="center"/>
        <w:rPr>
          <w:b/>
          <w:bCs/>
          <w:sz w:val="20"/>
          <w:szCs w:val="20"/>
        </w:rPr>
      </w:pPr>
      <w:r w:rsidRPr="31F1337B">
        <w:rPr>
          <w:b/>
          <w:bCs/>
          <w:sz w:val="20"/>
          <w:szCs w:val="20"/>
        </w:rPr>
        <w:t xml:space="preserve">ANEXO III – </w:t>
      </w:r>
      <w:r w:rsidR="009C0972">
        <w:rPr>
          <w:b/>
          <w:bCs/>
          <w:sz w:val="20"/>
          <w:szCs w:val="20"/>
        </w:rPr>
        <w:t>FORMULÁRIO DE PONTOS PARA AUTOAVALIAÇÃO</w:t>
      </w:r>
    </w:p>
    <w:p w14:paraId="7310C1C1" w14:textId="77777777" w:rsidR="005C7C5D" w:rsidRPr="00106A92" w:rsidRDefault="005C7C5D" w:rsidP="005C7C5D">
      <w:pPr>
        <w:jc w:val="both"/>
        <w:rPr>
          <w:sz w:val="20"/>
          <w:szCs w:val="20"/>
        </w:rPr>
      </w:pPr>
    </w:p>
    <w:p w14:paraId="64E5F3E2" w14:textId="77777777" w:rsidR="005C7C5D" w:rsidRPr="00106A92" w:rsidRDefault="005C7C5D" w:rsidP="005C7C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b/>
          <w:bCs/>
          <w:sz w:val="20"/>
          <w:szCs w:val="20"/>
        </w:rPr>
      </w:pPr>
      <w:r w:rsidRPr="00106A92">
        <w:rPr>
          <w:b/>
          <w:bCs/>
          <w:sz w:val="20"/>
          <w:szCs w:val="20"/>
        </w:rPr>
        <w:t xml:space="preserve">TABELA DE PONTUAÇÃO DA PROVA DE TÍTULOS DO PROCESSO SELETIVO PARA INGRESSO NO PROGRAMA DE APRIMORAMENTO PROFISSIONAL EM MEDICINA VETERINÁRIA DO IF GOIANO – CAMPUS URUTAÍ </w:t>
      </w:r>
    </w:p>
    <w:p w14:paraId="64CA1F28" w14:textId="77777777" w:rsidR="005C7C5D" w:rsidRPr="00106A92" w:rsidRDefault="005C7C5D" w:rsidP="005C7C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7"/>
        <w:gridCol w:w="1961"/>
        <w:gridCol w:w="2306"/>
        <w:gridCol w:w="2271"/>
      </w:tblGrid>
      <w:tr w:rsidR="005C7C5D" w:rsidRPr="00106A92" w14:paraId="182857E4" w14:textId="77777777" w:rsidTr="00A82975">
        <w:trPr>
          <w:trHeight w:val="548"/>
        </w:trPr>
        <w:tc>
          <w:tcPr>
            <w:tcW w:w="2517" w:type="dxa"/>
          </w:tcPr>
          <w:p w14:paraId="391A3D9D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Item</w:t>
            </w:r>
          </w:p>
        </w:tc>
        <w:tc>
          <w:tcPr>
            <w:tcW w:w="1961" w:type="dxa"/>
          </w:tcPr>
          <w:p w14:paraId="3EBA8215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141D3580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Pontos</w:t>
            </w:r>
          </w:p>
        </w:tc>
        <w:tc>
          <w:tcPr>
            <w:tcW w:w="2271" w:type="dxa"/>
          </w:tcPr>
          <w:p w14:paraId="3F9A291F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Pontos obtidos </w:t>
            </w:r>
          </w:p>
        </w:tc>
      </w:tr>
      <w:tr w:rsidR="005C7C5D" w:rsidRPr="00106A92" w14:paraId="6ED31F53" w14:textId="77777777" w:rsidTr="00A82975">
        <w:tc>
          <w:tcPr>
            <w:tcW w:w="2517" w:type="dxa"/>
          </w:tcPr>
          <w:p w14:paraId="5EC08032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Pós-Graduação lato sensu na área de concentração (mínimo de 360 horas)</w:t>
            </w:r>
          </w:p>
        </w:tc>
        <w:tc>
          <w:tcPr>
            <w:tcW w:w="1961" w:type="dxa"/>
          </w:tcPr>
          <w:p w14:paraId="1A02EB1D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7D026F0E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5 (no máximo 5 pontos)</w:t>
            </w:r>
          </w:p>
        </w:tc>
        <w:tc>
          <w:tcPr>
            <w:tcW w:w="2271" w:type="dxa"/>
          </w:tcPr>
          <w:p w14:paraId="616B5CC7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328FFBE8" w14:textId="77777777" w:rsidTr="00A82975">
        <w:tc>
          <w:tcPr>
            <w:tcW w:w="2517" w:type="dxa"/>
          </w:tcPr>
          <w:p w14:paraId="3465959C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Mestrado em Ciência Animal ou Ciências Veterinárias </w:t>
            </w:r>
          </w:p>
        </w:tc>
        <w:tc>
          <w:tcPr>
            <w:tcW w:w="1961" w:type="dxa"/>
          </w:tcPr>
          <w:p w14:paraId="38294F39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23D11779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4 (no máximo 4 pontos)</w:t>
            </w:r>
          </w:p>
        </w:tc>
        <w:tc>
          <w:tcPr>
            <w:tcW w:w="2271" w:type="dxa"/>
          </w:tcPr>
          <w:p w14:paraId="277E47AA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374BA2F8" w14:textId="77777777" w:rsidTr="00A82975">
        <w:tc>
          <w:tcPr>
            <w:tcW w:w="2517" w:type="dxa"/>
          </w:tcPr>
          <w:p w14:paraId="58BFC121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Doutorado em Ciência Animal ou Ciências Veterinárias  </w:t>
            </w:r>
          </w:p>
        </w:tc>
        <w:tc>
          <w:tcPr>
            <w:tcW w:w="1961" w:type="dxa"/>
          </w:tcPr>
          <w:p w14:paraId="4F6104A0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57FB4EB5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6 (no máximo 6 pontos)</w:t>
            </w:r>
          </w:p>
        </w:tc>
        <w:tc>
          <w:tcPr>
            <w:tcW w:w="2271" w:type="dxa"/>
          </w:tcPr>
          <w:p w14:paraId="5F0754C3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BB7CDAC" w14:textId="77777777" w:rsidR="005C7C5D" w:rsidRPr="00106A92" w:rsidRDefault="005C7C5D" w:rsidP="005C7C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5C7C5D" w:rsidRPr="00106A92" w14:paraId="790B82A2" w14:textId="77777777" w:rsidTr="00A82975">
        <w:tc>
          <w:tcPr>
            <w:tcW w:w="3018" w:type="dxa"/>
          </w:tcPr>
          <w:p w14:paraId="055A2790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Item</w:t>
            </w:r>
          </w:p>
        </w:tc>
        <w:tc>
          <w:tcPr>
            <w:tcW w:w="3018" w:type="dxa"/>
          </w:tcPr>
          <w:p w14:paraId="6EAC7E53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Pontos</w:t>
            </w:r>
          </w:p>
        </w:tc>
        <w:tc>
          <w:tcPr>
            <w:tcW w:w="3019" w:type="dxa"/>
          </w:tcPr>
          <w:p w14:paraId="6A772D23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Pontos obtidos </w:t>
            </w:r>
          </w:p>
        </w:tc>
      </w:tr>
      <w:tr w:rsidR="005C7C5D" w:rsidRPr="00106A92" w14:paraId="19E8C98B" w14:textId="77777777" w:rsidTr="00A82975">
        <w:tc>
          <w:tcPr>
            <w:tcW w:w="3018" w:type="dxa"/>
          </w:tcPr>
          <w:p w14:paraId="499F88C5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Monitoria na área de concentração da Residência (por semestre)</w:t>
            </w:r>
          </w:p>
        </w:tc>
        <w:tc>
          <w:tcPr>
            <w:tcW w:w="3018" w:type="dxa"/>
          </w:tcPr>
          <w:p w14:paraId="084EDA97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2,5/ semestre (no máximo 10 pontos) </w:t>
            </w:r>
          </w:p>
        </w:tc>
        <w:tc>
          <w:tcPr>
            <w:tcW w:w="3019" w:type="dxa"/>
          </w:tcPr>
          <w:p w14:paraId="54249158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0B5128F2" w14:textId="77777777" w:rsidTr="00A82975">
        <w:tc>
          <w:tcPr>
            <w:tcW w:w="3018" w:type="dxa"/>
          </w:tcPr>
          <w:p w14:paraId="1288948B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Projeto de ensino na área de concentração escolhida por semestre </w:t>
            </w:r>
          </w:p>
        </w:tc>
        <w:tc>
          <w:tcPr>
            <w:tcW w:w="3018" w:type="dxa"/>
          </w:tcPr>
          <w:p w14:paraId="1CB75112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1/projeto/ semestre ( no máximo 6 pontos) </w:t>
            </w:r>
          </w:p>
        </w:tc>
        <w:tc>
          <w:tcPr>
            <w:tcW w:w="3019" w:type="dxa"/>
          </w:tcPr>
          <w:p w14:paraId="3FADD856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39C8D40" w14:textId="77777777" w:rsidR="005C7C5D" w:rsidRPr="00106A92" w:rsidRDefault="005C7C5D" w:rsidP="005C7C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5C7C5D" w:rsidRPr="00106A92" w14:paraId="13152E9B" w14:textId="77777777" w:rsidTr="00A82975">
        <w:tc>
          <w:tcPr>
            <w:tcW w:w="3018" w:type="dxa"/>
          </w:tcPr>
          <w:p w14:paraId="67E3B913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Item</w:t>
            </w:r>
          </w:p>
        </w:tc>
        <w:tc>
          <w:tcPr>
            <w:tcW w:w="3018" w:type="dxa"/>
          </w:tcPr>
          <w:p w14:paraId="263FEC2A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Pontos</w:t>
            </w:r>
          </w:p>
        </w:tc>
        <w:tc>
          <w:tcPr>
            <w:tcW w:w="3019" w:type="dxa"/>
          </w:tcPr>
          <w:p w14:paraId="7D53CE10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Pontos obtidos </w:t>
            </w:r>
          </w:p>
        </w:tc>
      </w:tr>
      <w:tr w:rsidR="005C7C5D" w:rsidRPr="00106A92" w14:paraId="7FD952E9" w14:textId="77777777" w:rsidTr="00A82975">
        <w:tc>
          <w:tcPr>
            <w:tcW w:w="3018" w:type="dxa"/>
          </w:tcPr>
          <w:p w14:paraId="2EA9AE47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Atuação como aluno de Iniciação Científica na área de concentração da Residência (por ano)</w:t>
            </w:r>
          </w:p>
        </w:tc>
        <w:tc>
          <w:tcPr>
            <w:tcW w:w="3018" w:type="dxa"/>
          </w:tcPr>
          <w:p w14:paraId="3E8F9596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3/ano (no máximo 9) </w:t>
            </w:r>
          </w:p>
        </w:tc>
        <w:tc>
          <w:tcPr>
            <w:tcW w:w="3019" w:type="dxa"/>
          </w:tcPr>
          <w:p w14:paraId="256A7363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17BE9F06" w14:textId="77777777" w:rsidTr="00A82975">
        <w:tc>
          <w:tcPr>
            <w:tcW w:w="3018" w:type="dxa"/>
          </w:tcPr>
          <w:p w14:paraId="4F4EAC74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Atuação em atividade de extensão na área de concentração da Residência (por semestre)</w:t>
            </w:r>
          </w:p>
        </w:tc>
        <w:tc>
          <w:tcPr>
            <w:tcW w:w="3018" w:type="dxa"/>
          </w:tcPr>
          <w:p w14:paraId="183AC911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3/ano (no máximo 9)</w:t>
            </w:r>
          </w:p>
        </w:tc>
        <w:tc>
          <w:tcPr>
            <w:tcW w:w="3019" w:type="dxa"/>
          </w:tcPr>
          <w:p w14:paraId="22404C5F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76ED131F" w14:textId="77777777" w:rsidTr="00A82975">
        <w:tc>
          <w:tcPr>
            <w:tcW w:w="3018" w:type="dxa"/>
          </w:tcPr>
          <w:p w14:paraId="06E759BD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Participação em eventos (congresso, simposio, workshop, conferência, semana acadêmica, jornada acadêmica, encontro) presenciais, com carga horária mínimia de 16 horas, na área de concentração</w:t>
            </w:r>
          </w:p>
        </w:tc>
        <w:tc>
          <w:tcPr>
            <w:tcW w:w="3018" w:type="dxa"/>
          </w:tcPr>
          <w:p w14:paraId="746A4FBE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2,0/evento (no máximo 8 pontos)</w:t>
            </w:r>
          </w:p>
        </w:tc>
        <w:tc>
          <w:tcPr>
            <w:tcW w:w="3019" w:type="dxa"/>
          </w:tcPr>
          <w:p w14:paraId="2D82330C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06EDD789" w14:textId="77777777" w:rsidTr="00A82975">
        <w:tc>
          <w:tcPr>
            <w:tcW w:w="3018" w:type="dxa"/>
          </w:tcPr>
          <w:p w14:paraId="00037C35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Participação em eventos online </w:t>
            </w:r>
            <w:r w:rsidRPr="00106A92">
              <w:rPr>
                <w:sz w:val="20"/>
                <w:szCs w:val="20"/>
              </w:rPr>
              <w:lastRenderedPageBreak/>
              <w:t>(congresso, simposio, workshop, conferência, semana acadêmica, jornada acadêmica, encontro), com carga horária mínima de 24 horas na área de concentração</w:t>
            </w:r>
          </w:p>
        </w:tc>
        <w:tc>
          <w:tcPr>
            <w:tcW w:w="3018" w:type="dxa"/>
          </w:tcPr>
          <w:p w14:paraId="20C0BF1E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lastRenderedPageBreak/>
              <w:t xml:space="preserve">0,5/ evento (no máximo 5 pontos) </w:t>
            </w:r>
          </w:p>
        </w:tc>
        <w:tc>
          <w:tcPr>
            <w:tcW w:w="3019" w:type="dxa"/>
          </w:tcPr>
          <w:p w14:paraId="1D70AEC7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59DFFFAD" w14:textId="77777777" w:rsidTr="00A82975">
        <w:tc>
          <w:tcPr>
            <w:tcW w:w="3018" w:type="dxa"/>
          </w:tcPr>
          <w:p w14:paraId="6D724652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Curso presencial na área de concentração escolhida com carga horária mínima de 12 horas </w:t>
            </w:r>
          </w:p>
        </w:tc>
        <w:tc>
          <w:tcPr>
            <w:tcW w:w="3018" w:type="dxa"/>
          </w:tcPr>
          <w:p w14:paraId="5400AC0A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3,0/ curso (no máximo 12 pontos) </w:t>
            </w:r>
          </w:p>
        </w:tc>
        <w:tc>
          <w:tcPr>
            <w:tcW w:w="3019" w:type="dxa"/>
          </w:tcPr>
          <w:p w14:paraId="38D4E19C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160802B" w14:textId="77777777" w:rsidR="005C7C5D" w:rsidRPr="00106A92" w:rsidRDefault="005C7C5D" w:rsidP="005C7C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sz w:val="20"/>
          <w:szCs w:val="20"/>
        </w:rPr>
      </w:pPr>
    </w:p>
    <w:p w14:paraId="6E21AFCF" w14:textId="77777777" w:rsidR="005C7C5D" w:rsidRPr="00106A92" w:rsidRDefault="005C7C5D" w:rsidP="005C7C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5C7C5D" w:rsidRPr="00106A92" w14:paraId="135391EE" w14:textId="77777777" w:rsidTr="00A82975">
        <w:tc>
          <w:tcPr>
            <w:tcW w:w="3018" w:type="dxa"/>
          </w:tcPr>
          <w:p w14:paraId="1D628F44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Item</w:t>
            </w:r>
          </w:p>
        </w:tc>
        <w:tc>
          <w:tcPr>
            <w:tcW w:w="3018" w:type="dxa"/>
          </w:tcPr>
          <w:p w14:paraId="691ED47B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>Pontos</w:t>
            </w:r>
          </w:p>
        </w:tc>
        <w:tc>
          <w:tcPr>
            <w:tcW w:w="3019" w:type="dxa"/>
          </w:tcPr>
          <w:p w14:paraId="5ECA5609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Pontos obtidos </w:t>
            </w:r>
          </w:p>
        </w:tc>
      </w:tr>
      <w:tr w:rsidR="005C7C5D" w:rsidRPr="00106A92" w14:paraId="22A6662E" w14:textId="77777777" w:rsidTr="00A82975">
        <w:tc>
          <w:tcPr>
            <w:tcW w:w="3018" w:type="dxa"/>
          </w:tcPr>
          <w:p w14:paraId="08121834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Estágio na área de concentração do aprimoramento </w:t>
            </w:r>
          </w:p>
        </w:tc>
        <w:tc>
          <w:tcPr>
            <w:tcW w:w="3018" w:type="dxa"/>
          </w:tcPr>
          <w:p w14:paraId="393733F8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0,02 pontos/hora (no máximo 20  pontos) </w:t>
            </w:r>
          </w:p>
        </w:tc>
        <w:tc>
          <w:tcPr>
            <w:tcW w:w="3019" w:type="dxa"/>
          </w:tcPr>
          <w:p w14:paraId="15D189F6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  <w:tr w:rsidR="005C7C5D" w:rsidRPr="00106A92" w14:paraId="62A1B27B" w14:textId="77777777" w:rsidTr="00A82975">
        <w:tc>
          <w:tcPr>
            <w:tcW w:w="3018" w:type="dxa"/>
          </w:tcPr>
          <w:p w14:paraId="64AAB4F2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31F1337B">
              <w:rPr>
                <w:sz w:val="20"/>
                <w:szCs w:val="20"/>
              </w:rPr>
              <w:t xml:space="preserve">Indice de rendimento acadêmico </w:t>
            </w:r>
            <w:r>
              <w:rPr>
                <w:sz w:val="20"/>
                <w:szCs w:val="20"/>
              </w:rPr>
              <w:t>no curso de graduação em Medicina Veterinária</w:t>
            </w:r>
          </w:p>
        </w:tc>
        <w:tc>
          <w:tcPr>
            <w:tcW w:w="3018" w:type="dxa"/>
          </w:tcPr>
          <w:p w14:paraId="03EC97A3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  <w:r w:rsidRPr="00106A92">
              <w:rPr>
                <w:sz w:val="20"/>
                <w:szCs w:val="20"/>
              </w:rPr>
              <w:t xml:space="preserve">No máximo 10 pontos </w:t>
            </w:r>
          </w:p>
        </w:tc>
        <w:tc>
          <w:tcPr>
            <w:tcW w:w="3019" w:type="dxa"/>
          </w:tcPr>
          <w:p w14:paraId="2681F506" w14:textId="77777777" w:rsidR="005C7C5D" w:rsidRPr="00106A92" w:rsidRDefault="005C7C5D" w:rsidP="00A82975">
            <w:pPr>
              <w:spacing w:before="7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FC1E604" w14:textId="77777777" w:rsidR="00784CF7" w:rsidRDefault="00784CF7"/>
    <w:sectPr w:rsidR="00784CF7" w:rsidSect="00752B0B">
      <w:pgSz w:w="11907" w:h="16840" w:code="9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9bdd22c-06ec-49d3-b849-443943388ac3"/>
  </w:docVars>
  <w:rsids>
    <w:rsidRoot w:val="00A12D7F"/>
    <w:rsid w:val="0049703E"/>
    <w:rsid w:val="005C7C5D"/>
    <w:rsid w:val="006F18BD"/>
    <w:rsid w:val="00752B0B"/>
    <w:rsid w:val="00784CF7"/>
    <w:rsid w:val="009C0972"/>
    <w:rsid w:val="00A12D7F"/>
    <w:rsid w:val="00C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F35F"/>
  <w15:chartTrackingRefBased/>
  <w15:docId w15:val="{A3DA51DB-3143-463F-97ED-A1D10F0A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5D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12D7F"/>
    <w:pPr>
      <w:keepNext/>
      <w:keepLines/>
      <w:widowControl/>
      <w:spacing w:before="360" w:after="80" w:line="259" w:lineRule="auto"/>
      <w:ind w:firstLine="113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D7F"/>
    <w:pPr>
      <w:keepNext/>
      <w:keepLines/>
      <w:widowControl/>
      <w:spacing w:before="160" w:after="80" w:line="259" w:lineRule="auto"/>
      <w:ind w:firstLine="113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2D7F"/>
    <w:pPr>
      <w:keepNext/>
      <w:keepLines/>
      <w:widowControl/>
      <w:spacing w:before="160" w:after="80" w:line="259" w:lineRule="auto"/>
      <w:ind w:firstLine="113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D7F"/>
    <w:pPr>
      <w:keepNext/>
      <w:keepLines/>
      <w:widowControl/>
      <w:spacing w:before="80" w:after="40" w:line="259" w:lineRule="auto"/>
      <w:ind w:firstLine="113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D7F"/>
    <w:pPr>
      <w:keepNext/>
      <w:keepLines/>
      <w:widowControl/>
      <w:spacing w:before="80" w:after="40" w:line="259" w:lineRule="auto"/>
      <w:ind w:firstLine="113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D7F"/>
    <w:pPr>
      <w:keepNext/>
      <w:keepLines/>
      <w:widowControl/>
      <w:spacing w:before="40" w:line="259" w:lineRule="auto"/>
      <w:ind w:firstLine="113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D7F"/>
    <w:pPr>
      <w:keepNext/>
      <w:keepLines/>
      <w:widowControl/>
      <w:spacing w:before="40" w:line="259" w:lineRule="auto"/>
      <w:ind w:firstLine="113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D7F"/>
    <w:pPr>
      <w:keepNext/>
      <w:keepLines/>
      <w:widowControl/>
      <w:spacing w:line="259" w:lineRule="auto"/>
      <w:ind w:firstLine="113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D7F"/>
    <w:pPr>
      <w:keepNext/>
      <w:keepLines/>
      <w:widowControl/>
      <w:spacing w:line="259" w:lineRule="auto"/>
      <w:ind w:firstLine="113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2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D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D7F"/>
    <w:pPr>
      <w:widowControl/>
      <w:spacing w:after="80"/>
      <w:ind w:firstLine="113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1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D7F"/>
    <w:pPr>
      <w:widowControl/>
      <w:numPr>
        <w:ilvl w:val="1"/>
      </w:numPr>
      <w:spacing w:after="160" w:line="259" w:lineRule="auto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1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D7F"/>
    <w:pPr>
      <w:widowControl/>
      <w:spacing w:before="160" w:after="160" w:line="259" w:lineRule="auto"/>
      <w:ind w:firstLine="113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12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D7F"/>
    <w:pPr>
      <w:widowControl/>
      <w:spacing w:after="160" w:line="259" w:lineRule="auto"/>
      <w:ind w:left="720" w:firstLine="1134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12D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D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113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D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D7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C7C5D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1549</Characters>
  <Application>Microsoft Office Word</Application>
  <DocSecurity>0</DocSecurity>
  <Lines>38</Lines>
  <Paragraphs>18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Borges</dc:creator>
  <cp:keywords/>
  <dc:description/>
  <cp:lastModifiedBy>Pedro Borges</cp:lastModifiedBy>
  <cp:revision>3</cp:revision>
  <dcterms:created xsi:type="dcterms:W3CDTF">2025-11-13T18:04:00Z</dcterms:created>
  <dcterms:modified xsi:type="dcterms:W3CDTF">2025-11-13T18:08:00Z</dcterms:modified>
</cp:coreProperties>
</file>