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0B900" w14:textId="77777777" w:rsidR="006B7658" w:rsidRPr="00A545F3" w:rsidRDefault="006B7658" w:rsidP="006B7658">
      <w:pPr>
        <w:spacing w:before="38" w:line="276" w:lineRule="auto"/>
        <w:ind w:left="149" w:right="145"/>
        <w:jc w:val="center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A545F3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EDITAL Nº 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>14</w:t>
      </w:r>
      <w:r w:rsidRPr="00A545F3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DE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28</w:t>
      </w:r>
      <w:r w:rsidRPr="00A545F3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MAIO </w:t>
      </w:r>
      <w:r w:rsidRPr="00A545F3">
        <w:rPr>
          <w:rFonts w:ascii="Times New Roman" w:eastAsia="Arial" w:hAnsi="Times New Roman" w:cs="Times New Roman"/>
          <w:b/>
          <w:bCs/>
          <w:sz w:val="24"/>
          <w:szCs w:val="24"/>
        </w:rPr>
        <w:t>DE 2026</w:t>
      </w:r>
    </w:p>
    <w:p w14:paraId="2D35E0FC" w14:textId="77777777" w:rsidR="006B7658" w:rsidRPr="00A545F3" w:rsidRDefault="006B7658" w:rsidP="006B7658">
      <w:pPr>
        <w:spacing w:before="38" w:line="276" w:lineRule="auto"/>
        <w:ind w:left="149" w:right="145"/>
        <w:jc w:val="center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14:paraId="0704EEEE" w14:textId="77777777" w:rsidR="006B7658" w:rsidRDefault="006B7658" w:rsidP="006B7658">
      <w:pPr>
        <w:spacing w:line="276" w:lineRule="auto"/>
        <w:ind w:left="145" w:right="145"/>
        <w:jc w:val="center"/>
        <w:rPr>
          <w:rFonts w:ascii="Times New Roman" w:eastAsia="Arial" w:hAnsi="Times New Roman" w:cs="Times New Roman"/>
          <w:b/>
          <w:bCs/>
          <w:sz w:val="24"/>
          <w:szCs w:val="24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</w:rPr>
        <w:t>PROCESSO SELETIVO PARA INGRESSO NO CURSO TÉCNICO EM LOGÍSTICA (SUBSEQUENTE/CONCOMITANTE) DO IF GOIANO CAMPUS HIDROLÂNDIA</w:t>
      </w:r>
    </w:p>
    <w:p w14:paraId="634EC998" w14:textId="77777777" w:rsidR="006B7658" w:rsidRDefault="006B7658" w:rsidP="006B7658">
      <w:pPr>
        <w:spacing w:line="276" w:lineRule="auto"/>
        <w:ind w:left="145" w:right="145"/>
        <w:jc w:val="center"/>
        <w:rPr>
          <w:rFonts w:ascii="Times New Roman" w:eastAsia="Arial" w:hAnsi="Times New Roman" w:cs="Times New Roman"/>
          <w:b/>
          <w:bCs/>
          <w:sz w:val="24"/>
          <w:szCs w:val="24"/>
          <w:u w:val="single"/>
        </w:rPr>
      </w:pPr>
    </w:p>
    <w:p w14:paraId="6098C1B4" w14:textId="77777777" w:rsidR="006B7658" w:rsidRPr="00F55A99" w:rsidRDefault="006B7658" w:rsidP="006B7658">
      <w:pPr>
        <w:spacing w:line="276" w:lineRule="auto"/>
        <w:ind w:left="145" w:right="145"/>
        <w:jc w:val="center"/>
        <w:rPr>
          <w:rFonts w:ascii="Times New Roman" w:eastAsia="Arial" w:hAnsi="Times New Roman" w:cs="Times New Roman"/>
          <w:b/>
          <w:bCs/>
          <w:sz w:val="24"/>
          <w:szCs w:val="24"/>
          <w:u w:val="single"/>
        </w:rPr>
      </w:pPr>
      <w:r w:rsidRPr="00F55A99">
        <w:rPr>
          <w:rFonts w:ascii="Times New Roman" w:eastAsia="Arial" w:hAnsi="Times New Roman" w:cs="Times New Roman"/>
          <w:b/>
          <w:bCs/>
          <w:sz w:val="24"/>
          <w:szCs w:val="24"/>
          <w:u w:val="single"/>
        </w:rPr>
        <w:t>ANEXO I - AUTODECLARAÇÃO ÉTNICO-RACIAL</w:t>
      </w:r>
    </w:p>
    <w:p w14:paraId="5F4C0F66" w14:textId="77777777" w:rsidR="006B7658" w:rsidRPr="00A545F3" w:rsidRDefault="006B7658" w:rsidP="006B7658">
      <w:pPr>
        <w:pBdr>
          <w:top w:val="nil"/>
          <w:left w:val="nil"/>
          <w:bottom w:val="nil"/>
          <w:right w:val="nil"/>
          <w:between w:val="nil"/>
        </w:pBdr>
        <w:tabs>
          <w:tab w:val="left" w:pos="7102"/>
          <w:tab w:val="left" w:pos="10293"/>
        </w:tabs>
        <w:spacing w:before="292" w:line="276" w:lineRule="auto"/>
        <w:ind w:left="141" w:right="138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Eu, </w:t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  <w:tab/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CPF </w:t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  <w:tab/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>, candidato(a) neste Processo Seletivo, optante do Sistema de Reserva de Vagas (Lei no 12.711/2012, alterada pelas Leis no 13.409/2016 e nº 14.723/2023), me autodeclaro:</w:t>
      </w:r>
    </w:p>
    <w:p w14:paraId="03F7A34F" w14:textId="77777777" w:rsidR="006B7658" w:rsidRPr="00A545F3" w:rsidRDefault="006B7658" w:rsidP="006B7658">
      <w:pPr>
        <w:pBdr>
          <w:top w:val="nil"/>
          <w:left w:val="nil"/>
          <w:bottom w:val="nil"/>
          <w:right w:val="nil"/>
          <w:between w:val="nil"/>
        </w:pBdr>
        <w:spacing w:before="2" w:line="276" w:lineRule="auto"/>
        <w:ind w:left="141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>(   ) Negro(a) Preto(a) (   ) Negro(a) Pardo(a)</w:t>
      </w:r>
    </w:p>
    <w:p w14:paraId="4E40CCB7" w14:textId="77777777" w:rsidR="006B7658" w:rsidRPr="00A545F3" w:rsidRDefault="006B7658" w:rsidP="006B7658">
      <w:pPr>
        <w:pBdr>
          <w:top w:val="nil"/>
          <w:left w:val="nil"/>
          <w:bottom w:val="nil"/>
          <w:right w:val="nil"/>
          <w:between w:val="nil"/>
        </w:pBdr>
        <w:spacing w:before="293" w:line="276" w:lineRule="auto"/>
        <w:ind w:left="141" w:right="154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>Declaro estar ciente de que esta autodeclaração será verificada pela Comissão de Heteroidentificação, conforme estabelecido na Instrução conforme a Portaria Normativa 04/2018 MPOG, a Instrução Normativa nº 01/2019 - IF Goiano e a Resolução nº003/CS/2020, de 21 de fevereiro de 2020.</w:t>
      </w:r>
    </w:p>
    <w:p w14:paraId="26FA591B" w14:textId="77777777" w:rsidR="006B7658" w:rsidRPr="00A545F3" w:rsidRDefault="006B7658" w:rsidP="006B7658">
      <w:pPr>
        <w:pBdr>
          <w:top w:val="nil"/>
          <w:left w:val="nil"/>
          <w:bottom w:val="nil"/>
          <w:right w:val="nil"/>
          <w:between w:val="nil"/>
        </w:pBdr>
        <w:spacing w:before="292" w:line="276" w:lineRule="auto"/>
        <w:ind w:left="141" w:right="143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>A comissão de heteroidentificação utilizará exclusivamente o critério fenotípico para aferição da condição declarada pela pessoa no certame. Declaro também estar ciente de que a apresentação de informação falsa ensejará a anulação de minha participação no processo seletivo do IF Goiano, sem prejuízo das sanções penais eventualmente cabíveis, conforme estabelecido nos seguintes artigos:</w:t>
      </w:r>
    </w:p>
    <w:p w14:paraId="6D39255E" w14:textId="77777777" w:rsidR="006B7658" w:rsidRPr="00A545F3" w:rsidRDefault="006B7658" w:rsidP="006B7658">
      <w:pPr>
        <w:pBdr>
          <w:top w:val="nil"/>
          <w:left w:val="nil"/>
          <w:bottom w:val="nil"/>
          <w:right w:val="nil"/>
          <w:between w:val="nil"/>
        </w:pBdr>
        <w:spacing w:before="293" w:line="276" w:lineRule="auto"/>
        <w:ind w:left="141" w:right="145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>Art.9 da Portaria Normativa n° 18, de 11 de outubro de 2012, que dispõe sobre implementação das reservas de vagas em instituições federais de ensino de que tratam na Lei nº12.711, de 29 de agosto de 2012.</w:t>
      </w:r>
    </w:p>
    <w:p w14:paraId="445B68B5" w14:textId="77777777" w:rsidR="006B7658" w:rsidRPr="00A545F3" w:rsidRDefault="006B7658" w:rsidP="006B7658">
      <w:pPr>
        <w:pBdr>
          <w:top w:val="nil"/>
          <w:left w:val="nil"/>
          <w:bottom w:val="nil"/>
          <w:right w:val="nil"/>
          <w:between w:val="nil"/>
        </w:pBdr>
        <w:spacing w:before="1" w:line="276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14:paraId="01CCAE6A" w14:textId="77777777" w:rsidR="006B7658" w:rsidRPr="00A545F3" w:rsidRDefault="006B7658" w:rsidP="006B7658">
      <w:pPr>
        <w:pBdr>
          <w:top w:val="nil"/>
          <w:left w:val="nil"/>
          <w:bottom w:val="nil"/>
          <w:right w:val="nil"/>
          <w:between w:val="nil"/>
        </w:pBdr>
        <w:spacing w:before="1" w:line="276" w:lineRule="auto"/>
        <w:ind w:left="141"/>
        <w:rPr>
          <w:rFonts w:ascii="Times New Roman" w:eastAsia="Arial" w:hAnsi="Times New Roman" w:cs="Times New Roman"/>
          <w:color w:val="000000"/>
          <w:sz w:val="24"/>
          <w:szCs w:val="24"/>
        </w:rPr>
      </w:pPr>
      <w:sdt>
        <w:sdtPr>
          <w:rPr>
            <w:rFonts w:ascii="Times New Roman" w:hAnsi="Times New Roman" w:cs="Times New Roman"/>
          </w:rPr>
          <w:tag w:val="goog_rdk_3"/>
          <w:id w:val="1197330672"/>
        </w:sdtPr>
        <w:sdtContent>
          <w:r w:rsidRPr="00A545F3">
            <w:rPr>
              <w:rFonts w:ascii="Times New Roman" w:eastAsia="Arial Unicode MS" w:hAnsi="Times New Roman" w:cs="Times New Roman"/>
              <w:color w:val="000000"/>
              <w:sz w:val="24"/>
              <w:szCs w:val="24"/>
            </w:rPr>
            <w:t>A prestação de informação falsa pelo estudante, apurada posteriormente à matrícula, em procedimento que lhe assegure o contraditório e a ampla defesa, ensejará o cancelamento de sua matrícula na instituição federal de ensino, sem prejuízo das sanções penais. Art.299 do Decreto- Lei n°2.848, de 07 de dezembro de 1940 − Código Penal, que dispõe:</w:t>
          </w:r>
        </w:sdtContent>
      </w:sdt>
    </w:p>
    <w:p w14:paraId="1060C02B" w14:textId="77777777" w:rsidR="006B7658" w:rsidRDefault="006B7658" w:rsidP="006B7658">
      <w:pPr>
        <w:pBdr>
          <w:top w:val="nil"/>
          <w:left w:val="nil"/>
          <w:bottom w:val="nil"/>
          <w:right w:val="nil"/>
          <w:between w:val="nil"/>
        </w:pBdr>
        <w:ind w:left="2410" w:right="142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14:paraId="244BD700" w14:textId="5990502D" w:rsidR="006B7658" w:rsidRPr="00A545F3" w:rsidRDefault="006B7658" w:rsidP="006B7658">
      <w:pPr>
        <w:pBdr>
          <w:top w:val="nil"/>
          <w:left w:val="nil"/>
          <w:bottom w:val="nil"/>
          <w:right w:val="nil"/>
          <w:between w:val="nil"/>
        </w:pBdr>
        <w:ind w:left="2410" w:right="142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>"Omitir, em documento público ou particular, declaração que dele devia constar, ou nele inserir ou fazer inserir declaração falsa ou diversa da que devia ser escrita, com o fim de prejudicar direito, criar obrigação ou alterar a verdade sobre fato juridicamente relevante: Pena reclusão, de um a cinco anos, e multa (...),se o documento é público, e reclusão de um a três anos, e multa(...), se o documento é particular".</w:t>
      </w:r>
    </w:p>
    <w:p w14:paraId="0C83E137" w14:textId="77777777" w:rsidR="006B7658" w:rsidRPr="00A545F3" w:rsidRDefault="006B7658" w:rsidP="006B765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14:paraId="3A63A6AA" w14:textId="77777777" w:rsidR="006B7658" w:rsidRPr="00A545F3" w:rsidRDefault="006B7658" w:rsidP="006B765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14:paraId="65C5CDFD" w14:textId="77777777" w:rsidR="006B7658" w:rsidRDefault="006B7658" w:rsidP="006B7658">
      <w:pPr>
        <w:ind w:left="425"/>
        <w:jc w:val="center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_______________________________________________________</w:t>
      </w:r>
    </w:p>
    <w:p w14:paraId="707C5878" w14:textId="01768549" w:rsidR="006B7658" w:rsidRDefault="006B7658" w:rsidP="006B7658">
      <w:pPr>
        <w:ind w:left="425"/>
        <w:jc w:val="center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Assinatura</w:t>
      </w:r>
      <w:r>
        <w:rPr>
          <w:rFonts w:ascii="Times New Roman" w:eastAsia="Arial" w:hAnsi="Times New Roman" w:cs="Times New Roman"/>
          <w:sz w:val="24"/>
          <w:szCs w:val="24"/>
        </w:rPr>
        <w:t xml:space="preserve"> do(a) Declarante</w:t>
      </w:r>
    </w:p>
    <w:p w14:paraId="058C60ED" w14:textId="77777777" w:rsidR="006B7658" w:rsidRDefault="006B7658" w:rsidP="006B7658">
      <w:pPr>
        <w:ind w:left="425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14:paraId="6AB8E1B9" w14:textId="77777777" w:rsidR="006B7658" w:rsidRDefault="006B7658" w:rsidP="006B7658">
      <w:pPr>
        <w:ind w:left="425"/>
        <w:jc w:val="center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_______________________________________________________</w:t>
      </w:r>
    </w:p>
    <w:p w14:paraId="51B86793" w14:textId="3717740E" w:rsidR="006B7658" w:rsidRDefault="006B7658" w:rsidP="006B7658">
      <w:pPr>
        <w:ind w:left="425"/>
        <w:jc w:val="center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Assinatura</w:t>
      </w:r>
      <w:r>
        <w:rPr>
          <w:rFonts w:ascii="Times New Roman" w:eastAsia="Arial" w:hAnsi="Times New Roman" w:cs="Times New Roman"/>
          <w:sz w:val="24"/>
          <w:szCs w:val="24"/>
        </w:rPr>
        <w:t xml:space="preserve"> do(a) Responsável (candidato/a menor de idade)</w:t>
      </w:r>
    </w:p>
    <w:p w14:paraId="7DBA60C3" w14:textId="77777777" w:rsidR="006B7658" w:rsidRDefault="006B7658"/>
    <w:sectPr w:rsidR="006B7658" w:rsidSect="006B7658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658"/>
    <w:rsid w:val="006B7658"/>
    <w:rsid w:val="00EA3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E769F"/>
  <w15:chartTrackingRefBased/>
  <w15:docId w15:val="{B0A42011-9EFC-43C9-8085-5D5CBAC2C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658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6B7658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pt-BR"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B7658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pt-BR"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B7658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pt-BR"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B7658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pt-BR"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B7658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pt-BR"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B7658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pt-BR"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B7658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pt-BR"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B7658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pt-BR"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B7658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pt-BR"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B76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B76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B765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B7658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B7658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B765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B765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B765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B765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6B7658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BR"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6B76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6B7658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t-BR"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6B76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6B7658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pt-BR"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6B765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B7658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pt-BR"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6B7658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B7658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pt-BR"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B7658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6B765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355</Words>
  <Characters>1918</Characters>
  <Application>Microsoft Office Word</Application>
  <DocSecurity>0</DocSecurity>
  <Lines>15</Lines>
  <Paragraphs>4</Paragraphs>
  <ScaleCrop>false</ScaleCrop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 Chaves</dc:creator>
  <cp:keywords/>
  <dc:description/>
  <cp:lastModifiedBy>Tereza Chaves</cp:lastModifiedBy>
  <cp:revision>1</cp:revision>
  <dcterms:created xsi:type="dcterms:W3CDTF">2026-07-11T07:31:00Z</dcterms:created>
  <dcterms:modified xsi:type="dcterms:W3CDTF">2026-07-11T07:34:00Z</dcterms:modified>
</cp:coreProperties>
</file>