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4" w:lineRule="exact" w:before="66"/>
        <w:ind w:left="325" w:right="326"/>
        <w:jc w:val="center"/>
      </w:pPr>
      <w:r>
        <w:rPr/>
        <w:t>Edital</w:t>
      </w:r>
      <w:r>
        <w:rPr>
          <w:spacing w:val="-1"/>
        </w:rPr>
        <w:t> </w:t>
      </w:r>
      <w:r>
        <w:rPr/>
        <w:t>Nº 29/2022</w:t>
      </w:r>
    </w:p>
    <w:p>
      <w:pPr>
        <w:spacing w:line="228" w:lineRule="exact" w:before="0"/>
        <w:ind w:left="313" w:right="326" w:firstLine="0"/>
        <w:jc w:val="center"/>
        <w:rPr>
          <w:sz w:val="20"/>
        </w:rPr>
      </w:pP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FEDERAL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EDUCAÇÃO,</w:t>
      </w:r>
      <w:r>
        <w:rPr>
          <w:spacing w:val="-2"/>
          <w:sz w:val="20"/>
        </w:rPr>
        <w:t> </w:t>
      </w:r>
      <w:r>
        <w:rPr>
          <w:sz w:val="20"/>
        </w:rPr>
        <w:t>CIÊNCIA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TECNOLOGIA</w:t>
      </w:r>
      <w:r>
        <w:rPr>
          <w:spacing w:val="-4"/>
          <w:sz w:val="20"/>
        </w:rPr>
        <w:t> </w:t>
      </w:r>
      <w:r>
        <w:rPr>
          <w:sz w:val="20"/>
        </w:rPr>
        <w:t>GOIANO</w:t>
      </w:r>
    </w:p>
    <w:p>
      <w:pPr>
        <w:spacing w:before="1"/>
        <w:ind w:left="320" w:right="326" w:firstLine="0"/>
        <w:jc w:val="center"/>
        <w:rPr>
          <w:sz w:val="22"/>
        </w:rPr>
      </w:pPr>
      <w:r>
        <w:rPr>
          <w:sz w:val="22"/>
        </w:rPr>
        <w:t>PRÓ-REITORIA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PESQUISA,</w:t>
      </w:r>
      <w:r>
        <w:rPr>
          <w:spacing w:val="-2"/>
          <w:sz w:val="22"/>
        </w:rPr>
        <w:t> </w:t>
      </w:r>
      <w:r>
        <w:rPr>
          <w:sz w:val="22"/>
        </w:rPr>
        <w:t>PÓS-GRADUAÇÃO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INOVAÇÃO</w:t>
      </w:r>
    </w:p>
    <w:p>
      <w:pPr>
        <w:spacing w:before="2"/>
        <w:ind w:left="392" w:right="326" w:firstLine="0"/>
        <w:jc w:val="center"/>
        <w:rPr>
          <w:b/>
          <w:i/>
          <w:sz w:val="24"/>
        </w:rPr>
      </w:pPr>
      <w:r>
        <w:rPr>
          <w:b/>
          <w:sz w:val="24"/>
        </w:rPr>
        <w:t>PROGRAMAS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 PÓS-GRADUAÇÃO PROFISSIONAIS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STRICTO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SENSU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5"/>
        <w:rPr>
          <w:b/>
          <w:i/>
          <w:sz w:val="21"/>
        </w:rPr>
      </w:pPr>
    </w:p>
    <w:p>
      <w:pPr>
        <w:pStyle w:val="Heading1"/>
        <w:spacing w:after="3"/>
      </w:pPr>
      <w:r>
        <w:rPr/>
        <w:t>ANEXO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Requerimento de</w:t>
      </w:r>
      <w:r>
        <w:rPr>
          <w:spacing w:val="-2"/>
        </w:rPr>
        <w:t> </w:t>
      </w:r>
      <w:r>
        <w:rPr/>
        <w:t>Isenção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Taxa de</w:t>
      </w:r>
      <w:r>
        <w:rPr>
          <w:spacing w:val="-2"/>
        </w:rPr>
        <w:t> </w:t>
      </w:r>
      <w:r>
        <w:rPr/>
        <w:t>Inscrição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138"/>
        <w:gridCol w:w="1015"/>
        <w:gridCol w:w="1018"/>
        <w:gridCol w:w="1032"/>
        <w:gridCol w:w="965"/>
        <w:gridCol w:w="840"/>
        <w:gridCol w:w="1738"/>
      </w:tblGrid>
      <w:tr>
        <w:trPr>
          <w:trHeight w:val="597" w:hRule="atLeast"/>
        </w:trPr>
        <w:tc>
          <w:tcPr>
            <w:tcW w:w="8495" w:type="dxa"/>
            <w:gridSpan w:val="8"/>
            <w:shd w:val="clear" w:color="auto" w:fill="F1F1F1"/>
          </w:tcPr>
          <w:p>
            <w:pPr>
              <w:pStyle w:val="TableParagraph"/>
              <w:spacing w:before="15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CANDIDATO</w:t>
            </w:r>
          </w:p>
        </w:tc>
      </w:tr>
      <w:tr>
        <w:trPr>
          <w:trHeight w:val="599" w:hRule="atLeast"/>
        </w:trPr>
        <w:tc>
          <w:tcPr>
            <w:tcW w:w="849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>
        <w:trPr>
          <w:trHeight w:val="875" w:hRule="atLeast"/>
        </w:trPr>
        <w:tc>
          <w:tcPr>
            <w:tcW w:w="8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Programa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Pós-Graduação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pretendido:</w:t>
            </w:r>
          </w:p>
        </w:tc>
      </w:tr>
      <w:tr>
        <w:trPr>
          <w:trHeight w:val="753" w:hRule="atLeast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/>
              <w:ind w:right="801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DATA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EMISSÃO:</w:t>
            </w:r>
          </w:p>
        </w:tc>
      </w:tr>
      <w:tr>
        <w:trPr>
          <w:trHeight w:val="750" w:hRule="atLeast"/>
        </w:trPr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uto" w:before="90"/>
              <w:ind w:left="112" w:right="584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DATA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VISTO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PERMANENTE:</w:t>
            </w:r>
          </w:p>
          <w:p>
            <w:pPr>
              <w:pStyle w:val="TableParagraph"/>
              <w:tabs>
                <w:tab w:pos="1209" w:val="left" w:leader="none"/>
              </w:tabs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(    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Sim</w:t>
              <w:tab/>
              <w:t>(</w:t>
            </w:r>
            <w:r>
              <w:rPr>
                <w:b/>
                <w:spacing w:val="79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Não</w:t>
            </w: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93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  <w:p>
            <w:pPr>
              <w:pStyle w:val="TableParagraph"/>
              <w:tabs>
                <w:tab w:pos="256" w:val="left" w:leader="none"/>
                <w:tab w:pos="1259" w:val="left" w:leader="none"/>
                <w:tab w:pos="1514" w:val="left" w:leader="none"/>
              </w:tabs>
              <w:ind w:left="0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  <w:tab/>
              <w:t>)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Masculino</w:t>
              <w:tab/>
              <w:t>(</w:t>
              <w:tab/>
              <w:t>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Feminino</w:t>
            </w:r>
          </w:p>
        </w:tc>
      </w:tr>
      <w:tr>
        <w:trPr>
          <w:trHeight w:val="599" w:hRule="atLeast"/>
        </w:trPr>
        <w:tc>
          <w:tcPr>
            <w:tcW w:w="8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RESIDENCIAL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(Rua/Av.):</w:t>
            </w:r>
          </w:p>
        </w:tc>
      </w:tr>
      <w:tr>
        <w:trPr>
          <w:trHeight w:val="601" w:hRule="atLeast"/>
        </w:trPr>
        <w:tc>
          <w:tcPr>
            <w:tcW w:w="2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  <w:tc>
          <w:tcPr>
            <w:tcW w:w="2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</w:tr>
      <w:tr>
        <w:trPr>
          <w:trHeight w:val="599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  <w:tc>
          <w:tcPr>
            <w:tcW w:w="4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DDD: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TEL:</w:t>
            </w:r>
          </w:p>
        </w:tc>
      </w:tr>
      <w:tr>
        <w:trPr>
          <w:trHeight w:val="599" w:hRule="atLeast"/>
        </w:trPr>
        <w:tc>
          <w:tcPr>
            <w:tcW w:w="8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MODALIDADE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ISENÇÃO</w:t>
            </w:r>
          </w:p>
        </w:tc>
      </w:tr>
      <w:tr>
        <w:trPr>
          <w:trHeight w:val="599" w:hRule="atLeast"/>
        </w:trPr>
        <w:tc>
          <w:tcPr>
            <w:tcW w:w="8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Marque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“x”,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opção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solicitação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isenção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inscrição*</w:t>
            </w:r>
          </w:p>
        </w:tc>
      </w:tr>
      <w:tr>
        <w:trPr>
          <w:trHeight w:val="1016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left="109" w:right="95" w:hanging="3"/>
              <w:rPr>
                <w:sz w:val="24"/>
              </w:rPr>
            </w:pPr>
            <w:r>
              <w:rPr>
                <w:sz w:val="24"/>
              </w:rPr>
              <w:t>Inscrito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Cadastro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Único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Programas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Governo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Federal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CadÚnico</w:t>
            </w:r>
            <w:r>
              <w:rPr>
                <w:spacing w:val="-1"/>
                <w:sz w:val="24"/>
              </w:rPr>
              <w:t> </w:t>
            </w:r>
            <w:hyperlink r:id="rId5">
              <w:r>
                <w:rPr>
                  <w:sz w:val="24"/>
                </w:rPr>
                <w:t>(http://mds.gov.br/assuntos/cadastro</w:t>
              </w:r>
            </w:hyperlink>
            <w:r>
              <w:rPr>
                <w:sz w:val="24"/>
              </w:rPr>
              <w:t>-</w:t>
            </w:r>
            <w:hyperlink r:id="rId5">
              <w:r>
                <w:rPr>
                  <w:sz w:val="24"/>
                </w:rPr>
                <w:t>unico)</w:t>
              </w:r>
            </w:hyperlink>
            <w:r>
              <w:rPr>
                <w:sz w:val="24"/>
              </w:rPr>
              <w:t>*</w:t>
            </w:r>
          </w:p>
        </w:tc>
      </w:tr>
      <w:tr>
        <w:trPr>
          <w:trHeight w:val="813" w:hRule="atLeast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left="109" w:right="800" w:hanging="3"/>
              <w:rPr>
                <w:sz w:val="24"/>
              </w:rPr>
            </w:pPr>
            <w:r>
              <w:rPr>
                <w:sz w:val="24"/>
              </w:rPr>
              <w:t>Doador de medula óssea em entidades reconhecidas pelo Ministério da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Saúde*</w:t>
            </w:r>
          </w:p>
        </w:tc>
      </w:tr>
    </w:tbl>
    <w:p>
      <w:pPr>
        <w:pStyle w:val="BodyText"/>
        <w:ind w:left="117"/>
      </w:pPr>
      <w:r>
        <w:rPr/>
        <w:t>*</w:t>
      </w:r>
      <w:r>
        <w:rPr>
          <w:spacing w:val="-2"/>
        </w:rPr>
        <w:t> </w:t>
      </w:r>
      <w:r>
        <w:rPr/>
        <w:t>Anexar</w:t>
      </w:r>
      <w:r>
        <w:rPr>
          <w:spacing w:val="-2"/>
        </w:rPr>
        <w:t> </w:t>
      </w:r>
      <w:r>
        <w:rPr/>
        <w:t>documentação comprobatória.</w:t>
      </w:r>
    </w:p>
    <w:p>
      <w:pPr>
        <w:pStyle w:val="BodyText"/>
        <w:ind w:left="119" w:right="391" w:hanging="3"/>
      </w:pPr>
      <w:r>
        <w:rPr/>
        <w:t>Declaro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prestadas neste</w:t>
      </w:r>
      <w:r>
        <w:rPr>
          <w:spacing w:val="-1"/>
        </w:rPr>
        <w:t> </w:t>
      </w:r>
      <w:r>
        <w:rPr/>
        <w:t>formulário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verdadeiras 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estou</w:t>
      </w:r>
      <w:r>
        <w:rPr>
          <w:spacing w:val="-57"/>
        </w:rPr>
        <w:t> </w:t>
      </w:r>
      <w:r>
        <w:rPr/>
        <w:t>ciente de que poderei ser responsabilizado criminalmente, caso as informações aqui</w:t>
      </w:r>
      <w:r>
        <w:rPr>
          <w:spacing w:val="1"/>
        </w:rPr>
        <w:t> </w:t>
      </w:r>
      <w:r>
        <w:rPr/>
        <w:t>prestadas</w:t>
      </w:r>
      <w:r>
        <w:rPr>
          <w:spacing w:val="-1"/>
        </w:rPr>
        <w:t> </w:t>
      </w:r>
      <w:r>
        <w:rPr/>
        <w:t>não</w:t>
      </w:r>
      <w:r>
        <w:rPr>
          <w:spacing w:val="2"/>
        </w:rPr>
        <w:t> </w:t>
      </w:r>
      <w:r>
        <w:rPr/>
        <w:t>correspondam à verdade.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977" w:val="left" w:leader="none"/>
          <w:tab w:pos="2577" w:val="left" w:leader="none"/>
          <w:tab w:pos="4837" w:val="left" w:leader="none"/>
          <w:tab w:pos="5729" w:val="left" w:leader="none"/>
        </w:tabs>
        <w:spacing w:before="90"/>
        <w:ind w:left="177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168.529999pt;margin-top:8.924463pt;width:258pt;height:.1pt;mso-position-horizontal-relative:page;mso-position-vertical-relative:paragraph;z-index:-15728640;mso-wrap-distance-left:0;mso-wrap-distance-right:0" coordorigin="3371,178" coordsize="5160,0" path="m3371,178l8531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23" w:right="326"/>
        <w:jc w:val="center"/>
      </w:pPr>
      <w:r>
        <w:rPr/>
        <w:t>Assinatura</w:t>
      </w:r>
      <w:r>
        <w:rPr>
          <w:spacing w:val="-2"/>
        </w:rPr>
        <w:t> </w:t>
      </w:r>
      <w:r>
        <w:rPr/>
        <w:t>do candidato</w:t>
      </w:r>
    </w:p>
    <w:sectPr>
      <w:type w:val="continuous"/>
      <w:pgSz w:w="11910" w:h="16840"/>
      <w:pgMar w:top="6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mds.gov.br/assuntos/cadastro-unico)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Bueno Coelho</dc:creator>
  <dcterms:created xsi:type="dcterms:W3CDTF">2023-01-17T12:14:45Z</dcterms:created>
  <dcterms:modified xsi:type="dcterms:W3CDTF">2023-01-17T12:14:45Z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