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9A427" w14:textId="616B342E" w:rsidR="00DA023D" w:rsidRDefault="005C51D3">
      <w:pPr>
        <w:spacing w:after="0" w:line="240" w:lineRule="auto"/>
        <w:ind w:left="-2" w:hanging="3"/>
        <w:jc w:val="center"/>
        <w:rPr>
          <w:rFonts w:ascii="Times New Roman" w:eastAsia="Times New Roman" w:hAnsi="Times New Roman" w:cs="Times New Roman"/>
          <w:sz w:val="24"/>
          <w:szCs w:val="24"/>
        </w:rPr>
      </w:pPr>
      <w:r w:rsidRPr="005C51D3">
        <w:rPr>
          <w:rFonts w:ascii="Times New Roman" w:eastAsia="Times New Roman" w:hAnsi="Times New Roman" w:cs="Times New Roman"/>
          <w:b/>
          <w:color w:val="000000"/>
          <w:sz w:val="24"/>
          <w:szCs w:val="24"/>
        </w:rPr>
        <w:t>ANEXO I</w:t>
      </w:r>
      <w:r w:rsidR="00C8322B">
        <w:rPr>
          <w:rFonts w:ascii="Times New Roman" w:eastAsia="Times New Roman" w:hAnsi="Times New Roman" w:cs="Times New Roman"/>
          <w:b/>
          <w:color w:val="000000"/>
          <w:sz w:val="30"/>
          <w:szCs w:val="30"/>
        </w:rPr>
        <w:t xml:space="preserve"> - </w:t>
      </w:r>
      <w:r w:rsidRPr="005C51D3">
        <w:rPr>
          <w:rFonts w:ascii="Times New Roman" w:eastAsia="Times New Roman" w:hAnsi="Times New Roman" w:cs="Times New Roman"/>
          <w:b/>
          <w:color w:val="000000"/>
          <w:sz w:val="24"/>
          <w:szCs w:val="24"/>
        </w:rPr>
        <w:t>FORMULÁRIO DE I</w:t>
      </w:r>
      <w:bookmarkStart w:id="0" w:name="_GoBack"/>
      <w:bookmarkEnd w:id="0"/>
      <w:r w:rsidRPr="005C51D3">
        <w:rPr>
          <w:rFonts w:ascii="Times New Roman" w:eastAsia="Times New Roman" w:hAnsi="Times New Roman" w:cs="Times New Roman"/>
          <w:b/>
          <w:color w:val="000000"/>
          <w:sz w:val="24"/>
          <w:szCs w:val="24"/>
        </w:rPr>
        <w:t>NSCRIÇÃO</w:t>
      </w:r>
    </w:p>
    <w:p w14:paraId="193B62B5" w14:textId="77777777" w:rsidR="00DA023D" w:rsidRDefault="00DA023D">
      <w:pPr>
        <w:spacing w:after="0" w:line="240" w:lineRule="auto"/>
        <w:rPr>
          <w:rFonts w:ascii="Times New Roman" w:eastAsia="Times New Roman" w:hAnsi="Times New Roman" w:cs="Times New Roman"/>
          <w:sz w:val="24"/>
          <w:szCs w:val="24"/>
        </w:rPr>
      </w:pPr>
    </w:p>
    <w:tbl>
      <w:tblPr>
        <w:tblStyle w:val="affff2"/>
        <w:tblW w:w="8745" w:type="dxa"/>
        <w:tblInd w:w="0" w:type="dxa"/>
        <w:tblLayout w:type="fixed"/>
        <w:tblLook w:val="0400" w:firstRow="0" w:lastRow="0" w:firstColumn="0" w:lastColumn="0" w:noHBand="0" w:noVBand="1"/>
      </w:tblPr>
      <w:tblGrid>
        <w:gridCol w:w="615"/>
        <w:gridCol w:w="105"/>
        <w:gridCol w:w="1035"/>
        <w:gridCol w:w="435"/>
        <w:gridCol w:w="435"/>
        <w:gridCol w:w="435"/>
        <w:gridCol w:w="225"/>
        <w:gridCol w:w="450"/>
        <w:gridCol w:w="510"/>
        <w:gridCol w:w="180"/>
        <w:gridCol w:w="225"/>
        <w:gridCol w:w="225"/>
        <w:gridCol w:w="180"/>
        <w:gridCol w:w="165"/>
        <w:gridCol w:w="525"/>
        <w:gridCol w:w="105"/>
        <w:gridCol w:w="105"/>
        <w:gridCol w:w="2790"/>
      </w:tblGrid>
      <w:tr w:rsidR="00DA023D" w14:paraId="28FF5606" w14:textId="77777777">
        <w:tc>
          <w:tcPr>
            <w:tcW w:w="175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6467AD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rPr>
              <w:drawing>
                <wp:inline distT="0" distB="0" distL="0" distR="0" wp14:anchorId="5F5318D2" wp14:editId="11EC08EF">
                  <wp:extent cx="838200" cy="466725"/>
                  <wp:effectExtent l="0" t="0" r="0" b="0"/>
                  <wp:docPr id="4" name="image1.jpg" descr="https://lh4.googleusercontent.com/0rryhRkwmD7qk9dlpd9QF33pW_aRf73OrODnzi5DQzQ3Gn8qqFEkk39Eo7G8V73rA-0W1uIPQl7SqgdTyzZ-zN1pXpjrNx52EjZeicv_LqJIZphyDNhoEN8Ax0Md-LDFtqthRLptDU64TBYmCuyORw"/>
                  <wp:cNvGraphicFramePr/>
                  <a:graphic xmlns:a="http://schemas.openxmlformats.org/drawingml/2006/main">
                    <a:graphicData uri="http://schemas.openxmlformats.org/drawingml/2006/picture">
                      <pic:pic xmlns:pic="http://schemas.openxmlformats.org/drawingml/2006/picture">
                        <pic:nvPicPr>
                          <pic:cNvPr id="0" name="image1.jpg" descr="https://lh4.googleusercontent.com/0rryhRkwmD7qk9dlpd9QF33pW_aRf73OrODnzi5DQzQ3Gn8qqFEkk39Eo7G8V73rA-0W1uIPQl7SqgdTyzZ-zN1pXpjrNx52EjZeicv_LqJIZphyDNhoEN8Ax0Md-LDFtqthRLptDU64TBYmCuyORw"/>
                          <pic:cNvPicPr preferRelativeResize="0"/>
                        </pic:nvPicPr>
                        <pic:blipFill>
                          <a:blip r:embed="rId6"/>
                          <a:srcRect/>
                          <a:stretch>
                            <a:fillRect/>
                          </a:stretch>
                        </pic:blipFill>
                        <pic:spPr>
                          <a:xfrm>
                            <a:off x="0" y="0"/>
                            <a:ext cx="838200" cy="466725"/>
                          </a:xfrm>
                          <a:prstGeom prst="rect">
                            <a:avLst/>
                          </a:prstGeom>
                          <a:ln/>
                        </pic:spPr>
                      </pic:pic>
                    </a:graphicData>
                  </a:graphic>
                </wp:inline>
              </w:drawing>
            </w:r>
          </w:p>
        </w:tc>
        <w:tc>
          <w:tcPr>
            <w:tcW w:w="6990" w:type="dxa"/>
            <w:gridSpan w:val="1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8E46A92" w14:textId="77777777" w:rsidR="00DA023D" w:rsidRDefault="00DA023D">
            <w:pPr>
              <w:spacing w:after="0" w:line="240" w:lineRule="auto"/>
              <w:rPr>
                <w:rFonts w:ascii="Times New Roman" w:eastAsia="Times New Roman" w:hAnsi="Times New Roman" w:cs="Times New Roman"/>
                <w:sz w:val="24"/>
                <w:szCs w:val="24"/>
              </w:rPr>
            </w:pPr>
          </w:p>
          <w:p w14:paraId="5DD9274C"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INSTITUTO FEDERAL DE EDUCAÇÃO, CIÊNCIA E TECNOLOGIA GOIANO</w:t>
            </w:r>
          </w:p>
          <w:p w14:paraId="6EC57AA7"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PRÓ-REITORIA DE PESQUISA, PÓS-GRADUAÇÃO E INOVAÇÃO</w:t>
            </w:r>
          </w:p>
        </w:tc>
      </w:tr>
      <w:tr w:rsidR="00DA023D" w14:paraId="55DE1EFD" w14:textId="77777777">
        <w:trPr>
          <w:trHeight w:val="663"/>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14:paraId="6693F9AC" w14:textId="77777777" w:rsidR="00DA023D" w:rsidRDefault="00C8322B">
            <w:pPr>
              <w:spacing w:before="60"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FORMULÁRIO DE INSCRIÇÃO</w:t>
            </w:r>
          </w:p>
        </w:tc>
      </w:tr>
      <w:tr w:rsidR="00DA023D" w14:paraId="00905DC8" w14:textId="77777777">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4557B224"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OBSERVAÇÕES SOBRE O PREENCHIMENTO</w:t>
            </w:r>
          </w:p>
          <w:p w14:paraId="5059EDF0" w14:textId="77777777" w:rsidR="00DA023D" w:rsidRDefault="00C8322B">
            <w:pPr>
              <w:numPr>
                <w:ilvl w:val="0"/>
                <w:numId w:val="1"/>
              </w:numPr>
              <w:spacing w:after="0" w:line="240" w:lineRule="auto"/>
              <w:ind w:left="35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Preencher, com letra legível.</w:t>
            </w:r>
          </w:p>
          <w:p w14:paraId="2509E861" w14:textId="77777777" w:rsidR="00DA023D" w:rsidRDefault="00C8322B">
            <w:pPr>
              <w:numPr>
                <w:ilvl w:val="0"/>
                <w:numId w:val="1"/>
              </w:numPr>
              <w:spacing w:after="0" w:line="240" w:lineRule="auto"/>
              <w:ind w:left="35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Todas as informações solicitadas são indispensáveis ao cadastramento da proposta.</w:t>
            </w:r>
          </w:p>
          <w:p w14:paraId="0824A310" w14:textId="77777777" w:rsidR="00DA023D" w:rsidRDefault="00C8322B">
            <w:pPr>
              <w:numPr>
                <w:ilvl w:val="0"/>
                <w:numId w:val="1"/>
              </w:numPr>
              <w:spacing w:after="0" w:line="240" w:lineRule="auto"/>
              <w:ind w:left="35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Não se esqueça de anexar os documentos exigidos e de </w:t>
            </w:r>
            <w:r>
              <w:rPr>
                <w:rFonts w:ascii="Times New Roman" w:eastAsia="Times New Roman" w:hAnsi="Times New Roman" w:cs="Times New Roman"/>
                <w:b/>
                <w:color w:val="000000"/>
                <w:sz w:val="23"/>
                <w:szCs w:val="23"/>
              </w:rPr>
              <w:t>assinar o formulário</w:t>
            </w:r>
            <w:r>
              <w:rPr>
                <w:rFonts w:ascii="Times New Roman" w:eastAsia="Times New Roman" w:hAnsi="Times New Roman" w:cs="Times New Roman"/>
                <w:color w:val="000000"/>
                <w:sz w:val="23"/>
                <w:szCs w:val="23"/>
              </w:rPr>
              <w:t>.</w:t>
            </w:r>
          </w:p>
        </w:tc>
      </w:tr>
      <w:tr w:rsidR="00DA023D" w14:paraId="0A34F5F2" w14:textId="77777777">
        <w:trPr>
          <w:trHeight w:val="613"/>
        </w:trPr>
        <w:tc>
          <w:tcPr>
            <w:tcW w:w="3735" w:type="dxa"/>
            <w:gridSpan w:val="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3D6A6147"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xml:space="preserve">PROGRAMA DE PÓS-GRADUAÇÃO </w:t>
            </w:r>
            <w:r>
              <w:rPr>
                <w:rFonts w:ascii="Times New Roman" w:eastAsia="Times New Roman" w:hAnsi="Times New Roman" w:cs="Times New Roman"/>
                <w:b/>
                <w:i/>
                <w:color w:val="000000"/>
                <w:sz w:val="18"/>
                <w:szCs w:val="18"/>
                <w:vertAlign w:val="superscript"/>
              </w:rPr>
              <w:t>STRICTO SENSU</w:t>
            </w:r>
            <w:r>
              <w:rPr>
                <w:rFonts w:ascii="Times New Roman" w:eastAsia="Times New Roman" w:hAnsi="Times New Roman" w:cs="Times New Roman"/>
                <w:b/>
                <w:color w:val="000000"/>
                <w:sz w:val="18"/>
                <w:szCs w:val="18"/>
                <w:vertAlign w:val="superscript"/>
              </w:rPr>
              <w:t>:</w:t>
            </w:r>
          </w:p>
          <w:p w14:paraId="3522AD4C"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                       </w:t>
            </w:r>
          </w:p>
        </w:tc>
        <w:tc>
          <w:tcPr>
            <w:tcW w:w="5010" w:type="dxa"/>
            <w:gridSpan w:val="10"/>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0E5F0D03"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NÍVEL:</w:t>
            </w:r>
          </w:p>
          <w:p w14:paraId="6F82DBBE"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MESTRADO (    )  DOUTORADO (    )</w:t>
            </w:r>
          </w:p>
        </w:tc>
      </w:tr>
      <w:tr w:rsidR="00DA023D" w14:paraId="40FBAD26" w14:textId="77777777">
        <w:trPr>
          <w:trHeight w:val="565"/>
        </w:trPr>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CCC0A60"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LINHA DE PESQUISA:</w:t>
            </w:r>
          </w:p>
          <w:p w14:paraId="2AB6C6F7" w14:textId="77777777" w:rsidR="00DA023D" w:rsidRDefault="00DA023D">
            <w:pPr>
              <w:spacing w:after="0" w:line="240" w:lineRule="auto"/>
              <w:rPr>
                <w:rFonts w:ascii="Times New Roman" w:eastAsia="Times New Roman" w:hAnsi="Times New Roman" w:cs="Times New Roman"/>
                <w:sz w:val="18"/>
                <w:szCs w:val="18"/>
              </w:rPr>
            </w:pPr>
          </w:p>
        </w:tc>
      </w:tr>
      <w:tr w:rsidR="00DA023D" w14:paraId="19143CE6" w14:textId="77777777">
        <w:trPr>
          <w:trHeight w:val="397"/>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14:paraId="122E6638" w14:textId="77777777" w:rsidR="00DA023D" w:rsidRDefault="00C8322B">
            <w:pPr>
              <w:spacing w:before="60"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IDENTIFICAÇÃO DO CANDIDATO</w:t>
            </w:r>
          </w:p>
        </w:tc>
      </w:tr>
      <w:tr w:rsidR="00DA023D" w14:paraId="64F7AF14" w14:textId="77777777">
        <w:trPr>
          <w:trHeight w:val="400"/>
        </w:trPr>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38711321"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COMPLETO:</w:t>
            </w:r>
          </w:p>
        </w:tc>
      </w:tr>
      <w:tr w:rsidR="00DA023D" w14:paraId="1AD8818A" w14:textId="77777777">
        <w:trPr>
          <w:trHeight w:val="400"/>
        </w:trPr>
        <w:tc>
          <w:tcPr>
            <w:tcW w:w="175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0D048728"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CPF:</w:t>
            </w:r>
          </w:p>
        </w:tc>
        <w:tc>
          <w:tcPr>
            <w:tcW w:w="130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01C1CACC"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IDENTIDADE:</w:t>
            </w:r>
          </w:p>
        </w:tc>
        <w:tc>
          <w:tcPr>
            <w:tcW w:w="1815" w:type="dxa"/>
            <w:gridSpan w:val="6"/>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028DAF9B"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ÓRGÃO EMISSOR:</w:t>
            </w:r>
          </w:p>
        </w:tc>
        <w:tc>
          <w:tcPr>
            <w:tcW w:w="870"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0968955"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3000"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7A1F38F1"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EMISSÃO:</w:t>
            </w:r>
          </w:p>
        </w:tc>
      </w:tr>
      <w:tr w:rsidR="00DA023D" w14:paraId="087A9C41" w14:textId="77777777">
        <w:tc>
          <w:tcPr>
            <w:tcW w:w="175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7EEE4280"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NASCIMENTO:</w:t>
            </w:r>
          </w:p>
        </w:tc>
        <w:tc>
          <w:tcPr>
            <w:tcW w:w="130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57A319F"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NACIONALIDADE:</w:t>
            </w:r>
          </w:p>
        </w:tc>
        <w:tc>
          <w:tcPr>
            <w:tcW w:w="1815" w:type="dxa"/>
            <w:gridSpan w:val="6"/>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0BCE63D3" w14:textId="77777777" w:rsidR="00DA023D" w:rsidRDefault="00C8322B">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VISTO PERMANENTE:</w:t>
            </w:r>
          </w:p>
          <w:p w14:paraId="07D85EF0" w14:textId="77777777" w:rsidR="00DA023D" w:rsidRDefault="00C8322B">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Sim           (    ) Não</w:t>
            </w:r>
          </w:p>
        </w:tc>
        <w:tc>
          <w:tcPr>
            <w:tcW w:w="3870" w:type="dxa"/>
            <w:gridSpan w:val="6"/>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2BEC308" w14:textId="77777777" w:rsidR="00DA023D" w:rsidRDefault="00C8322B">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SEXO:</w:t>
            </w:r>
          </w:p>
          <w:p w14:paraId="3B4CB2F8" w14:textId="77777777" w:rsidR="00DA023D" w:rsidRDefault="00C8322B">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Masculino           (     ) Feminino</w:t>
            </w:r>
          </w:p>
        </w:tc>
      </w:tr>
      <w:tr w:rsidR="00DA023D" w14:paraId="57F7F254" w14:textId="77777777">
        <w:trPr>
          <w:trHeight w:val="400"/>
        </w:trPr>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62C91A04"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ENDEREÇO RESIDENCIAL (Rua/Av.):</w:t>
            </w:r>
          </w:p>
        </w:tc>
      </w:tr>
      <w:tr w:rsidR="00DA023D" w14:paraId="072A1023" w14:textId="77777777">
        <w:trPr>
          <w:trHeight w:val="400"/>
        </w:trPr>
        <w:tc>
          <w:tcPr>
            <w:tcW w:w="2625"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5E18696A"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BAIRRO:</w:t>
            </w:r>
          </w:p>
        </w:tc>
        <w:tc>
          <w:tcPr>
            <w:tcW w:w="1800" w:type="dxa"/>
            <w:gridSpan w:val="5"/>
            <w:tcBorders>
              <w:top w:val="single" w:sz="6" w:space="0" w:color="000000"/>
              <w:left w:val="single" w:sz="4" w:space="0" w:color="000000"/>
              <w:bottom w:val="single" w:sz="6" w:space="0" w:color="000000"/>
              <w:right w:val="single" w:sz="4" w:space="0" w:color="000000"/>
            </w:tcBorders>
            <w:tcMar>
              <w:top w:w="100" w:type="dxa"/>
              <w:left w:w="115" w:type="dxa"/>
              <w:bottom w:w="100" w:type="dxa"/>
              <w:right w:w="115" w:type="dxa"/>
            </w:tcMar>
          </w:tcPr>
          <w:p w14:paraId="6990ECBC"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CEP:</w:t>
            </w:r>
          </w:p>
        </w:tc>
        <w:tc>
          <w:tcPr>
            <w:tcW w:w="4320" w:type="dxa"/>
            <w:gridSpan w:val="8"/>
            <w:tcBorders>
              <w:top w:val="single" w:sz="6" w:space="0" w:color="000000"/>
              <w:left w:val="single" w:sz="4" w:space="0" w:color="000000"/>
              <w:bottom w:val="single" w:sz="6" w:space="0" w:color="000000"/>
              <w:right w:val="single" w:sz="6" w:space="0" w:color="000000"/>
            </w:tcBorders>
            <w:tcMar>
              <w:top w:w="100" w:type="dxa"/>
              <w:left w:w="115" w:type="dxa"/>
              <w:bottom w:w="100" w:type="dxa"/>
              <w:right w:w="115" w:type="dxa"/>
            </w:tcMar>
          </w:tcPr>
          <w:p w14:paraId="77D6D158"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r>
      <w:tr w:rsidR="00DA023D" w14:paraId="6ECB4992" w14:textId="77777777">
        <w:trPr>
          <w:trHeight w:val="400"/>
        </w:trPr>
        <w:tc>
          <w:tcPr>
            <w:tcW w:w="72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73B9C93B"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1035"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3969D751"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465" w:type="dxa"/>
            <w:gridSpan w:val="11"/>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C761412"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E-MAIL:</w:t>
            </w:r>
          </w:p>
        </w:tc>
        <w:tc>
          <w:tcPr>
            <w:tcW w:w="73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48ECC19E"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DDD:</w:t>
            </w:r>
          </w:p>
        </w:tc>
        <w:tc>
          <w:tcPr>
            <w:tcW w:w="2790"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3DCCA463"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TEL:</w:t>
            </w:r>
          </w:p>
        </w:tc>
      </w:tr>
      <w:tr w:rsidR="00DA023D" w14:paraId="2C5BB946" w14:textId="77777777">
        <w:trPr>
          <w:trHeight w:val="361"/>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14:paraId="07D25D8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FORMAÇÃO ACADÊMICA</w:t>
            </w:r>
          </w:p>
        </w:tc>
      </w:tr>
      <w:tr w:rsidR="00DA023D" w14:paraId="4CDBB9A2" w14:textId="77777777">
        <w:trPr>
          <w:trHeight w:val="460"/>
        </w:trPr>
        <w:tc>
          <w:tcPr>
            <w:tcW w:w="615" w:type="dxa"/>
            <w:vMerge w:val="restart"/>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55DF7E1B"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G</w:t>
            </w:r>
          </w:p>
          <w:p w14:paraId="79F5BD2D"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R</w:t>
            </w:r>
          </w:p>
          <w:p w14:paraId="636772B6"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14:paraId="12A8AAA1"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D</w:t>
            </w:r>
          </w:p>
          <w:p w14:paraId="6BA6954A"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U</w:t>
            </w:r>
          </w:p>
          <w:p w14:paraId="70BA1790"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14:paraId="2E26EDDE"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Ç</w:t>
            </w:r>
          </w:p>
          <w:p w14:paraId="26802F8C"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14:paraId="1EACD5CB"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O</w:t>
            </w:r>
          </w:p>
        </w:tc>
        <w:tc>
          <w:tcPr>
            <w:tcW w:w="4035" w:type="dxa"/>
            <w:gridSpan w:val="10"/>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67928E9B"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DO CURSO:</w:t>
            </w:r>
          </w:p>
        </w:tc>
        <w:tc>
          <w:tcPr>
            <w:tcW w:w="409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7C75C38C"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ANO DE CONCLUSÃO:</w:t>
            </w:r>
          </w:p>
        </w:tc>
      </w:tr>
      <w:tr w:rsidR="00DA023D" w14:paraId="30DD1DB4" w14:textId="77777777">
        <w:trPr>
          <w:trHeight w:val="460"/>
        </w:trPr>
        <w:tc>
          <w:tcPr>
            <w:tcW w:w="615" w:type="dxa"/>
            <w:vMerge/>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46D6BB9" w14:textId="77777777" w:rsidR="00DA023D" w:rsidRDefault="00DA023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8130" w:type="dxa"/>
            <w:gridSpan w:val="1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4CA52F4"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INSTITUIÇÃO:</w:t>
            </w:r>
          </w:p>
        </w:tc>
      </w:tr>
      <w:tr w:rsidR="00DA023D" w14:paraId="79DA6B51" w14:textId="77777777">
        <w:trPr>
          <w:trHeight w:val="460"/>
        </w:trPr>
        <w:tc>
          <w:tcPr>
            <w:tcW w:w="615" w:type="dxa"/>
            <w:vMerge/>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DC94BAC" w14:textId="77777777" w:rsidR="00DA023D" w:rsidRDefault="00DA023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E68D1B0"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36411C5D"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7AE9E3F0"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r>
      <w:tr w:rsidR="00DA023D" w14:paraId="79D09F19" w14:textId="77777777">
        <w:trPr>
          <w:trHeight w:val="57"/>
        </w:trPr>
        <w:tc>
          <w:tcPr>
            <w:tcW w:w="615" w:type="dxa"/>
            <w:tcBorders>
              <w:left w:val="single" w:sz="6" w:space="0" w:color="000000"/>
              <w:bottom w:val="single" w:sz="4" w:space="0" w:color="000000"/>
              <w:right w:val="single" w:sz="6" w:space="0" w:color="000000"/>
            </w:tcBorders>
            <w:shd w:val="clear" w:color="auto" w:fill="D8D8D8"/>
            <w:tcMar>
              <w:top w:w="100" w:type="dxa"/>
              <w:left w:w="115" w:type="dxa"/>
              <w:bottom w:w="100" w:type="dxa"/>
              <w:right w:w="115" w:type="dxa"/>
            </w:tcMar>
          </w:tcPr>
          <w:p w14:paraId="4B53E974" w14:textId="77777777" w:rsidR="00DA023D" w:rsidRDefault="00DA023D">
            <w:pPr>
              <w:spacing w:after="0" w:line="240" w:lineRule="auto"/>
              <w:rPr>
                <w:rFonts w:ascii="Times New Roman" w:eastAsia="Times New Roman" w:hAnsi="Times New Roman" w:cs="Times New Roman"/>
                <w:sz w:val="24"/>
                <w:szCs w:val="24"/>
              </w:rPr>
            </w:pPr>
          </w:p>
        </w:tc>
        <w:tc>
          <w:tcPr>
            <w:tcW w:w="1575" w:type="dxa"/>
            <w:gridSpan w:val="3"/>
            <w:tcBorders>
              <w:top w:val="single" w:sz="6" w:space="0" w:color="000000"/>
              <w:left w:val="single" w:sz="6" w:space="0" w:color="000000"/>
              <w:bottom w:val="single" w:sz="6" w:space="0" w:color="000000"/>
              <w:right w:val="single" w:sz="6" w:space="0" w:color="000000"/>
            </w:tcBorders>
            <w:shd w:val="clear" w:color="auto" w:fill="D8D8D8"/>
            <w:tcMar>
              <w:top w:w="100" w:type="dxa"/>
              <w:left w:w="115" w:type="dxa"/>
              <w:bottom w:w="100" w:type="dxa"/>
              <w:right w:w="115" w:type="dxa"/>
            </w:tcMar>
          </w:tcPr>
          <w:p w14:paraId="6D2FD7B0" w14:textId="77777777" w:rsidR="00DA023D" w:rsidRDefault="00DA023D">
            <w:pPr>
              <w:spacing w:after="0" w:line="240" w:lineRule="auto"/>
              <w:rPr>
                <w:rFonts w:ascii="Times New Roman" w:eastAsia="Times New Roman" w:hAnsi="Times New Roman" w:cs="Times New Roman"/>
                <w:sz w:val="24"/>
                <w:szCs w:val="24"/>
              </w:rPr>
            </w:pPr>
          </w:p>
        </w:tc>
        <w:tc>
          <w:tcPr>
            <w:tcW w:w="3660" w:type="dxa"/>
            <w:gridSpan w:val="12"/>
            <w:tcBorders>
              <w:top w:val="single" w:sz="6" w:space="0" w:color="000000"/>
              <w:left w:val="single" w:sz="6" w:space="0" w:color="000000"/>
              <w:bottom w:val="single" w:sz="6" w:space="0" w:color="000000"/>
              <w:right w:val="single" w:sz="6" w:space="0" w:color="000000"/>
            </w:tcBorders>
            <w:shd w:val="clear" w:color="auto" w:fill="D8D8D8"/>
            <w:tcMar>
              <w:top w:w="100" w:type="dxa"/>
              <w:left w:w="115" w:type="dxa"/>
              <w:bottom w:w="100" w:type="dxa"/>
              <w:right w:w="115" w:type="dxa"/>
            </w:tcMar>
          </w:tcPr>
          <w:p w14:paraId="5F725EE4" w14:textId="77777777" w:rsidR="00DA023D" w:rsidRDefault="00DA023D">
            <w:pPr>
              <w:spacing w:after="0" w:line="240" w:lineRule="auto"/>
              <w:rPr>
                <w:rFonts w:ascii="Times New Roman" w:eastAsia="Times New Roman" w:hAnsi="Times New Roman" w:cs="Times New Roman"/>
                <w:sz w:val="24"/>
                <w:szCs w:val="24"/>
              </w:rPr>
            </w:pPr>
          </w:p>
        </w:tc>
        <w:tc>
          <w:tcPr>
            <w:tcW w:w="2895" w:type="dxa"/>
            <w:gridSpan w:val="2"/>
            <w:tcBorders>
              <w:top w:val="single" w:sz="6" w:space="0" w:color="000000"/>
              <w:left w:val="single" w:sz="6" w:space="0" w:color="000000"/>
              <w:bottom w:val="single" w:sz="6" w:space="0" w:color="000000"/>
              <w:right w:val="single" w:sz="6" w:space="0" w:color="000000"/>
            </w:tcBorders>
            <w:shd w:val="clear" w:color="auto" w:fill="D8D8D8"/>
            <w:tcMar>
              <w:top w:w="100" w:type="dxa"/>
              <w:left w:w="115" w:type="dxa"/>
              <w:bottom w:w="100" w:type="dxa"/>
              <w:right w:w="115" w:type="dxa"/>
            </w:tcMar>
          </w:tcPr>
          <w:p w14:paraId="41AF36A8" w14:textId="77777777" w:rsidR="00DA023D" w:rsidRDefault="00DA023D">
            <w:pPr>
              <w:spacing w:after="0" w:line="240" w:lineRule="auto"/>
              <w:rPr>
                <w:rFonts w:ascii="Times New Roman" w:eastAsia="Times New Roman" w:hAnsi="Times New Roman" w:cs="Times New Roman"/>
                <w:sz w:val="24"/>
                <w:szCs w:val="24"/>
              </w:rPr>
            </w:pPr>
          </w:p>
        </w:tc>
      </w:tr>
      <w:tr w:rsidR="00DA023D" w14:paraId="10744D62" w14:textId="77777777">
        <w:trPr>
          <w:trHeight w:val="356"/>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14:paraId="503EB36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ATUAÇÃO PROFISSIONAL E LOCAL DE TRABALHO</w:t>
            </w:r>
          </w:p>
        </w:tc>
      </w:tr>
      <w:tr w:rsidR="00DA023D" w14:paraId="41202E74" w14:textId="77777777">
        <w:trPr>
          <w:trHeight w:val="315"/>
        </w:trPr>
        <w:tc>
          <w:tcPr>
            <w:tcW w:w="8745" w:type="dxa"/>
            <w:gridSpan w:val="18"/>
            <w:tcBorders>
              <w:top w:val="single" w:sz="6" w:space="0" w:color="000000"/>
              <w:left w:val="single" w:sz="6" w:space="0" w:color="000000"/>
              <w:bottom w:val="single" w:sz="4" w:space="0" w:color="000000"/>
              <w:right w:val="single" w:sz="6" w:space="0" w:color="000000"/>
            </w:tcBorders>
            <w:tcMar>
              <w:top w:w="100" w:type="dxa"/>
              <w:left w:w="115" w:type="dxa"/>
              <w:bottom w:w="100" w:type="dxa"/>
              <w:right w:w="115" w:type="dxa"/>
            </w:tcMar>
          </w:tcPr>
          <w:p w14:paraId="58C96478" w14:textId="77777777" w:rsidR="00DA023D" w:rsidRDefault="00C8322B">
            <w:pPr>
              <w:spacing w:before="120" w:after="12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lastRenderedPageBreak/>
              <w:t>(Indique cronologicamente, começando pela mais recente, suas</w:t>
            </w:r>
            <w:r>
              <w:rPr>
                <w:rFonts w:ascii="Times New Roman" w:eastAsia="Times New Roman" w:hAnsi="Times New Roman" w:cs="Times New Roman"/>
                <w:b/>
                <w:color w:val="000000"/>
                <w:sz w:val="18"/>
                <w:szCs w:val="18"/>
              </w:rPr>
              <w:t xml:space="preserve"> três </w:t>
            </w:r>
            <w:r>
              <w:rPr>
                <w:rFonts w:ascii="Times New Roman" w:eastAsia="Times New Roman" w:hAnsi="Times New Roman" w:cs="Times New Roman"/>
                <w:color w:val="000000"/>
                <w:sz w:val="18"/>
                <w:szCs w:val="18"/>
              </w:rPr>
              <w:t>últimas atividades profissionais remuneradas.)</w:t>
            </w:r>
          </w:p>
        </w:tc>
      </w:tr>
      <w:tr w:rsidR="00DA023D" w14:paraId="45BA290B" w14:textId="77777777">
        <w:trPr>
          <w:trHeight w:val="280"/>
        </w:trPr>
        <w:tc>
          <w:tcPr>
            <w:tcW w:w="3285" w:type="dxa"/>
            <w:gridSpan w:val="7"/>
            <w:vMerge w:val="restart"/>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vAlign w:val="center"/>
          </w:tcPr>
          <w:p w14:paraId="0AA2F056"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INSTITUIÇÃO</w:t>
            </w:r>
          </w:p>
        </w:tc>
        <w:tc>
          <w:tcPr>
            <w:tcW w:w="1770" w:type="dxa"/>
            <w:gridSpan w:val="6"/>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14:paraId="27EABEB4"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PERÍODO</w:t>
            </w:r>
          </w:p>
        </w:tc>
        <w:tc>
          <w:tcPr>
            <w:tcW w:w="3690" w:type="dxa"/>
            <w:gridSpan w:val="5"/>
            <w:tcBorders>
              <w:top w:val="single" w:sz="4" w:space="0" w:color="000000"/>
              <w:left w:val="single" w:sz="6" w:space="0" w:color="000000"/>
              <w:right w:val="single" w:sz="6" w:space="0" w:color="000000"/>
            </w:tcBorders>
            <w:tcMar>
              <w:top w:w="100" w:type="dxa"/>
              <w:left w:w="115" w:type="dxa"/>
              <w:bottom w:w="100" w:type="dxa"/>
              <w:right w:w="115" w:type="dxa"/>
            </w:tcMar>
          </w:tcPr>
          <w:p w14:paraId="73A2C05A" w14:textId="77777777" w:rsidR="00DA023D" w:rsidRDefault="00C8322B">
            <w:pPr>
              <w:numPr>
                <w:ilvl w:val="0"/>
                <w:numId w:val="2"/>
              </w:numPr>
              <w:spacing w:after="0" w:line="240" w:lineRule="auto"/>
              <w:ind w:left="358"/>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TIPO DE ATIVIDADE</w:t>
            </w:r>
          </w:p>
        </w:tc>
      </w:tr>
      <w:tr w:rsidR="00DA023D" w14:paraId="1539AA78" w14:textId="77777777">
        <w:trPr>
          <w:trHeight w:val="360"/>
        </w:trPr>
        <w:tc>
          <w:tcPr>
            <w:tcW w:w="3285" w:type="dxa"/>
            <w:gridSpan w:val="7"/>
            <w:vMerge/>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vAlign w:val="center"/>
          </w:tcPr>
          <w:p w14:paraId="11C557A7" w14:textId="77777777" w:rsidR="00DA023D" w:rsidRDefault="00DA023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960" w:type="dxa"/>
            <w:gridSpan w:val="2"/>
            <w:tcBorders>
              <w:top w:val="single" w:sz="4"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5AC04E2D" w14:textId="77777777" w:rsidR="00DA023D" w:rsidRDefault="00C8322B">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DESDE</w:t>
            </w:r>
          </w:p>
        </w:tc>
        <w:tc>
          <w:tcPr>
            <w:tcW w:w="810" w:type="dxa"/>
            <w:gridSpan w:val="4"/>
            <w:tcBorders>
              <w:top w:val="single" w:sz="4" w:space="0" w:color="000000"/>
              <w:left w:val="single" w:sz="4" w:space="0" w:color="000000"/>
              <w:bottom w:val="single" w:sz="6" w:space="0" w:color="000000"/>
              <w:right w:val="single" w:sz="4" w:space="0" w:color="000000"/>
            </w:tcBorders>
            <w:tcMar>
              <w:top w:w="100" w:type="dxa"/>
              <w:left w:w="115" w:type="dxa"/>
              <w:bottom w:w="100" w:type="dxa"/>
              <w:right w:w="115" w:type="dxa"/>
            </w:tcMar>
            <w:vAlign w:val="center"/>
          </w:tcPr>
          <w:p w14:paraId="1E83EA2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ATÉ</w:t>
            </w:r>
          </w:p>
        </w:tc>
        <w:tc>
          <w:tcPr>
            <w:tcW w:w="3690" w:type="dxa"/>
            <w:gridSpan w:val="5"/>
            <w:tcBorders>
              <w:left w:val="single" w:sz="6" w:space="0" w:color="000000"/>
              <w:bottom w:val="single" w:sz="6" w:space="0" w:color="000000"/>
              <w:right w:val="single" w:sz="6" w:space="0" w:color="000000"/>
            </w:tcBorders>
            <w:tcMar>
              <w:top w:w="100" w:type="dxa"/>
              <w:left w:w="115" w:type="dxa"/>
              <w:bottom w:w="100" w:type="dxa"/>
              <w:right w:w="115" w:type="dxa"/>
            </w:tcMar>
          </w:tcPr>
          <w:p w14:paraId="45BA4018"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6"/>
                <w:szCs w:val="16"/>
              </w:rPr>
              <w:t>(docência, pesquisa, extensão, promoção e atividade particular).</w:t>
            </w:r>
          </w:p>
        </w:tc>
      </w:tr>
      <w:tr w:rsidR="00DA023D" w14:paraId="03F50D80" w14:textId="77777777">
        <w:trPr>
          <w:trHeight w:val="440"/>
        </w:trPr>
        <w:tc>
          <w:tcPr>
            <w:tcW w:w="328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604D7796" w14:textId="77777777" w:rsidR="00DA023D" w:rsidRDefault="00DA023D">
            <w:pPr>
              <w:spacing w:after="0" w:line="240" w:lineRule="auto"/>
              <w:rPr>
                <w:rFonts w:ascii="Times New Roman" w:eastAsia="Times New Roman" w:hAnsi="Times New Roman" w:cs="Times New Roman"/>
                <w:sz w:val="24"/>
                <w:szCs w:val="24"/>
              </w:rPr>
            </w:pPr>
          </w:p>
        </w:tc>
        <w:tc>
          <w:tcPr>
            <w:tcW w:w="96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6F1A5F6" w14:textId="77777777" w:rsidR="00DA023D" w:rsidRDefault="00DA023D">
            <w:pPr>
              <w:spacing w:after="0" w:line="240" w:lineRule="auto"/>
              <w:rPr>
                <w:rFonts w:ascii="Times New Roman" w:eastAsia="Times New Roman" w:hAnsi="Times New Roman" w:cs="Times New Roman"/>
                <w:sz w:val="24"/>
                <w:szCs w:val="24"/>
              </w:rPr>
            </w:pPr>
          </w:p>
        </w:tc>
        <w:tc>
          <w:tcPr>
            <w:tcW w:w="810"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4F789A7E" w14:textId="77777777" w:rsidR="00DA023D" w:rsidRDefault="00DA023D">
            <w:pPr>
              <w:spacing w:after="0" w:line="240" w:lineRule="auto"/>
              <w:rPr>
                <w:rFonts w:ascii="Times New Roman" w:eastAsia="Times New Roman" w:hAnsi="Times New Roman" w:cs="Times New Roman"/>
                <w:sz w:val="24"/>
                <w:szCs w:val="24"/>
              </w:rPr>
            </w:pPr>
          </w:p>
        </w:tc>
        <w:tc>
          <w:tcPr>
            <w:tcW w:w="3690"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60CBC297" w14:textId="77777777" w:rsidR="00DA023D" w:rsidRDefault="00DA023D">
            <w:pPr>
              <w:spacing w:after="0" w:line="240" w:lineRule="auto"/>
              <w:rPr>
                <w:rFonts w:ascii="Times New Roman" w:eastAsia="Times New Roman" w:hAnsi="Times New Roman" w:cs="Times New Roman"/>
                <w:sz w:val="24"/>
                <w:szCs w:val="24"/>
              </w:rPr>
            </w:pPr>
          </w:p>
        </w:tc>
      </w:tr>
      <w:tr w:rsidR="00DA023D" w14:paraId="0A09B7D4" w14:textId="77777777">
        <w:trPr>
          <w:trHeight w:val="440"/>
        </w:trPr>
        <w:tc>
          <w:tcPr>
            <w:tcW w:w="328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6B139787" w14:textId="77777777" w:rsidR="00DA023D" w:rsidRDefault="00DA023D">
            <w:pPr>
              <w:spacing w:after="0" w:line="240" w:lineRule="auto"/>
              <w:rPr>
                <w:rFonts w:ascii="Times New Roman" w:eastAsia="Times New Roman" w:hAnsi="Times New Roman" w:cs="Times New Roman"/>
                <w:sz w:val="24"/>
                <w:szCs w:val="24"/>
              </w:rPr>
            </w:pPr>
          </w:p>
        </w:tc>
        <w:tc>
          <w:tcPr>
            <w:tcW w:w="96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69A90070" w14:textId="77777777" w:rsidR="00DA023D" w:rsidRDefault="00DA023D">
            <w:pPr>
              <w:spacing w:after="0" w:line="240" w:lineRule="auto"/>
              <w:rPr>
                <w:rFonts w:ascii="Times New Roman" w:eastAsia="Times New Roman" w:hAnsi="Times New Roman" w:cs="Times New Roman"/>
                <w:sz w:val="24"/>
                <w:szCs w:val="24"/>
              </w:rPr>
            </w:pPr>
          </w:p>
        </w:tc>
        <w:tc>
          <w:tcPr>
            <w:tcW w:w="810"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382C632" w14:textId="77777777" w:rsidR="00DA023D" w:rsidRDefault="00DA023D">
            <w:pPr>
              <w:spacing w:after="0" w:line="240" w:lineRule="auto"/>
              <w:rPr>
                <w:rFonts w:ascii="Times New Roman" w:eastAsia="Times New Roman" w:hAnsi="Times New Roman" w:cs="Times New Roman"/>
                <w:sz w:val="24"/>
                <w:szCs w:val="24"/>
              </w:rPr>
            </w:pPr>
          </w:p>
        </w:tc>
        <w:tc>
          <w:tcPr>
            <w:tcW w:w="3690"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AFA2929" w14:textId="77777777" w:rsidR="00DA023D" w:rsidRDefault="00DA023D">
            <w:pPr>
              <w:spacing w:after="0" w:line="240" w:lineRule="auto"/>
              <w:rPr>
                <w:rFonts w:ascii="Times New Roman" w:eastAsia="Times New Roman" w:hAnsi="Times New Roman" w:cs="Times New Roman"/>
                <w:sz w:val="24"/>
                <w:szCs w:val="24"/>
              </w:rPr>
            </w:pPr>
          </w:p>
        </w:tc>
      </w:tr>
      <w:tr w:rsidR="00DA023D" w14:paraId="3774B2E1" w14:textId="77777777">
        <w:trPr>
          <w:trHeight w:val="440"/>
        </w:trPr>
        <w:tc>
          <w:tcPr>
            <w:tcW w:w="328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31DE00C1" w14:textId="77777777" w:rsidR="00DA023D" w:rsidRDefault="00DA023D">
            <w:pPr>
              <w:spacing w:after="0" w:line="240" w:lineRule="auto"/>
              <w:rPr>
                <w:rFonts w:ascii="Times New Roman" w:eastAsia="Times New Roman" w:hAnsi="Times New Roman" w:cs="Times New Roman"/>
                <w:sz w:val="24"/>
                <w:szCs w:val="24"/>
              </w:rPr>
            </w:pPr>
          </w:p>
        </w:tc>
        <w:tc>
          <w:tcPr>
            <w:tcW w:w="96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CCFC38E" w14:textId="77777777" w:rsidR="00DA023D" w:rsidRDefault="00DA023D">
            <w:pPr>
              <w:spacing w:after="0" w:line="240" w:lineRule="auto"/>
              <w:rPr>
                <w:rFonts w:ascii="Times New Roman" w:eastAsia="Times New Roman" w:hAnsi="Times New Roman" w:cs="Times New Roman"/>
                <w:sz w:val="24"/>
                <w:szCs w:val="24"/>
              </w:rPr>
            </w:pPr>
          </w:p>
        </w:tc>
        <w:tc>
          <w:tcPr>
            <w:tcW w:w="810"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398DF774" w14:textId="77777777" w:rsidR="00DA023D" w:rsidRDefault="00DA023D">
            <w:pPr>
              <w:spacing w:after="0" w:line="240" w:lineRule="auto"/>
              <w:rPr>
                <w:rFonts w:ascii="Times New Roman" w:eastAsia="Times New Roman" w:hAnsi="Times New Roman" w:cs="Times New Roman"/>
                <w:sz w:val="24"/>
                <w:szCs w:val="24"/>
              </w:rPr>
            </w:pPr>
          </w:p>
        </w:tc>
        <w:tc>
          <w:tcPr>
            <w:tcW w:w="3690"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65AE0F4" w14:textId="77777777" w:rsidR="00DA023D" w:rsidRDefault="00DA023D">
            <w:pPr>
              <w:spacing w:after="0" w:line="240" w:lineRule="auto"/>
              <w:rPr>
                <w:rFonts w:ascii="Times New Roman" w:eastAsia="Times New Roman" w:hAnsi="Times New Roman" w:cs="Times New Roman"/>
                <w:sz w:val="24"/>
                <w:szCs w:val="24"/>
              </w:rPr>
            </w:pPr>
          </w:p>
        </w:tc>
      </w:tr>
      <w:tr w:rsidR="00DA023D" w14:paraId="2A710DE2" w14:textId="77777777">
        <w:trPr>
          <w:trHeight w:val="635"/>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E5E5E5"/>
            <w:tcMar>
              <w:top w:w="100" w:type="dxa"/>
              <w:left w:w="115" w:type="dxa"/>
              <w:bottom w:w="100" w:type="dxa"/>
              <w:right w:w="115" w:type="dxa"/>
            </w:tcMar>
            <w:vAlign w:val="center"/>
          </w:tcPr>
          <w:p w14:paraId="60FE589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CONCORDÂNCIA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DA INSTITUIÇÃO DE ORIGEM (Representante legal)</w:t>
            </w:r>
          </w:p>
          <w:p w14:paraId="18986BEC"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Preenchimento para candidato com </w:t>
            </w:r>
            <w:r>
              <w:rPr>
                <w:rFonts w:ascii="Times New Roman" w:eastAsia="Times New Roman" w:hAnsi="Times New Roman" w:cs="Times New Roman"/>
                <w:b/>
                <w:i/>
                <w:color w:val="000000"/>
              </w:rPr>
              <w:t>vínculo empregatício</w:t>
            </w:r>
          </w:p>
        </w:tc>
      </w:tr>
      <w:tr w:rsidR="00DA023D" w14:paraId="11357DF3" w14:textId="77777777">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4E2E6613" w14:textId="77777777" w:rsidR="00DA023D" w:rsidRDefault="00C8322B">
            <w:pPr>
              <w:spacing w:after="0" w:line="240" w:lineRule="auto"/>
              <w:ind w:left="-2"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p w14:paraId="650ED1F9"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____________________          ____________________      _________________________</w:t>
            </w:r>
          </w:p>
          <w:p w14:paraId="049A2CF4"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w:t>
            </w:r>
            <w:r>
              <w:rPr>
                <w:rFonts w:ascii="Times New Roman" w:eastAsia="Times New Roman" w:hAnsi="Times New Roman" w:cs="Times New Roman"/>
                <w:color w:val="000000"/>
                <w:sz w:val="16"/>
                <w:szCs w:val="16"/>
              </w:rPr>
              <w:t>DATA                                                           CARGO/FUNÇÃO                                           ASSINATURA/CARIMBO</w:t>
            </w:r>
          </w:p>
          <w:p w14:paraId="29BB4AE8" w14:textId="77777777" w:rsidR="00DA023D" w:rsidRDefault="00DA023D">
            <w:pPr>
              <w:spacing w:after="0" w:line="240" w:lineRule="auto"/>
              <w:rPr>
                <w:rFonts w:ascii="Times New Roman" w:eastAsia="Times New Roman" w:hAnsi="Times New Roman" w:cs="Times New Roman"/>
                <w:sz w:val="24"/>
                <w:szCs w:val="24"/>
              </w:rPr>
            </w:pPr>
          </w:p>
        </w:tc>
      </w:tr>
      <w:tr w:rsidR="00DA023D" w14:paraId="6EB5FB4E" w14:textId="77777777">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4C2D9AAF" w14:textId="77777777" w:rsidR="00DA023D" w:rsidRDefault="00DA023D">
            <w:pPr>
              <w:spacing w:after="0" w:line="240" w:lineRule="auto"/>
              <w:rPr>
                <w:rFonts w:ascii="Times New Roman" w:eastAsia="Times New Roman" w:hAnsi="Times New Roman" w:cs="Times New Roman"/>
                <w:sz w:val="24"/>
                <w:szCs w:val="24"/>
              </w:rPr>
            </w:pPr>
          </w:p>
          <w:p w14:paraId="0C940963"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(Assinatura do diretor ou superior hierárquico competente, manifestando sua concordância quanto à apresentação desta inscrição).</w:t>
            </w:r>
          </w:p>
          <w:p w14:paraId="2638DE54" w14:textId="77777777" w:rsidR="00DA023D" w:rsidRDefault="00DA023D">
            <w:pPr>
              <w:spacing w:after="0" w:line="240" w:lineRule="auto"/>
              <w:rPr>
                <w:rFonts w:ascii="Times New Roman" w:eastAsia="Times New Roman" w:hAnsi="Times New Roman" w:cs="Times New Roman"/>
                <w:sz w:val="24"/>
                <w:szCs w:val="24"/>
              </w:rPr>
            </w:pPr>
          </w:p>
        </w:tc>
      </w:tr>
      <w:tr w:rsidR="00DA023D" w14:paraId="1EBF0072" w14:textId="77777777">
        <w:trPr>
          <w:trHeight w:val="334"/>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14:paraId="408739B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DECLARAÇÃO</w:t>
            </w:r>
          </w:p>
        </w:tc>
      </w:tr>
      <w:tr w:rsidR="00DA023D" w14:paraId="1F792626" w14:textId="77777777">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080E7C3" w14:textId="77777777" w:rsidR="00DA023D" w:rsidRDefault="00DA023D">
            <w:pPr>
              <w:spacing w:after="0" w:line="240" w:lineRule="auto"/>
              <w:rPr>
                <w:rFonts w:ascii="Times New Roman" w:eastAsia="Times New Roman" w:hAnsi="Times New Roman" w:cs="Times New Roman"/>
                <w:sz w:val="24"/>
                <w:szCs w:val="24"/>
              </w:rPr>
            </w:pPr>
          </w:p>
          <w:p w14:paraId="3EB106D8" w14:textId="1D381CCE" w:rsidR="00DA023D" w:rsidRDefault="009363A8">
            <w:pPr>
              <w:spacing w:after="0" w:line="240" w:lineRule="auto"/>
              <w:rPr>
                <w:rStyle w:val="Forte"/>
                <w:rFonts w:ascii="Times New Roman" w:hAnsi="Times New Roman" w:cs="Times New Roman"/>
                <w:b w:val="0"/>
                <w:color w:val="000000"/>
                <w:shd w:val="clear" w:color="auto" w:fill="FFFFFF"/>
              </w:rPr>
            </w:pPr>
            <w:r w:rsidRPr="009363A8">
              <w:rPr>
                <w:rStyle w:val="Forte"/>
                <w:rFonts w:ascii="Times New Roman" w:hAnsi="Times New Roman" w:cs="Times New Roman"/>
                <w:b w:val="0"/>
                <w:color w:val="000000"/>
                <w:shd w:val="clear" w:color="auto" w:fill="FFFFFF"/>
              </w:rPr>
              <w:t>Declaro que este pedido contém informações completas e precisas. Estou ciente e de acordo com o sistema e os critérios adotados pela Instituição para minha avaliação. Caso seja admitido neste programa de pós-graduação, comprometo-me a cumprir fielmente os regulamentos estabelecidos. Além disso</w:t>
            </w:r>
            <w:r w:rsidRPr="00494F39">
              <w:rPr>
                <w:rStyle w:val="Forte"/>
                <w:rFonts w:ascii="Times New Roman" w:hAnsi="Times New Roman" w:cs="Times New Roman"/>
                <w:b w:val="0"/>
                <w:color w:val="000000"/>
                <w:shd w:val="clear" w:color="auto" w:fill="FFFFFF"/>
              </w:rPr>
              <w:t>, em caso de desistência injustificada, comprometo-me a ressarcir ao erário os valores pagos pelo IF Goiano referentes à celebração do convênio</w:t>
            </w:r>
            <w:r w:rsidR="005B6AEF" w:rsidRPr="00494F39">
              <w:rPr>
                <w:rStyle w:val="Forte"/>
                <w:rFonts w:ascii="Times New Roman" w:hAnsi="Times New Roman" w:cs="Times New Roman"/>
                <w:b w:val="0"/>
                <w:color w:val="000000"/>
                <w:shd w:val="clear" w:color="auto" w:fill="FFFFFF"/>
              </w:rPr>
              <w:t>, conforme previsto no item 9.4 deste edital</w:t>
            </w:r>
            <w:r w:rsidRPr="00494F39">
              <w:rPr>
                <w:rStyle w:val="Forte"/>
                <w:rFonts w:ascii="Times New Roman" w:hAnsi="Times New Roman" w:cs="Times New Roman"/>
                <w:b w:val="0"/>
                <w:color w:val="000000"/>
                <w:shd w:val="clear" w:color="auto" w:fill="FFFFFF"/>
              </w:rPr>
              <w:t>.</w:t>
            </w:r>
          </w:p>
          <w:p w14:paraId="764D07E2" w14:textId="77777777" w:rsidR="009363A8" w:rsidRPr="009363A8" w:rsidRDefault="009363A8">
            <w:pPr>
              <w:spacing w:after="0" w:line="240" w:lineRule="auto"/>
              <w:rPr>
                <w:rFonts w:ascii="Times New Roman" w:eastAsia="Times New Roman" w:hAnsi="Times New Roman" w:cs="Times New Roman"/>
                <w:b/>
                <w:sz w:val="24"/>
                <w:szCs w:val="24"/>
              </w:rPr>
            </w:pPr>
          </w:p>
          <w:p w14:paraId="28605B98"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_____________          _________________________     ______________________</w:t>
            </w:r>
          </w:p>
          <w:p w14:paraId="13A6A8DE"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LOCAL                                                      DATA                                              ASSINATURA DO CANDIDATO</w:t>
            </w:r>
          </w:p>
          <w:p w14:paraId="7BA90D88" w14:textId="77777777" w:rsidR="00DA023D" w:rsidRDefault="00DA023D">
            <w:pPr>
              <w:spacing w:after="0" w:line="240" w:lineRule="auto"/>
              <w:rPr>
                <w:rFonts w:ascii="Times New Roman" w:eastAsia="Times New Roman" w:hAnsi="Times New Roman" w:cs="Times New Roman"/>
                <w:sz w:val="24"/>
                <w:szCs w:val="24"/>
              </w:rPr>
            </w:pPr>
          </w:p>
        </w:tc>
      </w:tr>
      <w:tr w:rsidR="00DA023D" w14:paraId="7456D9DB" w14:textId="77777777">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7ED60A52" w14:textId="14508CFC" w:rsidR="00DA023D" w:rsidRDefault="00C8322B" w:rsidP="00F27AE9">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PPGADM: ppgadm.rv@ifgoiano.edu.br</w:t>
            </w:r>
          </w:p>
        </w:tc>
      </w:tr>
    </w:tbl>
    <w:p w14:paraId="42F0A051" w14:textId="77777777" w:rsidR="00DA023D" w:rsidRDefault="00DA023D">
      <w:pPr>
        <w:spacing w:after="240" w:line="240" w:lineRule="auto"/>
        <w:rPr>
          <w:rFonts w:ascii="Times New Roman" w:eastAsia="Times New Roman" w:hAnsi="Times New Roman" w:cs="Times New Roman"/>
          <w:sz w:val="24"/>
          <w:szCs w:val="24"/>
        </w:rPr>
      </w:pPr>
    </w:p>
    <w:p w14:paraId="244323B6" w14:textId="0CB5CF53" w:rsidR="00DA023D" w:rsidRDefault="00DA023D">
      <w:pPr>
        <w:spacing w:after="240" w:line="240" w:lineRule="auto"/>
        <w:rPr>
          <w:rFonts w:ascii="Times New Roman" w:eastAsia="Times New Roman" w:hAnsi="Times New Roman" w:cs="Times New Roman"/>
          <w:sz w:val="24"/>
          <w:szCs w:val="24"/>
        </w:rPr>
      </w:pPr>
    </w:p>
    <w:p w14:paraId="35DF5761" w14:textId="5427EEDE" w:rsidR="005B6AEF" w:rsidRDefault="005B6AEF">
      <w:pPr>
        <w:spacing w:after="240" w:line="240" w:lineRule="auto"/>
        <w:rPr>
          <w:rFonts w:ascii="Times New Roman" w:eastAsia="Times New Roman" w:hAnsi="Times New Roman" w:cs="Times New Roman"/>
          <w:sz w:val="24"/>
          <w:szCs w:val="24"/>
        </w:rPr>
      </w:pPr>
    </w:p>
    <w:p w14:paraId="78C49911" w14:textId="724A4B08" w:rsidR="0056277E" w:rsidRDefault="0056277E">
      <w:pPr>
        <w:spacing w:after="240" w:line="240" w:lineRule="auto"/>
        <w:rPr>
          <w:rFonts w:ascii="Times New Roman" w:eastAsia="Times New Roman" w:hAnsi="Times New Roman" w:cs="Times New Roman"/>
          <w:sz w:val="24"/>
          <w:szCs w:val="24"/>
        </w:rPr>
      </w:pPr>
    </w:p>
    <w:p w14:paraId="272D7901" w14:textId="77777777" w:rsidR="0065231D" w:rsidRDefault="0065231D">
      <w:pPr>
        <w:spacing w:after="240" w:line="240" w:lineRule="auto"/>
        <w:rPr>
          <w:rFonts w:ascii="Times New Roman" w:eastAsia="Times New Roman" w:hAnsi="Times New Roman" w:cs="Times New Roman"/>
          <w:sz w:val="24"/>
          <w:szCs w:val="24"/>
        </w:rPr>
      </w:pPr>
    </w:p>
    <w:p w14:paraId="21715472" w14:textId="13C164CC" w:rsidR="005C51D3" w:rsidRDefault="005C51D3">
      <w:pPr>
        <w:spacing w:after="240" w:line="240" w:lineRule="auto"/>
        <w:rPr>
          <w:rFonts w:ascii="Times New Roman" w:eastAsia="Times New Roman" w:hAnsi="Times New Roman" w:cs="Times New Roman"/>
          <w:sz w:val="24"/>
          <w:szCs w:val="24"/>
        </w:rPr>
      </w:pPr>
    </w:p>
    <w:p w14:paraId="751E922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II</w:t>
      </w:r>
    </w:p>
    <w:p w14:paraId="30DB0B9D" w14:textId="77777777" w:rsidR="00DA023D" w:rsidRDefault="00DA023D">
      <w:pPr>
        <w:spacing w:after="0" w:line="240" w:lineRule="auto"/>
        <w:rPr>
          <w:rFonts w:ascii="Times New Roman" w:eastAsia="Times New Roman" w:hAnsi="Times New Roman" w:cs="Times New Roman"/>
          <w:sz w:val="24"/>
          <w:szCs w:val="24"/>
        </w:rPr>
      </w:pPr>
    </w:p>
    <w:p w14:paraId="5E59474C" w14:textId="6C207963"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Quadro </w:t>
      </w:r>
      <w:r w:rsidR="005F3755">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Formulário de autoavaliação dos candidatos aos cursos de pós-graduação profissionais do IF Goiano.</w:t>
      </w:r>
    </w:p>
    <w:tbl>
      <w:tblPr>
        <w:tblStyle w:val="affff3"/>
        <w:tblW w:w="8494" w:type="dxa"/>
        <w:tblInd w:w="0" w:type="dxa"/>
        <w:tblLayout w:type="fixed"/>
        <w:tblLook w:val="0400" w:firstRow="0" w:lastRow="0" w:firstColumn="0" w:lastColumn="0" w:noHBand="0" w:noVBand="1"/>
      </w:tblPr>
      <w:tblGrid>
        <w:gridCol w:w="561"/>
        <w:gridCol w:w="2066"/>
        <w:gridCol w:w="1130"/>
        <w:gridCol w:w="928"/>
        <w:gridCol w:w="975"/>
        <w:gridCol w:w="1692"/>
        <w:gridCol w:w="892"/>
        <w:gridCol w:w="250"/>
      </w:tblGrid>
      <w:tr w:rsidR="00DA023D" w14:paraId="45B1291E"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2111078" w14:textId="77777777" w:rsidR="00DA023D" w:rsidRDefault="00C8322B">
            <w:pPr>
              <w:spacing w:after="0" w:line="240" w:lineRule="auto"/>
              <w:ind w:left="-89" w:right="-259"/>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Item</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3B1879E" w14:textId="77777777" w:rsidR="00DA023D" w:rsidRDefault="00C8322B">
            <w:pPr>
              <w:spacing w:after="0" w:line="240" w:lineRule="auto"/>
              <w:ind w:left="-8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Atividade</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CAC5878"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Pontos</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ACAC38C" w14:textId="77777777" w:rsidR="00DA023D" w:rsidRDefault="00C8322B">
            <w:pPr>
              <w:spacing w:after="0" w:line="240" w:lineRule="auto"/>
              <w:ind w:left="-2" w:right="-189"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Quanti-</w:t>
            </w:r>
          </w:p>
          <w:p w14:paraId="1FBC7E12" w14:textId="77777777" w:rsidR="00DA023D" w:rsidRDefault="00C8322B">
            <w:pPr>
              <w:spacing w:after="0" w:line="240" w:lineRule="auto"/>
              <w:ind w:left="-2" w:right="-189"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dade</w:t>
            </w: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D3D3276" w14:textId="77777777" w:rsidR="00DA023D" w:rsidRDefault="00C8322B">
            <w:pPr>
              <w:spacing w:after="0" w:line="240" w:lineRule="auto"/>
              <w:ind w:left="-101" w:right="-102" w:hanging="9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Pontuação</w:t>
            </w: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FC59C01" w14:textId="77777777" w:rsidR="00DA023D" w:rsidRDefault="00C8322B">
            <w:pPr>
              <w:spacing w:after="0" w:line="240" w:lineRule="auto"/>
              <w:ind w:left="-2" w:right="3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Numeração do(s) comprovante(s) no Lattes</w:t>
            </w: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AFEA29C" w14:textId="77777777" w:rsidR="00DA023D" w:rsidRDefault="00C8322B">
            <w:pPr>
              <w:spacing w:after="0" w:line="240" w:lineRule="auto"/>
              <w:ind w:left="-2" w:right="-107"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Uso do PPGSS</w:t>
            </w:r>
          </w:p>
        </w:tc>
      </w:tr>
      <w:tr w:rsidR="00DA023D" w14:paraId="6C3226CD"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88333D9"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C68DE68"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“A1” </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E28F5B3"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466BD88"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481B44A"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EEE6954"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B4B8B78" w14:textId="77777777" w:rsidR="00DA023D" w:rsidRDefault="00DA023D">
            <w:pPr>
              <w:spacing w:after="0" w:line="240" w:lineRule="auto"/>
              <w:rPr>
                <w:rFonts w:ascii="Times New Roman" w:eastAsia="Times New Roman" w:hAnsi="Times New Roman" w:cs="Times New Roman"/>
                <w:sz w:val="24"/>
                <w:szCs w:val="24"/>
              </w:rPr>
            </w:pPr>
          </w:p>
        </w:tc>
      </w:tr>
      <w:tr w:rsidR="00DA023D" w14:paraId="429C9B83"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B0766C1"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5FDE3B0"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“A2”</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814AE28"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85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C69F87F"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86EC9F2"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D463064"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8BB403F" w14:textId="77777777" w:rsidR="00DA023D" w:rsidRDefault="00DA023D">
            <w:pPr>
              <w:spacing w:after="0" w:line="240" w:lineRule="auto"/>
              <w:rPr>
                <w:rFonts w:ascii="Times New Roman" w:eastAsia="Times New Roman" w:hAnsi="Times New Roman" w:cs="Times New Roman"/>
                <w:sz w:val="24"/>
                <w:szCs w:val="24"/>
              </w:rPr>
            </w:pPr>
          </w:p>
        </w:tc>
      </w:tr>
      <w:tr w:rsidR="00DA023D" w14:paraId="32D41CEE"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D06B65A"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58E524B"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“A3”</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FF7D88B"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70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23B2968"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2B05D9C"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30419FE"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F65E376" w14:textId="77777777" w:rsidR="00DA023D" w:rsidRDefault="00DA023D">
            <w:pPr>
              <w:spacing w:after="0" w:line="240" w:lineRule="auto"/>
              <w:rPr>
                <w:rFonts w:ascii="Times New Roman" w:eastAsia="Times New Roman" w:hAnsi="Times New Roman" w:cs="Times New Roman"/>
                <w:sz w:val="24"/>
                <w:szCs w:val="24"/>
              </w:rPr>
            </w:pPr>
          </w:p>
        </w:tc>
      </w:tr>
      <w:tr w:rsidR="00DA023D" w14:paraId="7EA20F54"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E66A211"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4</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2642438"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“A4”</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6CE3B1B"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55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0BE4E94"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FD96074"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1561011"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DB3326C" w14:textId="77777777" w:rsidR="00DA023D" w:rsidRDefault="00DA023D">
            <w:pPr>
              <w:spacing w:after="0" w:line="240" w:lineRule="auto"/>
              <w:rPr>
                <w:rFonts w:ascii="Times New Roman" w:eastAsia="Times New Roman" w:hAnsi="Times New Roman" w:cs="Times New Roman"/>
                <w:sz w:val="24"/>
                <w:szCs w:val="24"/>
              </w:rPr>
            </w:pPr>
          </w:p>
        </w:tc>
      </w:tr>
      <w:tr w:rsidR="00DA023D" w14:paraId="11BC7DF8"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A330F44"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3DD6006"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“B1”</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EB9821F"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40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DC1C518"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DB2D76C"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0FF42CC"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BB2498D" w14:textId="77777777" w:rsidR="00DA023D" w:rsidRDefault="00DA023D">
            <w:pPr>
              <w:spacing w:after="0" w:line="240" w:lineRule="auto"/>
              <w:rPr>
                <w:rFonts w:ascii="Times New Roman" w:eastAsia="Times New Roman" w:hAnsi="Times New Roman" w:cs="Times New Roman"/>
                <w:sz w:val="24"/>
                <w:szCs w:val="24"/>
              </w:rPr>
            </w:pPr>
          </w:p>
        </w:tc>
      </w:tr>
      <w:tr w:rsidR="00DA023D" w14:paraId="6D0BAC25"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7393B1C"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6</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99D5480"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“B2”</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3BF763C"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327BD6E"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69AF26F"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153857B"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C34B4DF" w14:textId="77777777" w:rsidR="00DA023D" w:rsidRDefault="00DA023D">
            <w:pPr>
              <w:spacing w:after="0" w:line="240" w:lineRule="auto"/>
              <w:rPr>
                <w:rFonts w:ascii="Times New Roman" w:eastAsia="Times New Roman" w:hAnsi="Times New Roman" w:cs="Times New Roman"/>
                <w:sz w:val="24"/>
                <w:szCs w:val="24"/>
              </w:rPr>
            </w:pPr>
          </w:p>
        </w:tc>
      </w:tr>
      <w:tr w:rsidR="00DA023D" w14:paraId="612927EB"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3D7FF2D"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7</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0654561"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“B3”</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823609A"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03D9690"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5C5E901"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488AB45"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A1F6316" w14:textId="77777777" w:rsidR="00DA023D" w:rsidRDefault="00DA023D">
            <w:pPr>
              <w:spacing w:after="0" w:line="240" w:lineRule="auto"/>
              <w:rPr>
                <w:rFonts w:ascii="Times New Roman" w:eastAsia="Times New Roman" w:hAnsi="Times New Roman" w:cs="Times New Roman"/>
                <w:sz w:val="24"/>
                <w:szCs w:val="24"/>
              </w:rPr>
            </w:pPr>
          </w:p>
        </w:tc>
      </w:tr>
      <w:tr w:rsidR="00DA023D" w14:paraId="514EBB2D"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2ED55EA"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8</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605A8EE"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“B4”</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22E91C7"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F9B2535"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DEF38A7"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D5D1358"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6BBE50B" w14:textId="77777777" w:rsidR="00DA023D" w:rsidRDefault="00DA023D">
            <w:pPr>
              <w:spacing w:after="0" w:line="240" w:lineRule="auto"/>
              <w:rPr>
                <w:rFonts w:ascii="Times New Roman" w:eastAsia="Times New Roman" w:hAnsi="Times New Roman" w:cs="Times New Roman"/>
                <w:sz w:val="24"/>
                <w:szCs w:val="24"/>
              </w:rPr>
            </w:pPr>
          </w:p>
        </w:tc>
      </w:tr>
      <w:tr w:rsidR="00DA023D" w14:paraId="7F82BB4F"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46F8191"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9</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4CA77CF"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sem QUALIS (até o máximo de 25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6631BC2"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32CE054"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BA6E448"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C90A254"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3B05A3D" w14:textId="77777777" w:rsidR="00DA023D" w:rsidRDefault="00DA023D">
            <w:pPr>
              <w:spacing w:after="0" w:line="240" w:lineRule="auto"/>
              <w:rPr>
                <w:rFonts w:ascii="Times New Roman" w:eastAsia="Times New Roman" w:hAnsi="Times New Roman" w:cs="Times New Roman"/>
                <w:sz w:val="24"/>
                <w:szCs w:val="24"/>
              </w:rPr>
            </w:pPr>
          </w:p>
        </w:tc>
      </w:tr>
      <w:tr w:rsidR="00DA023D" w14:paraId="70E81040"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558CE25"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AE93270"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Capítulo de livro com ISBN (até o máximo de 30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F40DA16"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 / capítulo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5FB714F"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A36AC28"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E7746CF"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0E44998" w14:textId="77777777" w:rsidR="00DA023D" w:rsidRDefault="00DA023D">
            <w:pPr>
              <w:spacing w:after="0" w:line="240" w:lineRule="auto"/>
              <w:rPr>
                <w:rFonts w:ascii="Times New Roman" w:eastAsia="Times New Roman" w:hAnsi="Times New Roman" w:cs="Times New Roman"/>
                <w:sz w:val="24"/>
                <w:szCs w:val="24"/>
              </w:rPr>
            </w:pPr>
          </w:p>
        </w:tc>
      </w:tr>
      <w:tr w:rsidR="00DA023D" w14:paraId="25D9E4D9"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1C464C2"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lastRenderedPageBreak/>
              <w:t>11</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65A238B"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Livro com ISBN (até o máximo de 90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B1266C2"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30/ livro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BFD0375"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47A7752"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9405A22"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4CE9FEC" w14:textId="77777777" w:rsidR="00DA023D" w:rsidRDefault="00DA023D">
            <w:pPr>
              <w:spacing w:after="0" w:line="240" w:lineRule="auto"/>
              <w:rPr>
                <w:rFonts w:ascii="Times New Roman" w:eastAsia="Times New Roman" w:hAnsi="Times New Roman" w:cs="Times New Roman"/>
                <w:sz w:val="24"/>
                <w:szCs w:val="24"/>
              </w:rPr>
            </w:pPr>
          </w:p>
        </w:tc>
      </w:tr>
      <w:tr w:rsidR="00DA023D" w14:paraId="786C1180"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32D1094"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12</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2E1DCFF"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Resumo simples em eventos científicos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DE81DAC"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 / resumo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CC70CB4"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B3F183B"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E9143CF"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5E334C5" w14:textId="77777777" w:rsidR="00DA023D" w:rsidRDefault="00DA023D">
            <w:pPr>
              <w:spacing w:after="0" w:line="240" w:lineRule="auto"/>
              <w:rPr>
                <w:rFonts w:ascii="Times New Roman" w:eastAsia="Times New Roman" w:hAnsi="Times New Roman" w:cs="Times New Roman"/>
                <w:sz w:val="24"/>
                <w:szCs w:val="24"/>
              </w:rPr>
            </w:pPr>
          </w:p>
        </w:tc>
      </w:tr>
      <w:tr w:rsidR="00DA023D" w14:paraId="287B137A"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4E85495"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13</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001C659"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Resumo expandido (2 ou mais páginas) em eventos científicos (até o máximo de 20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F232597"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 resumo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265E2DB"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9BCAC99"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6363689"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8D6EE27" w14:textId="77777777" w:rsidR="00DA023D" w:rsidRDefault="00DA023D">
            <w:pPr>
              <w:spacing w:after="0" w:line="240" w:lineRule="auto"/>
              <w:rPr>
                <w:rFonts w:ascii="Times New Roman" w:eastAsia="Times New Roman" w:hAnsi="Times New Roman" w:cs="Times New Roman"/>
                <w:sz w:val="24"/>
                <w:szCs w:val="24"/>
              </w:rPr>
            </w:pPr>
          </w:p>
        </w:tc>
      </w:tr>
      <w:tr w:rsidR="00DA023D" w14:paraId="608788F2" w14:textId="77777777">
        <w:trPr>
          <w:gridAfter w:val="1"/>
          <w:wAfter w:w="250" w:type="dxa"/>
          <w:trHeight w:val="82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4A709D6"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14</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7311A66"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Trabalho completo publicado em anais de eventos científicos (mínimo 5 páginas e contendo abstract)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1CEBC14"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trabalho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312433A"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EA9DA7D"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52FE61E"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99BFEB7" w14:textId="77777777" w:rsidR="00DA023D" w:rsidRDefault="00DA023D">
            <w:pPr>
              <w:spacing w:after="240" w:line="240" w:lineRule="auto"/>
              <w:rPr>
                <w:rFonts w:ascii="Times New Roman" w:eastAsia="Times New Roman" w:hAnsi="Times New Roman" w:cs="Times New Roman"/>
                <w:sz w:val="24"/>
                <w:szCs w:val="24"/>
              </w:rPr>
            </w:pPr>
          </w:p>
        </w:tc>
      </w:tr>
      <w:tr w:rsidR="00DA023D" w14:paraId="6FDCCF17"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A9D9D48"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15</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BA7A62E"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Patente (registrada ou depositada) (30 pontos por patente, até o máximo de 10 patentes)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99EF015"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30 / patente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16D000A"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DA75221"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706954D"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29A9898" w14:textId="77777777" w:rsidR="00DA023D" w:rsidRDefault="00DA023D">
            <w:pPr>
              <w:spacing w:after="0" w:line="240" w:lineRule="auto"/>
              <w:rPr>
                <w:rFonts w:ascii="Times New Roman" w:eastAsia="Times New Roman" w:hAnsi="Times New Roman" w:cs="Times New Roman"/>
                <w:sz w:val="24"/>
                <w:szCs w:val="24"/>
              </w:rPr>
            </w:pPr>
          </w:p>
        </w:tc>
      </w:tr>
      <w:tr w:rsidR="00DA023D" w14:paraId="3C689C1B"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5019753"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16</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9170945"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Atividade profissional na área do PPGSS (2 pontos por ano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3CB65CB"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/ano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D0D12C2"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995799C"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6674D68"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41172A9" w14:textId="77777777" w:rsidR="00DA023D" w:rsidRDefault="00DA023D">
            <w:pPr>
              <w:spacing w:after="0" w:line="240" w:lineRule="auto"/>
              <w:rPr>
                <w:rFonts w:ascii="Times New Roman" w:eastAsia="Times New Roman" w:hAnsi="Times New Roman" w:cs="Times New Roman"/>
                <w:sz w:val="24"/>
                <w:szCs w:val="24"/>
              </w:rPr>
            </w:pPr>
          </w:p>
        </w:tc>
      </w:tr>
      <w:tr w:rsidR="00DA023D" w14:paraId="397FC864"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4398211"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17</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D3F79DF"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Orientação em monografia de especialização aprovada (até o máximo de 30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7336CF5"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aluno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AE799BE"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201E458"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DA1C10A"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1775188" w14:textId="77777777" w:rsidR="00DA023D" w:rsidRDefault="00DA023D">
            <w:pPr>
              <w:spacing w:after="0" w:line="240" w:lineRule="auto"/>
              <w:rPr>
                <w:rFonts w:ascii="Times New Roman" w:eastAsia="Times New Roman" w:hAnsi="Times New Roman" w:cs="Times New Roman"/>
                <w:sz w:val="24"/>
                <w:szCs w:val="24"/>
              </w:rPr>
            </w:pPr>
          </w:p>
        </w:tc>
      </w:tr>
      <w:tr w:rsidR="00DA023D" w14:paraId="50A95920"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6377313"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18</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8469C6F"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Orientação em trabalho de conclusão de curso com Monografia aprovada (até o máximo de 30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7EC23F7"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aluno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92CAC2D"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1D5EDF9"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7174910"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35AE254" w14:textId="77777777" w:rsidR="00DA023D" w:rsidRDefault="00DA023D">
            <w:pPr>
              <w:spacing w:after="0" w:line="240" w:lineRule="auto"/>
              <w:rPr>
                <w:rFonts w:ascii="Times New Roman" w:eastAsia="Times New Roman" w:hAnsi="Times New Roman" w:cs="Times New Roman"/>
                <w:sz w:val="24"/>
                <w:szCs w:val="24"/>
              </w:rPr>
            </w:pPr>
          </w:p>
        </w:tc>
      </w:tr>
      <w:tr w:rsidR="00DA023D" w14:paraId="4DA0CE7B"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BCD0BB3"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19</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4469B28"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de iniciação científica PIBIC/PIBITI/PIVIC</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3BB3229"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F802690"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25429B8"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1D155A7"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6CFD164" w14:textId="77777777" w:rsidR="00DA023D" w:rsidRDefault="00DA023D">
            <w:pPr>
              <w:spacing w:after="0" w:line="240" w:lineRule="auto"/>
              <w:rPr>
                <w:rFonts w:ascii="Times New Roman" w:eastAsia="Times New Roman" w:hAnsi="Times New Roman" w:cs="Times New Roman"/>
                <w:sz w:val="24"/>
                <w:szCs w:val="24"/>
              </w:rPr>
            </w:pPr>
          </w:p>
        </w:tc>
      </w:tr>
      <w:tr w:rsidR="00DA023D" w14:paraId="59312D4F"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D1E26C4"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20</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8C1FE1F"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de iniciação científica PIBIC Júnior ou PIBIC – EM</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53EF20F"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AD8FA99"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1128E8F"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FF3C8A9"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665C487" w14:textId="77777777" w:rsidR="00DA023D" w:rsidRDefault="00DA023D">
            <w:pPr>
              <w:spacing w:after="0" w:line="240" w:lineRule="auto"/>
              <w:rPr>
                <w:rFonts w:ascii="Times New Roman" w:eastAsia="Times New Roman" w:hAnsi="Times New Roman" w:cs="Times New Roman"/>
                <w:sz w:val="24"/>
                <w:szCs w:val="24"/>
              </w:rPr>
            </w:pPr>
          </w:p>
        </w:tc>
      </w:tr>
      <w:tr w:rsidR="00DA023D" w14:paraId="20EE8811"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EA4075D"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21</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5BB688F"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Monitoria em disciplinas de graduação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1A6ED66"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4 / 100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BEE2569"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A1E38A9"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4709903"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EAAFE67" w14:textId="77777777" w:rsidR="00DA023D" w:rsidRDefault="00DA023D">
            <w:pPr>
              <w:spacing w:after="0" w:line="240" w:lineRule="auto"/>
              <w:rPr>
                <w:rFonts w:ascii="Times New Roman" w:eastAsia="Times New Roman" w:hAnsi="Times New Roman" w:cs="Times New Roman"/>
                <w:sz w:val="24"/>
                <w:szCs w:val="24"/>
              </w:rPr>
            </w:pPr>
          </w:p>
        </w:tc>
      </w:tr>
      <w:tr w:rsidR="00DA023D" w14:paraId="5E7A62FD"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9E6B50F"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lastRenderedPageBreak/>
              <w:t>22</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2BD0C31"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Monitoria de laboratório (Máximo 8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9898480"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BACEE07"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4345FFA"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852E712"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F774AB9" w14:textId="77777777" w:rsidR="00DA023D" w:rsidRDefault="00DA023D">
            <w:pPr>
              <w:spacing w:after="0" w:line="240" w:lineRule="auto"/>
              <w:rPr>
                <w:rFonts w:ascii="Times New Roman" w:eastAsia="Times New Roman" w:hAnsi="Times New Roman" w:cs="Times New Roman"/>
                <w:sz w:val="24"/>
                <w:szCs w:val="24"/>
              </w:rPr>
            </w:pPr>
          </w:p>
        </w:tc>
      </w:tr>
      <w:tr w:rsidR="00DA023D" w14:paraId="61882BB1"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8345E34"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23</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C0E9FA6"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de iniciação à docência (PIBID) (Máximo 8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80F63F8"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17AF192"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49224AA"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5955131"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C58B0ED" w14:textId="77777777" w:rsidR="00DA023D" w:rsidRDefault="00DA023D">
            <w:pPr>
              <w:spacing w:after="0" w:line="240" w:lineRule="auto"/>
              <w:rPr>
                <w:rFonts w:ascii="Times New Roman" w:eastAsia="Times New Roman" w:hAnsi="Times New Roman" w:cs="Times New Roman"/>
                <w:sz w:val="24"/>
                <w:szCs w:val="24"/>
              </w:rPr>
            </w:pPr>
          </w:p>
        </w:tc>
      </w:tr>
      <w:tr w:rsidR="00DA023D" w14:paraId="5F695897"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0011CF6"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24</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5C0E648"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Certificado de conclusão de curso de especialização “Lato sensu” na área do PPGSS (até o máximo de 20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44F149F"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 / 360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8D70800"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C5AEBF2"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71A9E2B"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332D02E" w14:textId="77777777" w:rsidR="00DA023D" w:rsidRDefault="00DA023D">
            <w:pPr>
              <w:spacing w:after="0" w:line="240" w:lineRule="auto"/>
              <w:rPr>
                <w:rFonts w:ascii="Times New Roman" w:eastAsia="Times New Roman" w:hAnsi="Times New Roman" w:cs="Times New Roman"/>
                <w:sz w:val="24"/>
                <w:szCs w:val="24"/>
              </w:rPr>
            </w:pPr>
          </w:p>
        </w:tc>
      </w:tr>
      <w:tr w:rsidR="00DA023D" w14:paraId="6C316C02"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7787790"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25</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38FBFEF"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Estágios extracurriculares com carga horária igual ou superior a 120 horas (até o máximo de 20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CC2E787"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 / 120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C38E642"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DE63F01"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50BD8B7"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285A5AB" w14:textId="77777777" w:rsidR="00DA023D" w:rsidRDefault="00DA023D">
            <w:pPr>
              <w:spacing w:after="0" w:line="240" w:lineRule="auto"/>
              <w:rPr>
                <w:rFonts w:ascii="Times New Roman" w:eastAsia="Times New Roman" w:hAnsi="Times New Roman" w:cs="Times New Roman"/>
                <w:sz w:val="24"/>
                <w:szCs w:val="24"/>
              </w:rPr>
            </w:pPr>
          </w:p>
        </w:tc>
      </w:tr>
      <w:tr w:rsidR="00DA023D" w14:paraId="7D457A81" w14:textId="77777777">
        <w:trPr>
          <w:gridAfter w:val="1"/>
          <w:wAfter w:w="250" w:type="dxa"/>
          <w:trHeight w:val="694"/>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F096F3B"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26</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7FCF07D"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Participação em eventos Científicos, tecnológicos ou Extensão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DA2E53E"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1/evento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D4162B4"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0744B82"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881BC4E"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421BC66" w14:textId="77777777" w:rsidR="00DA023D" w:rsidRDefault="00DA023D">
            <w:pPr>
              <w:spacing w:after="0" w:line="240" w:lineRule="auto"/>
              <w:rPr>
                <w:rFonts w:ascii="Times New Roman" w:eastAsia="Times New Roman" w:hAnsi="Times New Roman" w:cs="Times New Roman"/>
                <w:sz w:val="24"/>
                <w:szCs w:val="24"/>
              </w:rPr>
            </w:pPr>
          </w:p>
        </w:tc>
      </w:tr>
      <w:tr w:rsidR="00DA023D" w14:paraId="1F3EB78A"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D79A4D1"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27</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EB4CCCD"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Participação em minicursos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921BD73"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0,5/8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E6DAAB0"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039E779"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871D603"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22C0EBF" w14:textId="77777777" w:rsidR="00DA023D" w:rsidRDefault="00DA023D">
            <w:pPr>
              <w:spacing w:after="0" w:line="240" w:lineRule="auto"/>
              <w:rPr>
                <w:rFonts w:ascii="Times New Roman" w:eastAsia="Times New Roman" w:hAnsi="Times New Roman" w:cs="Times New Roman"/>
                <w:sz w:val="24"/>
                <w:szCs w:val="24"/>
              </w:rPr>
            </w:pPr>
          </w:p>
        </w:tc>
      </w:tr>
      <w:tr w:rsidR="00DA023D" w14:paraId="334EC434"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413F03D"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28</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BF43C76"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participante em projeto de extensão</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3C04EB6"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3987FC6"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C6A98E1"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077FAA8"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5D7CFE1" w14:textId="77777777" w:rsidR="00DA023D" w:rsidRDefault="00DA023D">
            <w:pPr>
              <w:spacing w:after="0" w:line="240" w:lineRule="auto"/>
              <w:rPr>
                <w:rFonts w:ascii="Times New Roman" w:eastAsia="Times New Roman" w:hAnsi="Times New Roman" w:cs="Times New Roman"/>
                <w:sz w:val="24"/>
                <w:szCs w:val="24"/>
              </w:rPr>
            </w:pPr>
          </w:p>
        </w:tc>
      </w:tr>
      <w:tr w:rsidR="00DA023D" w14:paraId="7C3D537C" w14:textId="77777777">
        <w:tc>
          <w:tcPr>
            <w:tcW w:w="4685" w:type="dxa"/>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FC9D415" w14:textId="77777777" w:rsidR="00DA023D" w:rsidRPr="005C51D3" w:rsidRDefault="00C8322B">
            <w:pPr>
              <w:spacing w:after="0" w:line="240" w:lineRule="auto"/>
              <w:ind w:left="-89" w:right="-50"/>
              <w:jc w:val="center"/>
              <w:rPr>
                <w:rFonts w:ascii="Times New Roman" w:eastAsia="Times New Roman" w:hAnsi="Times New Roman" w:cs="Times New Roman"/>
                <w:b/>
                <w:sz w:val="24"/>
                <w:szCs w:val="24"/>
              </w:rPr>
            </w:pPr>
            <w:r w:rsidRPr="005C51D3">
              <w:rPr>
                <w:rFonts w:ascii="Times New Roman" w:eastAsia="Times New Roman" w:hAnsi="Times New Roman" w:cs="Times New Roman"/>
                <w:b/>
                <w:color w:val="000000"/>
                <w:sz w:val="21"/>
                <w:szCs w:val="21"/>
              </w:rPr>
              <w:t>TOTAL</w:t>
            </w:r>
          </w:p>
        </w:tc>
        <w:tc>
          <w:tcPr>
            <w:tcW w:w="2667"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CDA17A0"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tcBorders>
            <w:tcMar>
              <w:top w:w="100" w:type="dxa"/>
              <w:left w:w="115" w:type="dxa"/>
              <w:bottom w:w="100" w:type="dxa"/>
              <w:right w:w="115" w:type="dxa"/>
            </w:tcMar>
          </w:tcPr>
          <w:p w14:paraId="45C9217A" w14:textId="77777777" w:rsidR="00DA023D" w:rsidRDefault="00DA023D">
            <w:pPr>
              <w:spacing w:after="0" w:line="240" w:lineRule="auto"/>
              <w:rPr>
                <w:rFonts w:ascii="Times New Roman" w:eastAsia="Times New Roman" w:hAnsi="Times New Roman" w:cs="Times New Roman"/>
                <w:sz w:val="24"/>
                <w:szCs w:val="24"/>
              </w:rPr>
            </w:pPr>
          </w:p>
        </w:tc>
        <w:tc>
          <w:tcPr>
            <w:tcW w:w="250" w:type="dxa"/>
            <w:tcMar>
              <w:top w:w="100" w:type="dxa"/>
              <w:left w:w="115" w:type="dxa"/>
              <w:bottom w:w="100" w:type="dxa"/>
              <w:right w:w="115" w:type="dxa"/>
            </w:tcMar>
          </w:tcPr>
          <w:p w14:paraId="501622AE" w14:textId="77777777" w:rsidR="00DA023D" w:rsidRDefault="00DA023D">
            <w:pPr>
              <w:spacing w:after="0" w:line="240" w:lineRule="auto"/>
              <w:rPr>
                <w:rFonts w:ascii="Times New Roman" w:eastAsia="Times New Roman" w:hAnsi="Times New Roman" w:cs="Times New Roman"/>
                <w:sz w:val="24"/>
                <w:szCs w:val="24"/>
              </w:rPr>
            </w:pPr>
          </w:p>
        </w:tc>
      </w:tr>
    </w:tbl>
    <w:p w14:paraId="57B8B9ED" w14:textId="77777777" w:rsidR="00DA023D" w:rsidRDefault="00DA023D">
      <w:pPr>
        <w:spacing w:after="0" w:line="240" w:lineRule="auto"/>
        <w:rPr>
          <w:rFonts w:ascii="Times New Roman" w:eastAsia="Times New Roman" w:hAnsi="Times New Roman" w:cs="Times New Roman"/>
          <w:sz w:val="24"/>
          <w:szCs w:val="24"/>
        </w:rPr>
      </w:pPr>
    </w:p>
    <w:p w14:paraId="64C198EE" w14:textId="77777777" w:rsidR="00DA023D" w:rsidRDefault="00C8322B">
      <w:pPr>
        <w:spacing w:after="0" w:line="240" w:lineRule="auto"/>
        <w:ind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Nome:_______________________________________</w:t>
      </w:r>
    </w:p>
    <w:p w14:paraId="7214C883" w14:textId="77777777" w:rsidR="00DA023D" w:rsidRDefault="00DA023D">
      <w:pPr>
        <w:spacing w:after="0" w:line="240" w:lineRule="auto"/>
        <w:ind w:left="-2" w:hanging="2"/>
        <w:jc w:val="both"/>
        <w:rPr>
          <w:rFonts w:ascii="Times New Roman" w:eastAsia="Times New Roman" w:hAnsi="Times New Roman" w:cs="Times New Roman"/>
          <w:color w:val="000000"/>
          <w:sz w:val="24"/>
          <w:szCs w:val="24"/>
        </w:rPr>
      </w:pPr>
    </w:p>
    <w:p w14:paraId="225D3291"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 (https://www.gov.br/pt-br): ___________________</w:t>
      </w:r>
    </w:p>
    <w:p w14:paraId="6C69AA95" w14:textId="77777777" w:rsidR="00DA023D" w:rsidRDefault="00DA023D">
      <w:pPr>
        <w:spacing w:after="0" w:line="240" w:lineRule="auto"/>
        <w:rPr>
          <w:rFonts w:ascii="Times New Roman" w:eastAsia="Times New Roman" w:hAnsi="Times New Roman" w:cs="Times New Roman"/>
          <w:sz w:val="24"/>
          <w:szCs w:val="24"/>
        </w:rPr>
      </w:pPr>
    </w:p>
    <w:p w14:paraId="2CC20207"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Observações:</w:t>
      </w:r>
    </w:p>
    <w:p w14:paraId="29D48F9A"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Os artigos e os trabalhos científicos deverão ser comprovados por meio da apresentação da 1ª página do trabalho; exceto para o item 14 que deverá ser comprovado por meio da apresentação da 1ª e da última página do trabalho;</w:t>
      </w:r>
    </w:p>
    <w:p w14:paraId="5A95BE3E"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Incluir o comprovante do Qualis da revista (ano base mais recente), antes de cada comprovante do artigo publicado;</w:t>
      </w:r>
    </w:p>
    <w:p w14:paraId="3DB02C50"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Artigos aceitos para publicação, mediante declaração assinada pelo editor ou comissão editorial, serão contabilizados.</w:t>
      </w:r>
    </w:p>
    <w:p w14:paraId="2AA0C019"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A atuação profissional na área deverá ser comprovada mediante apresentação de contrato registrado em carteira de trabalho, contrato como profissional autônomo ou nomeação publicada em Diário Oficial (servidor público).</w:t>
      </w:r>
    </w:p>
    <w:p w14:paraId="73F63A0C"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Para pontuação dos artigos será considerada a classificação do periódico no QUALIS/CAPES.</w:t>
      </w:r>
    </w:p>
    <w:p w14:paraId="7BF36585" w14:textId="15FD92B2" w:rsidR="00DA023D" w:rsidRPr="0065231D" w:rsidRDefault="00DA023D" w:rsidP="0065231D">
      <w:pPr>
        <w:spacing w:after="240" w:line="240" w:lineRule="auto"/>
        <w:rPr>
          <w:rFonts w:ascii="Times New Roman" w:eastAsia="Times New Roman" w:hAnsi="Times New Roman" w:cs="Times New Roman"/>
          <w:sz w:val="24"/>
          <w:szCs w:val="24"/>
        </w:rPr>
      </w:pPr>
    </w:p>
    <w:p w14:paraId="017CAF76" w14:textId="77777777" w:rsidR="005B6AEF" w:rsidRDefault="005B6AEF" w:rsidP="0065231D">
      <w:pPr>
        <w:spacing w:after="0" w:line="240" w:lineRule="auto"/>
        <w:rPr>
          <w:rFonts w:ascii="Times New Roman" w:eastAsia="Times New Roman" w:hAnsi="Times New Roman" w:cs="Times New Roman"/>
          <w:b/>
          <w:color w:val="000000"/>
          <w:sz w:val="24"/>
          <w:szCs w:val="24"/>
        </w:rPr>
      </w:pPr>
    </w:p>
    <w:p w14:paraId="358CE04B" w14:textId="02C5096F"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I</w:t>
      </w:r>
      <w:r w:rsidR="0056277E">
        <w:rPr>
          <w:rFonts w:ascii="Times New Roman" w:eastAsia="Times New Roman" w:hAnsi="Times New Roman" w:cs="Times New Roman"/>
          <w:b/>
          <w:color w:val="000000"/>
          <w:sz w:val="24"/>
          <w:szCs w:val="24"/>
        </w:rPr>
        <w:t>II</w:t>
      </w:r>
      <w:r>
        <w:rPr>
          <w:rFonts w:ascii="Times New Roman" w:eastAsia="Times New Roman" w:hAnsi="Times New Roman" w:cs="Times New Roman"/>
          <w:b/>
          <w:color w:val="000000"/>
          <w:sz w:val="24"/>
          <w:szCs w:val="24"/>
        </w:rPr>
        <w:t xml:space="preserve"> - AUTODECLARAÇÃO DE PRETO(A), PARDO(A), INDÍGENA E PESSOA COM DEFICIÊNCIA</w:t>
      </w:r>
    </w:p>
    <w:p w14:paraId="788561E1" w14:textId="77777777" w:rsidR="00DA023D" w:rsidRDefault="00DA023D">
      <w:pPr>
        <w:spacing w:after="0" w:line="240" w:lineRule="auto"/>
        <w:rPr>
          <w:rFonts w:ascii="Times New Roman" w:eastAsia="Times New Roman" w:hAnsi="Times New Roman" w:cs="Times New Roman"/>
          <w:sz w:val="24"/>
          <w:szCs w:val="24"/>
        </w:rPr>
      </w:pPr>
    </w:p>
    <w:p w14:paraId="3008DD44" w14:textId="5706F459"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Eu, __________________________________________________________, portador (a) do RG n.º _________________ e inscrito (a) no CPF sob o n.º_____________________, declaro, sob as penas da lei, para fins de apresentação ao PROCESSO SELETIVO REFERENTE AO EDITA</w:t>
      </w:r>
      <w:r>
        <w:rPr>
          <w:rFonts w:ascii="Times New Roman" w:eastAsia="Times New Roman" w:hAnsi="Times New Roman" w:cs="Times New Roman"/>
          <w:color w:val="000000"/>
          <w:sz w:val="24"/>
          <w:szCs w:val="24"/>
          <w:highlight w:val="white"/>
        </w:rPr>
        <w:t xml:space="preserve">L </w:t>
      </w:r>
      <w:r w:rsidRPr="005C51D3">
        <w:rPr>
          <w:rFonts w:ascii="Times New Roman" w:eastAsia="Times New Roman" w:hAnsi="Times New Roman" w:cs="Times New Roman"/>
          <w:color w:val="000000"/>
          <w:sz w:val="24"/>
          <w:szCs w:val="24"/>
        </w:rPr>
        <w:t xml:space="preserve">N° </w:t>
      </w:r>
      <w:r w:rsidR="005C51D3" w:rsidRPr="005C51D3">
        <w:rPr>
          <w:rFonts w:ascii="Times New Roman" w:eastAsia="Times New Roman" w:hAnsi="Times New Roman" w:cs="Times New Roman"/>
          <w:sz w:val="24"/>
          <w:szCs w:val="24"/>
        </w:rPr>
        <w:t>xx</w:t>
      </w:r>
      <w:r w:rsidRPr="005C51D3">
        <w:rPr>
          <w:rFonts w:ascii="Times New Roman" w:eastAsia="Times New Roman" w:hAnsi="Times New Roman" w:cs="Times New Roman"/>
          <w:color w:val="000000"/>
          <w:sz w:val="24"/>
          <w:szCs w:val="24"/>
        </w:rPr>
        <w:t>/2025</w:t>
      </w:r>
      <w:r>
        <w:rPr>
          <w:rFonts w:ascii="Times New Roman" w:eastAsia="Times New Roman" w:hAnsi="Times New Roman" w:cs="Times New Roman"/>
          <w:color w:val="000000"/>
          <w:sz w:val="24"/>
          <w:szCs w:val="24"/>
          <w:highlight w:val="white"/>
        </w:rPr>
        <w:t xml:space="preserve">, que </w:t>
      </w:r>
      <w:r>
        <w:rPr>
          <w:rFonts w:ascii="Times New Roman" w:eastAsia="Times New Roman" w:hAnsi="Times New Roman" w:cs="Times New Roman"/>
          <w:color w:val="000000"/>
          <w:sz w:val="24"/>
          <w:szCs w:val="24"/>
        </w:rPr>
        <w:t>sou:</w:t>
      </w:r>
    </w:p>
    <w:p w14:paraId="5F1D3C2A" w14:textId="77777777" w:rsidR="00DA023D" w:rsidRDefault="00DA023D">
      <w:pPr>
        <w:spacing w:after="0" w:line="240" w:lineRule="auto"/>
        <w:rPr>
          <w:rFonts w:ascii="Times New Roman" w:eastAsia="Times New Roman" w:hAnsi="Times New Roman" w:cs="Times New Roman"/>
          <w:sz w:val="24"/>
          <w:szCs w:val="24"/>
        </w:rPr>
      </w:pPr>
    </w:p>
    <w:tbl>
      <w:tblPr>
        <w:tblStyle w:val="affff5"/>
        <w:tblW w:w="5233" w:type="dxa"/>
        <w:tblInd w:w="0" w:type="dxa"/>
        <w:tblLayout w:type="fixed"/>
        <w:tblLook w:val="0400" w:firstRow="0" w:lastRow="0" w:firstColumn="0" w:lastColumn="0" w:noHBand="0" w:noVBand="1"/>
      </w:tblPr>
      <w:tblGrid>
        <w:gridCol w:w="1926"/>
        <w:gridCol w:w="3307"/>
      </w:tblGrid>
      <w:tr w:rsidR="00DA023D" w:rsidRPr="005C51D3" w14:paraId="7593B620" w14:textId="77777777">
        <w:trPr>
          <w:trHeight w:val="468"/>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9F584"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ab/>
              <w:t>) Preto(a)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6CB61F" w14:textId="77777777" w:rsidR="00DA023D" w:rsidRDefault="00C8322B" w:rsidP="007112A2">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Pardo(a)</w:t>
            </w:r>
          </w:p>
        </w:tc>
      </w:tr>
      <w:tr w:rsidR="00DA023D" w:rsidRPr="005C51D3" w14:paraId="76CA40D4" w14:textId="77777777">
        <w:trPr>
          <w:trHeight w:val="363"/>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ED4EC"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Indígena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B3FC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Pessoa Com Deficiência</w:t>
            </w:r>
          </w:p>
        </w:tc>
      </w:tr>
    </w:tbl>
    <w:p w14:paraId="4826042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757AC8E6"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Declaro, ainda, a veracidade das informações prestadas para reserva de vagas no PROCESSO SELETIVO REFERENTE AO EDITA</w:t>
      </w:r>
      <w:r>
        <w:rPr>
          <w:rFonts w:ascii="Times New Roman" w:eastAsia="Times New Roman" w:hAnsi="Times New Roman" w:cs="Times New Roman"/>
          <w:color w:val="000000"/>
          <w:sz w:val="24"/>
          <w:szCs w:val="24"/>
          <w:highlight w:val="white"/>
        </w:rPr>
        <w:t xml:space="preserve">L N° </w:t>
      </w:r>
      <w:r>
        <w:rPr>
          <w:rFonts w:ascii="Times New Roman" w:eastAsia="Times New Roman" w:hAnsi="Times New Roman" w:cs="Times New Roman"/>
          <w:sz w:val="24"/>
          <w:szCs w:val="24"/>
          <w:highlight w:val="white"/>
        </w:rPr>
        <w:t>19</w:t>
      </w:r>
      <w:r>
        <w:rPr>
          <w:rFonts w:ascii="Times New Roman" w:eastAsia="Times New Roman" w:hAnsi="Times New Roman" w:cs="Times New Roman"/>
          <w:color w:val="000000"/>
          <w:sz w:val="24"/>
          <w:szCs w:val="24"/>
          <w:highlight w:val="white"/>
        </w:rPr>
        <w:t>/2025, bem com</w:t>
      </w:r>
      <w:r>
        <w:rPr>
          <w:rFonts w:ascii="Times New Roman" w:eastAsia="Times New Roman" w:hAnsi="Times New Roman" w:cs="Times New Roman"/>
          <w:color w:val="000000"/>
          <w:sz w:val="24"/>
          <w:szCs w:val="24"/>
        </w:rPr>
        <w:t>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w:t>
      </w:r>
    </w:p>
    <w:p w14:paraId="027A1340"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Desde já autorizo a verificação dos dados, sabendo que a omissão ou falsidade de informações resultará nas punições cabíveis, inclusive com a minha desclassificação do processo seletivo. Por ser a expressão da verdade, firmo o presente para efeitos legais.</w:t>
      </w:r>
    </w:p>
    <w:p w14:paraId="20411CC0" w14:textId="77777777" w:rsidR="00DA023D" w:rsidRDefault="00DA023D">
      <w:pPr>
        <w:spacing w:after="0" w:line="240" w:lineRule="auto"/>
        <w:rPr>
          <w:rFonts w:ascii="Times New Roman" w:eastAsia="Times New Roman" w:hAnsi="Times New Roman" w:cs="Times New Roman"/>
          <w:sz w:val="24"/>
          <w:szCs w:val="24"/>
        </w:rPr>
      </w:pPr>
    </w:p>
    <w:p w14:paraId="7CF8A274" w14:textId="77777777" w:rsidR="00DA023D" w:rsidRDefault="00C8322B">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Local e data: _____________________, _____de _____________de ______</w:t>
      </w:r>
    </w:p>
    <w:p w14:paraId="697D2F87" w14:textId="77777777" w:rsidR="00DA023D" w:rsidRDefault="00DA023D">
      <w:pPr>
        <w:spacing w:after="0" w:line="240" w:lineRule="auto"/>
        <w:rPr>
          <w:rFonts w:ascii="Times New Roman" w:eastAsia="Times New Roman" w:hAnsi="Times New Roman" w:cs="Times New Roman"/>
          <w:sz w:val="24"/>
          <w:szCs w:val="24"/>
        </w:rPr>
      </w:pPr>
    </w:p>
    <w:p w14:paraId="029543C2"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w:t>
      </w:r>
    </w:p>
    <w:p w14:paraId="33552AAA" w14:textId="77777777" w:rsidR="00DA023D" w:rsidRDefault="00C8322B">
      <w:pPr>
        <w:spacing w:after="0" w:line="240" w:lineRule="auto"/>
        <w:ind w:left="-2" w:hanging="2"/>
        <w:jc w:val="center"/>
        <w:rPr>
          <w:rFonts w:ascii="Times New Roman" w:eastAsia="Times New Roman" w:hAnsi="Times New Roman" w:cs="Times New Roman"/>
          <w:sz w:val="24"/>
          <w:szCs w:val="24"/>
        </w:rPr>
      </w:pPr>
      <w:bookmarkStart w:id="1" w:name="_heading=h.1fob9te" w:colFirst="0" w:colLast="0"/>
      <w:bookmarkEnd w:id="1"/>
      <w:r>
        <w:rPr>
          <w:rFonts w:ascii="Times New Roman" w:eastAsia="Times New Roman" w:hAnsi="Times New Roman" w:cs="Times New Roman"/>
          <w:color w:val="000000"/>
          <w:sz w:val="24"/>
          <w:szCs w:val="24"/>
        </w:rPr>
        <w:t>Assinatura do(a) candidato(a) (https://www.gov.br/pt-br)</w:t>
      </w:r>
    </w:p>
    <w:p w14:paraId="655296A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 </w:t>
      </w:r>
    </w:p>
    <w:p w14:paraId="2C6A3573"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 xml:space="preserve">Obs.: </w:t>
      </w:r>
      <w:r>
        <w:rPr>
          <w:rFonts w:ascii="Times New Roman" w:eastAsia="Times New Roman" w:hAnsi="Times New Roman" w:cs="Times New Roman"/>
          <w:i/>
          <w:color w:val="000000"/>
          <w:sz w:val="24"/>
          <w:szCs w:val="24"/>
        </w:rPr>
        <w:t>Consideram-se</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pretos(as) e pardos(as), os(as) candidatos(as) que se autodeclararem como tal, em documento preenchido no ato da inscrição no processo seletivo referente a esse edital, conforme os quesitos cor e raça utilizados pelo Instituto Brasileiro de Geografia e Estatística (IBGE). A autodeclaração do(a) candidato(a) goza da presunção relativa de veracidade e poderá ser confirmada mediante procedimento de heteroidentificação de acordo com o previsto na Resolução n. 003 de 2020 do Conselho Superior do IF Goiano. Indígenas são os(as) candidatos(as) que apresentem cópia do Registro Administrativo de Nascimento Indígena (RANI) ou declaração de pertencimento étnico assinado por  liderança indígena local. Pessoas com  deficiência (PCD) são aquelas que se enquadram nas categorias discriminadas na Lei nº  13.146, de 06 de julho de 2015. O(a) candidato(a) deverá comprovar por meio de laudo médico e/ou exame específico.</w:t>
      </w:r>
    </w:p>
    <w:p w14:paraId="019139C6"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3B620EDD"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3BE0F506"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4024CA16"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5E697ED7"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1033D793"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2FE1D13C"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0524B26F"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6BDDF24F"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3CA5C46C"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7A6DD353" w14:textId="29A02F74" w:rsidR="005B0742" w:rsidRPr="005B6AEF" w:rsidRDefault="00605F2A" w:rsidP="005B0742">
      <w:pPr>
        <w:spacing w:after="0" w:line="240" w:lineRule="auto"/>
        <w:jc w:val="center"/>
        <w:rPr>
          <w:rFonts w:ascii="Times New Roman" w:eastAsia="Times New Roman" w:hAnsi="Times New Roman" w:cs="Times New Roman"/>
          <w:b/>
          <w:sz w:val="24"/>
          <w:szCs w:val="24"/>
        </w:rPr>
      </w:pPr>
      <w:r w:rsidRPr="005B6AEF">
        <w:rPr>
          <w:rFonts w:ascii="Times New Roman" w:eastAsia="Times New Roman" w:hAnsi="Times New Roman" w:cs="Times New Roman"/>
          <w:b/>
          <w:sz w:val="24"/>
          <w:szCs w:val="24"/>
        </w:rPr>
        <w:lastRenderedPageBreak/>
        <w:t xml:space="preserve">ANEXO </w:t>
      </w:r>
      <w:r w:rsidR="0056277E">
        <w:rPr>
          <w:rFonts w:ascii="Times New Roman" w:eastAsia="Times New Roman" w:hAnsi="Times New Roman" w:cs="Times New Roman"/>
          <w:b/>
          <w:sz w:val="24"/>
          <w:szCs w:val="24"/>
        </w:rPr>
        <w:t>I</w:t>
      </w:r>
      <w:r w:rsidRPr="005B6AEF">
        <w:rPr>
          <w:rFonts w:ascii="Times New Roman" w:eastAsia="Times New Roman" w:hAnsi="Times New Roman" w:cs="Times New Roman"/>
          <w:b/>
          <w:sz w:val="24"/>
          <w:szCs w:val="24"/>
        </w:rPr>
        <w:t>V – ORIENTADORES COM DISPONIBILIDADE</w:t>
      </w:r>
    </w:p>
    <w:p w14:paraId="625106B8" w14:textId="77777777" w:rsidR="005B0742" w:rsidRPr="005B6AEF" w:rsidRDefault="005B0742" w:rsidP="005B0742">
      <w:pPr>
        <w:spacing w:after="0" w:line="240" w:lineRule="auto"/>
        <w:ind w:left="-2" w:hanging="2"/>
        <w:jc w:val="center"/>
        <w:rPr>
          <w:rFonts w:ascii="Times New Roman" w:eastAsia="Times New Roman" w:hAnsi="Times New Roman" w:cs="Times New Roman"/>
          <w:b/>
          <w:sz w:val="24"/>
          <w:szCs w:val="24"/>
        </w:rPr>
      </w:pPr>
    </w:p>
    <w:p w14:paraId="597BAC84" w14:textId="11DC97A6" w:rsidR="005B0742" w:rsidRPr="005B6AEF" w:rsidRDefault="005B0742" w:rsidP="005B0742">
      <w:pPr>
        <w:spacing w:after="0" w:line="240" w:lineRule="auto"/>
        <w:jc w:val="both"/>
        <w:rPr>
          <w:rFonts w:ascii="Times New Roman" w:eastAsia="Times New Roman" w:hAnsi="Times New Roman" w:cs="Times New Roman"/>
          <w:b/>
          <w:sz w:val="24"/>
          <w:szCs w:val="24"/>
        </w:rPr>
      </w:pPr>
      <w:r w:rsidRPr="005B6AEF">
        <w:rPr>
          <w:rFonts w:ascii="Times New Roman" w:eastAsia="Times New Roman" w:hAnsi="Times New Roman" w:cs="Times New Roman"/>
          <w:b/>
          <w:sz w:val="24"/>
          <w:szCs w:val="24"/>
        </w:rPr>
        <w:t>ORIENTADORES. Relação de professores orientadores do PPGADM com disponibilidade de vagas neste Processo Seletivo.</w:t>
      </w:r>
    </w:p>
    <w:p w14:paraId="78961E77" w14:textId="77777777" w:rsidR="005B0742" w:rsidRPr="005B6AEF" w:rsidRDefault="005B0742" w:rsidP="005B0742">
      <w:pPr>
        <w:spacing w:after="0" w:line="240" w:lineRule="auto"/>
        <w:jc w:val="both"/>
        <w:rPr>
          <w:rFonts w:ascii="Times New Roman" w:eastAsia="Times New Roman" w:hAnsi="Times New Roman" w:cs="Times New Roman"/>
          <w:b/>
          <w:sz w:val="24"/>
          <w:szCs w:val="24"/>
        </w:rPr>
      </w:pPr>
    </w:p>
    <w:p w14:paraId="48A020BF" w14:textId="77777777" w:rsidR="00F27AE9" w:rsidRPr="005B6AEF" w:rsidRDefault="00F27AE9" w:rsidP="00F27AE9">
      <w:pPr>
        <w:rPr>
          <w:rFonts w:ascii="Times New Roman" w:hAnsi="Times New Roman" w:cs="Times New Roman"/>
          <w:sz w:val="24"/>
          <w:szCs w:val="24"/>
        </w:rPr>
      </w:pPr>
    </w:p>
    <w:tbl>
      <w:tblPr>
        <w:tblStyle w:val="ac"/>
        <w:tblW w:w="8499" w:type="dxa"/>
        <w:tblInd w:w="0" w:type="dxa"/>
        <w:tblLayout w:type="fixed"/>
        <w:tblLook w:val="0400" w:firstRow="0" w:lastRow="0" w:firstColumn="0" w:lastColumn="0" w:noHBand="0" w:noVBand="1"/>
      </w:tblPr>
      <w:tblGrid>
        <w:gridCol w:w="8279"/>
        <w:gridCol w:w="220"/>
      </w:tblGrid>
      <w:tr w:rsidR="00F27AE9" w:rsidRPr="005B6AEF" w14:paraId="10601893" w14:textId="77777777" w:rsidTr="00D04D2C">
        <w:trPr>
          <w:trHeight w:val="1740"/>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42152224" w14:textId="77777777" w:rsidR="00F27AE9" w:rsidRPr="005B6AEF" w:rsidRDefault="00F27AE9" w:rsidP="005B6AEF">
            <w:pPr>
              <w:jc w:val="both"/>
              <w:rPr>
                <w:rFonts w:ascii="Times New Roman" w:hAnsi="Times New Roman" w:cs="Times New Roman"/>
                <w:b/>
                <w:sz w:val="24"/>
                <w:szCs w:val="24"/>
              </w:rPr>
            </w:pPr>
            <w:r w:rsidRPr="005B6AEF">
              <w:rPr>
                <w:rFonts w:ascii="Times New Roman" w:hAnsi="Times New Roman" w:cs="Times New Roman"/>
                <w:b/>
                <w:sz w:val="24"/>
                <w:szCs w:val="24"/>
              </w:rPr>
              <w:t>Prof. Flávio Manoel Coelho Borges Cardoso</w:t>
            </w:r>
          </w:p>
          <w:p w14:paraId="3FCBA85A"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Endereço Currículo:</w:t>
            </w:r>
            <w:hyperlink r:id="rId7">
              <w:r w:rsidRPr="005B6AEF">
                <w:rPr>
                  <w:rFonts w:ascii="Times New Roman" w:hAnsi="Times New Roman" w:cs="Times New Roman"/>
                  <w:b/>
                  <w:color w:val="467886"/>
                  <w:sz w:val="24"/>
                  <w:szCs w:val="24"/>
                  <w:u w:val="single"/>
                </w:rPr>
                <w:t xml:space="preserve"> http://lattes.cnpq.br/5898933911701945</w:t>
              </w:r>
            </w:hyperlink>
          </w:p>
          <w:p w14:paraId="03066668"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1:</w:t>
            </w:r>
            <w:r w:rsidRPr="005B6AEF">
              <w:rPr>
                <w:rFonts w:ascii="Times New Roman" w:hAnsi="Times New Roman" w:cs="Times New Roman"/>
                <w:sz w:val="24"/>
                <w:szCs w:val="24"/>
              </w:rPr>
              <w:t xml:space="preserve"> Gestão Estratégica da Inovação.</w:t>
            </w:r>
          </w:p>
          <w:p w14:paraId="279351DD"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Empreendedorismo; Arranjos Produtivos; novas empresas; gestão e políticas públicas; Ensino em Administração.</w:t>
            </w:r>
          </w:p>
        </w:tc>
        <w:tc>
          <w:tcPr>
            <w:tcW w:w="79" w:type="dxa"/>
            <w:tcBorders>
              <w:left w:val="single" w:sz="4" w:space="0" w:color="000001"/>
            </w:tcBorders>
          </w:tcPr>
          <w:p w14:paraId="59B859F6" w14:textId="77777777" w:rsidR="00F27AE9" w:rsidRPr="005B6AEF" w:rsidRDefault="00F27AE9" w:rsidP="00D04D2C">
            <w:pPr>
              <w:rPr>
                <w:rFonts w:ascii="Times New Roman" w:hAnsi="Times New Roman" w:cs="Times New Roman"/>
                <w:sz w:val="24"/>
                <w:szCs w:val="24"/>
              </w:rPr>
            </w:pPr>
            <w:r w:rsidRPr="005B6AEF">
              <w:rPr>
                <w:rFonts w:ascii="Times New Roman" w:hAnsi="Times New Roman" w:cs="Times New Roman"/>
                <w:b/>
                <w:sz w:val="24"/>
                <w:szCs w:val="24"/>
              </w:rPr>
              <w:t> </w:t>
            </w:r>
          </w:p>
        </w:tc>
      </w:tr>
      <w:tr w:rsidR="00F27AE9" w:rsidRPr="005B6AEF" w14:paraId="370822E9" w14:textId="77777777" w:rsidTr="00D04D2C">
        <w:trPr>
          <w:trHeight w:val="1860"/>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519B6996"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Profa. Jaqueline Alves Ribeiro</w:t>
            </w:r>
          </w:p>
          <w:p w14:paraId="522E8372"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Endereço Currículo:</w:t>
            </w:r>
            <w:hyperlink r:id="rId8">
              <w:r w:rsidRPr="005B6AEF">
                <w:rPr>
                  <w:rFonts w:ascii="Times New Roman" w:hAnsi="Times New Roman" w:cs="Times New Roman"/>
                  <w:b/>
                  <w:color w:val="467886"/>
                  <w:sz w:val="24"/>
                  <w:szCs w:val="24"/>
                  <w:u w:val="single"/>
                </w:rPr>
                <w:t xml:space="preserve"> http://lattes.cnpq.br/9232767272908945</w:t>
              </w:r>
            </w:hyperlink>
          </w:p>
          <w:p w14:paraId="5D759217"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1</w:t>
            </w:r>
            <w:r w:rsidRPr="005B6AEF">
              <w:rPr>
                <w:rFonts w:ascii="Times New Roman" w:hAnsi="Times New Roman" w:cs="Times New Roman"/>
                <w:sz w:val="24"/>
                <w:szCs w:val="24"/>
              </w:rPr>
              <w:t>: Gestão Estratégica da Inovação.</w:t>
            </w:r>
          </w:p>
          <w:p w14:paraId="027268DB"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Inovação e tecnologias emergentes; Inovação no setor público, design de produto, Tecnologia e Startups. </w:t>
            </w:r>
          </w:p>
        </w:tc>
        <w:tc>
          <w:tcPr>
            <w:tcW w:w="79" w:type="dxa"/>
            <w:tcBorders>
              <w:left w:val="single" w:sz="4" w:space="0" w:color="000001"/>
            </w:tcBorders>
          </w:tcPr>
          <w:p w14:paraId="7A2D4DA1" w14:textId="77777777" w:rsidR="00F27AE9" w:rsidRPr="005B6AEF" w:rsidRDefault="00F27AE9" w:rsidP="00D04D2C">
            <w:pPr>
              <w:rPr>
                <w:rFonts w:ascii="Times New Roman" w:hAnsi="Times New Roman" w:cs="Times New Roman"/>
                <w:sz w:val="24"/>
                <w:szCs w:val="24"/>
              </w:rPr>
            </w:pPr>
            <w:r w:rsidRPr="005B6AEF">
              <w:rPr>
                <w:rFonts w:ascii="Times New Roman" w:hAnsi="Times New Roman" w:cs="Times New Roman"/>
                <w:b/>
                <w:sz w:val="24"/>
                <w:szCs w:val="24"/>
              </w:rPr>
              <w:t> </w:t>
            </w:r>
          </w:p>
        </w:tc>
      </w:tr>
      <w:tr w:rsidR="00F27AE9" w:rsidRPr="005B6AEF" w14:paraId="4378EC74" w14:textId="77777777" w:rsidTr="005B6AEF">
        <w:trPr>
          <w:trHeight w:val="1928"/>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4E301425"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Prof. Marco Antônio Harms Dias</w:t>
            </w:r>
          </w:p>
          <w:p w14:paraId="25819E91"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Endereço Currículo:</w:t>
            </w:r>
            <w:hyperlink r:id="rId9">
              <w:r w:rsidRPr="005B6AEF">
                <w:rPr>
                  <w:rFonts w:ascii="Times New Roman" w:hAnsi="Times New Roman" w:cs="Times New Roman"/>
                  <w:b/>
                  <w:color w:val="467886"/>
                  <w:sz w:val="24"/>
                  <w:szCs w:val="24"/>
                  <w:u w:val="single"/>
                </w:rPr>
                <w:t xml:space="preserve"> http://lattes.cnpq.br/5260913447908905</w:t>
              </w:r>
            </w:hyperlink>
          </w:p>
          <w:p w14:paraId="78ACF352"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1:</w:t>
            </w:r>
            <w:r w:rsidRPr="005B6AEF">
              <w:rPr>
                <w:rFonts w:ascii="Times New Roman" w:hAnsi="Times New Roman" w:cs="Times New Roman"/>
                <w:sz w:val="24"/>
                <w:szCs w:val="24"/>
              </w:rPr>
              <w:t xml:space="preserve"> Gestão Estratégica da Inovação.</w:t>
            </w:r>
          </w:p>
          <w:p w14:paraId="1DFF780B"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Gestão de intangíveis; capital intelectual e gestão de políticas públicas</w:t>
            </w:r>
          </w:p>
        </w:tc>
        <w:tc>
          <w:tcPr>
            <w:tcW w:w="79" w:type="dxa"/>
            <w:tcBorders>
              <w:left w:val="single" w:sz="4" w:space="0" w:color="000001"/>
            </w:tcBorders>
          </w:tcPr>
          <w:p w14:paraId="6CACFD29" w14:textId="77777777" w:rsidR="00F27AE9" w:rsidRPr="005B6AEF" w:rsidRDefault="00F27AE9" w:rsidP="00D04D2C">
            <w:pPr>
              <w:rPr>
                <w:rFonts w:ascii="Times New Roman" w:hAnsi="Times New Roman" w:cs="Times New Roman"/>
                <w:sz w:val="24"/>
                <w:szCs w:val="24"/>
              </w:rPr>
            </w:pPr>
            <w:r w:rsidRPr="005B6AEF">
              <w:rPr>
                <w:rFonts w:ascii="Times New Roman" w:hAnsi="Times New Roman" w:cs="Times New Roman"/>
                <w:b/>
                <w:sz w:val="24"/>
                <w:szCs w:val="24"/>
              </w:rPr>
              <w:t> </w:t>
            </w:r>
          </w:p>
        </w:tc>
      </w:tr>
      <w:tr w:rsidR="00F27AE9" w:rsidRPr="005B6AEF" w14:paraId="0E7E393A" w14:textId="77777777" w:rsidTr="00D04D2C">
        <w:trPr>
          <w:trHeight w:val="1620"/>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111400F9"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Profa. Marcia Cristina Puydinger De Fazio</w:t>
            </w:r>
          </w:p>
          <w:p w14:paraId="47761A56" w14:textId="77777777" w:rsidR="00F27AE9" w:rsidRPr="005B6AEF" w:rsidRDefault="00F27AE9" w:rsidP="005B6AEF">
            <w:pPr>
              <w:jc w:val="both"/>
              <w:rPr>
                <w:rFonts w:ascii="Times New Roman" w:hAnsi="Times New Roman" w:cs="Times New Roman"/>
                <w:b/>
                <w:sz w:val="24"/>
                <w:szCs w:val="24"/>
              </w:rPr>
            </w:pPr>
            <w:r w:rsidRPr="005B6AEF">
              <w:rPr>
                <w:rFonts w:ascii="Times New Roman" w:hAnsi="Times New Roman" w:cs="Times New Roman"/>
                <w:b/>
                <w:sz w:val="24"/>
                <w:szCs w:val="24"/>
              </w:rPr>
              <w:t xml:space="preserve">Endereço Currículo: </w:t>
            </w:r>
            <w:hyperlink r:id="rId10">
              <w:r w:rsidRPr="005B6AEF">
                <w:rPr>
                  <w:rFonts w:ascii="Times New Roman" w:hAnsi="Times New Roman" w:cs="Times New Roman"/>
                  <w:b/>
                  <w:color w:val="467886"/>
                  <w:sz w:val="24"/>
                  <w:szCs w:val="24"/>
                  <w:u w:val="single"/>
                </w:rPr>
                <w:t>http://lattes.cnpq.br/9746050671295197</w:t>
              </w:r>
            </w:hyperlink>
          </w:p>
          <w:p w14:paraId="18DD32D5"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1:</w:t>
            </w:r>
            <w:r w:rsidRPr="005B6AEF">
              <w:rPr>
                <w:rFonts w:ascii="Times New Roman" w:hAnsi="Times New Roman" w:cs="Times New Roman"/>
                <w:sz w:val="24"/>
                <w:szCs w:val="24"/>
              </w:rPr>
              <w:t xml:space="preserve"> Gestão Estratégica da Inovação.</w:t>
            </w:r>
          </w:p>
          <w:p w14:paraId="78F3C3D5"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Sociedade em rede. Estado e sociedade. Gestão pública. Políticas públicas e inovação. O marco legal da inovação.</w:t>
            </w:r>
          </w:p>
        </w:tc>
        <w:tc>
          <w:tcPr>
            <w:tcW w:w="79" w:type="dxa"/>
            <w:tcBorders>
              <w:left w:val="single" w:sz="4" w:space="0" w:color="000001"/>
            </w:tcBorders>
          </w:tcPr>
          <w:p w14:paraId="3AACB3E5" w14:textId="77777777" w:rsidR="00F27AE9" w:rsidRPr="005B6AEF" w:rsidRDefault="00F27AE9" w:rsidP="00D04D2C">
            <w:pPr>
              <w:rPr>
                <w:rFonts w:ascii="Times New Roman" w:hAnsi="Times New Roman" w:cs="Times New Roman"/>
                <w:sz w:val="24"/>
                <w:szCs w:val="24"/>
              </w:rPr>
            </w:pPr>
            <w:r w:rsidRPr="005B6AEF">
              <w:rPr>
                <w:rFonts w:ascii="Times New Roman" w:hAnsi="Times New Roman" w:cs="Times New Roman"/>
                <w:b/>
                <w:sz w:val="24"/>
                <w:szCs w:val="24"/>
              </w:rPr>
              <w:t> </w:t>
            </w:r>
          </w:p>
        </w:tc>
      </w:tr>
      <w:tr w:rsidR="00F27AE9" w:rsidRPr="005B6AEF" w14:paraId="24BC79DB" w14:textId="77777777" w:rsidTr="00D04D2C">
        <w:trPr>
          <w:trHeight w:val="1575"/>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1B66222A"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Profa. Haihani Silva Passos</w:t>
            </w:r>
          </w:p>
          <w:p w14:paraId="383972A9"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Endereço Currículo:</w:t>
            </w:r>
            <w:hyperlink r:id="rId11">
              <w:r w:rsidRPr="005B6AEF">
                <w:rPr>
                  <w:rFonts w:ascii="Times New Roman" w:hAnsi="Times New Roman" w:cs="Times New Roman"/>
                  <w:b/>
                  <w:color w:val="467886"/>
                  <w:sz w:val="24"/>
                  <w:szCs w:val="24"/>
                  <w:u w:val="single"/>
                </w:rPr>
                <w:t xml:space="preserve"> http://lattes.cnpq.br/0469953856835700</w:t>
              </w:r>
            </w:hyperlink>
          </w:p>
          <w:p w14:paraId="0EF0893A"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sz w:val="24"/>
                <w:szCs w:val="24"/>
              </w:rPr>
              <w:t>Linha de Pesquisa 1: Gestão Estratégica da Inovação.</w:t>
            </w:r>
          </w:p>
          <w:p w14:paraId="3CCD22A7"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Liderança, Inovação, Gente e Gestão, Empreendedorismo, Economia do conhecimento, Economia Comportamental, Economia da inovação, Capital Intelectual e Cidades Inteligentes. </w:t>
            </w:r>
          </w:p>
        </w:tc>
        <w:tc>
          <w:tcPr>
            <w:tcW w:w="79" w:type="dxa"/>
            <w:tcBorders>
              <w:left w:val="single" w:sz="4" w:space="0" w:color="000001"/>
            </w:tcBorders>
          </w:tcPr>
          <w:p w14:paraId="24B73D6E" w14:textId="77777777" w:rsidR="00F27AE9" w:rsidRPr="005B6AEF" w:rsidRDefault="00F27AE9" w:rsidP="00D04D2C">
            <w:pPr>
              <w:rPr>
                <w:rFonts w:ascii="Times New Roman" w:hAnsi="Times New Roman" w:cs="Times New Roman"/>
                <w:sz w:val="24"/>
                <w:szCs w:val="24"/>
              </w:rPr>
            </w:pPr>
            <w:r w:rsidRPr="005B6AEF">
              <w:rPr>
                <w:rFonts w:ascii="Times New Roman" w:hAnsi="Times New Roman" w:cs="Times New Roman"/>
                <w:b/>
                <w:sz w:val="24"/>
                <w:szCs w:val="24"/>
              </w:rPr>
              <w:t> </w:t>
            </w:r>
          </w:p>
        </w:tc>
      </w:tr>
      <w:tr w:rsidR="00F27AE9" w:rsidRPr="005B6AEF" w14:paraId="6DB5C045" w14:textId="77777777" w:rsidTr="00D04D2C">
        <w:trPr>
          <w:trHeight w:val="1875"/>
        </w:trPr>
        <w:tc>
          <w:tcPr>
            <w:tcW w:w="8420" w:type="dxa"/>
            <w:tcBorders>
              <w:top w:val="single" w:sz="4" w:space="0" w:color="000001"/>
              <w:left w:val="single" w:sz="4" w:space="0" w:color="000000"/>
              <w:bottom w:val="single" w:sz="4" w:space="0" w:color="000001"/>
              <w:right w:val="single" w:sz="4" w:space="0" w:color="000000"/>
            </w:tcBorders>
            <w:shd w:val="clear" w:color="auto" w:fill="FFFFFF"/>
            <w:tcMar>
              <w:top w:w="0" w:type="dxa"/>
              <w:left w:w="100" w:type="dxa"/>
              <w:bottom w:w="0" w:type="dxa"/>
              <w:right w:w="100" w:type="dxa"/>
            </w:tcMar>
          </w:tcPr>
          <w:p w14:paraId="6D9B98AD"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lastRenderedPageBreak/>
              <w:t>Profa. Luiza Ferreira Rezende de Medeiros</w:t>
            </w:r>
          </w:p>
          <w:p w14:paraId="053D280D"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Endereço para acessar o Currículo:</w:t>
            </w:r>
            <w:hyperlink r:id="rId12">
              <w:r w:rsidRPr="005B6AEF">
                <w:rPr>
                  <w:rFonts w:ascii="Times New Roman" w:hAnsi="Times New Roman" w:cs="Times New Roman"/>
                  <w:b/>
                  <w:color w:val="467886"/>
                  <w:sz w:val="24"/>
                  <w:szCs w:val="24"/>
                  <w:u w:val="single"/>
                </w:rPr>
                <w:t xml:space="preserve"> http://lattes.cnpq.br/7818909384569762</w:t>
              </w:r>
            </w:hyperlink>
          </w:p>
          <w:p w14:paraId="1636304D"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1:</w:t>
            </w:r>
            <w:r w:rsidRPr="005B6AEF">
              <w:rPr>
                <w:rFonts w:ascii="Times New Roman" w:hAnsi="Times New Roman" w:cs="Times New Roman"/>
                <w:sz w:val="24"/>
                <w:szCs w:val="24"/>
              </w:rPr>
              <w:t xml:space="preserve"> Gestão Estratégica da Inovação.</w:t>
            </w:r>
          </w:p>
          <w:p w14:paraId="37E7A894"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Qualidade de Vida no Trabalho; Pesquisa qualitativa; Cultura Organizacional; Saúde do Trabalhador</w:t>
            </w:r>
            <w:r w:rsidRPr="005B6AEF">
              <w:rPr>
                <w:rFonts w:ascii="Times New Roman" w:hAnsi="Times New Roman" w:cs="Times New Roman"/>
                <w:b/>
                <w:sz w:val="24"/>
                <w:szCs w:val="24"/>
              </w:rPr>
              <w:t> </w:t>
            </w:r>
          </w:p>
        </w:tc>
        <w:tc>
          <w:tcPr>
            <w:tcW w:w="79" w:type="dxa"/>
            <w:tcBorders>
              <w:left w:val="single" w:sz="4" w:space="0" w:color="000000"/>
            </w:tcBorders>
          </w:tcPr>
          <w:p w14:paraId="4D3B0EDB" w14:textId="77777777" w:rsidR="00F27AE9" w:rsidRPr="005B6AEF" w:rsidRDefault="00F27AE9" w:rsidP="00D04D2C">
            <w:pPr>
              <w:rPr>
                <w:rFonts w:ascii="Times New Roman" w:hAnsi="Times New Roman" w:cs="Times New Roman"/>
                <w:sz w:val="24"/>
                <w:szCs w:val="24"/>
              </w:rPr>
            </w:pPr>
            <w:r w:rsidRPr="005B6AEF">
              <w:rPr>
                <w:rFonts w:ascii="Times New Roman" w:hAnsi="Times New Roman" w:cs="Times New Roman"/>
                <w:b/>
                <w:sz w:val="24"/>
                <w:szCs w:val="24"/>
              </w:rPr>
              <w:t> </w:t>
            </w:r>
          </w:p>
        </w:tc>
      </w:tr>
      <w:tr w:rsidR="00F27AE9" w:rsidRPr="005B6AEF" w14:paraId="13B2FA3A" w14:textId="77777777" w:rsidTr="00D04D2C">
        <w:trPr>
          <w:trHeight w:val="1800"/>
        </w:trPr>
        <w:tc>
          <w:tcPr>
            <w:tcW w:w="8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09E19AA"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Prof. Ítalo José Bastos Guimarães</w:t>
            </w:r>
          </w:p>
          <w:p w14:paraId="7C4B7FAC"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Endereço Currículo:</w:t>
            </w:r>
            <w:hyperlink r:id="rId13">
              <w:r w:rsidRPr="005B6AEF">
                <w:rPr>
                  <w:rFonts w:ascii="Times New Roman" w:hAnsi="Times New Roman" w:cs="Times New Roman"/>
                  <w:b/>
                  <w:color w:val="467886"/>
                  <w:sz w:val="24"/>
                  <w:szCs w:val="24"/>
                  <w:u w:val="single"/>
                </w:rPr>
                <w:t xml:space="preserve"> http://lattes.cnpq.br/6459145790245201</w:t>
              </w:r>
            </w:hyperlink>
          </w:p>
          <w:p w14:paraId="776DDF7E"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1:</w:t>
            </w:r>
            <w:r w:rsidRPr="005B6AEF">
              <w:rPr>
                <w:rFonts w:ascii="Times New Roman" w:hAnsi="Times New Roman" w:cs="Times New Roman"/>
                <w:sz w:val="24"/>
                <w:szCs w:val="24"/>
              </w:rPr>
              <w:t xml:space="preserve"> Gestão Estratégica da Inovação.</w:t>
            </w:r>
          </w:p>
          <w:p w14:paraId="4D23E846"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Planejamento Estratégico; Gestão da Inovação e Transformação Organizacional; Tecnologia, Startups e Negócios Digitais com Inteligência Artificial; Inovação e Estratégia em Cooperativas e Associações. </w:t>
            </w:r>
          </w:p>
        </w:tc>
        <w:tc>
          <w:tcPr>
            <w:tcW w:w="79" w:type="dxa"/>
            <w:tcBorders>
              <w:left w:val="single" w:sz="4" w:space="0" w:color="000000"/>
            </w:tcBorders>
          </w:tcPr>
          <w:p w14:paraId="759296E0" w14:textId="77777777" w:rsidR="00F27AE9" w:rsidRPr="005B6AEF" w:rsidRDefault="00F27AE9" w:rsidP="00D04D2C">
            <w:pPr>
              <w:rPr>
                <w:rFonts w:ascii="Times New Roman" w:hAnsi="Times New Roman" w:cs="Times New Roman"/>
                <w:sz w:val="24"/>
                <w:szCs w:val="24"/>
              </w:rPr>
            </w:pPr>
            <w:r w:rsidRPr="005B6AEF">
              <w:rPr>
                <w:rFonts w:ascii="Times New Roman" w:hAnsi="Times New Roman" w:cs="Times New Roman"/>
                <w:b/>
                <w:sz w:val="24"/>
                <w:szCs w:val="24"/>
              </w:rPr>
              <w:t> </w:t>
            </w:r>
          </w:p>
        </w:tc>
      </w:tr>
      <w:tr w:rsidR="00F27AE9" w:rsidRPr="005B6AEF" w14:paraId="278E677F" w14:textId="77777777" w:rsidTr="00D04D2C">
        <w:trPr>
          <w:trHeight w:val="1545"/>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54363772"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Prof. Marcos de Moraes Sousa</w:t>
            </w:r>
          </w:p>
          <w:p w14:paraId="3EF9E8FB"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Endereço Currículo:</w:t>
            </w:r>
            <w:hyperlink r:id="rId14">
              <w:r w:rsidRPr="005B6AEF">
                <w:rPr>
                  <w:rFonts w:ascii="Times New Roman" w:hAnsi="Times New Roman" w:cs="Times New Roman"/>
                  <w:b/>
                  <w:color w:val="467886"/>
                  <w:sz w:val="24"/>
                  <w:szCs w:val="24"/>
                  <w:u w:val="single"/>
                </w:rPr>
                <w:t xml:space="preserve"> http://lattes.cnpq.br/2038056571074237</w:t>
              </w:r>
            </w:hyperlink>
          </w:p>
          <w:p w14:paraId="146BB37D"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1:</w:t>
            </w:r>
            <w:r w:rsidRPr="005B6AEF">
              <w:rPr>
                <w:rFonts w:ascii="Times New Roman" w:hAnsi="Times New Roman" w:cs="Times New Roman"/>
                <w:sz w:val="24"/>
                <w:szCs w:val="24"/>
              </w:rPr>
              <w:t xml:space="preserve"> Gestão Estratégica da Inovação.</w:t>
            </w:r>
          </w:p>
          <w:p w14:paraId="02D16EC6"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Inovação no setor público; Gestão de políticas públicas;  Administração da justiça; Estudos de gênero e diversidade no setor público; Gestão escolar: permanência, evasão e êxito.</w:t>
            </w:r>
          </w:p>
        </w:tc>
        <w:tc>
          <w:tcPr>
            <w:tcW w:w="79" w:type="dxa"/>
            <w:tcBorders>
              <w:left w:val="single" w:sz="4" w:space="0" w:color="000001"/>
            </w:tcBorders>
          </w:tcPr>
          <w:p w14:paraId="3793436C" w14:textId="77777777" w:rsidR="00F27AE9" w:rsidRPr="005B6AEF" w:rsidRDefault="00F27AE9" w:rsidP="00D04D2C">
            <w:pPr>
              <w:rPr>
                <w:rFonts w:ascii="Times New Roman" w:hAnsi="Times New Roman" w:cs="Times New Roman"/>
                <w:sz w:val="24"/>
                <w:szCs w:val="24"/>
              </w:rPr>
            </w:pPr>
            <w:r w:rsidRPr="005B6AEF">
              <w:rPr>
                <w:rFonts w:ascii="Times New Roman" w:hAnsi="Times New Roman" w:cs="Times New Roman"/>
                <w:b/>
                <w:sz w:val="24"/>
                <w:szCs w:val="24"/>
              </w:rPr>
              <w:t> </w:t>
            </w:r>
          </w:p>
        </w:tc>
      </w:tr>
      <w:tr w:rsidR="00F27AE9" w:rsidRPr="005B6AEF" w14:paraId="1645C5F5" w14:textId="77777777" w:rsidTr="00D04D2C">
        <w:trPr>
          <w:trHeight w:val="2550"/>
        </w:trPr>
        <w:tc>
          <w:tcPr>
            <w:tcW w:w="8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D2534C7"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Prof. Jean Marc Nacife</w:t>
            </w:r>
          </w:p>
          <w:p w14:paraId="37666E44"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Endereço Currículo:</w:t>
            </w:r>
            <w:hyperlink r:id="rId15">
              <w:r w:rsidRPr="005B6AEF">
                <w:rPr>
                  <w:rFonts w:ascii="Times New Roman" w:hAnsi="Times New Roman" w:cs="Times New Roman"/>
                  <w:b/>
                  <w:color w:val="467886"/>
                  <w:sz w:val="24"/>
                  <w:szCs w:val="24"/>
                  <w:u w:val="single"/>
                </w:rPr>
                <w:t xml:space="preserve"> http://lattes.cnpq.br/4483826627312640</w:t>
              </w:r>
            </w:hyperlink>
          </w:p>
          <w:p w14:paraId="6FA0F47A"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1:</w:t>
            </w:r>
            <w:r w:rsidRPr="005B6AEF">
              <w:rPr>
                <w:rFonts w:ascii="Times New Roman" w:hAnsi="Times New Roman" w:cs="Times New Roman"/>
                <w:sz w:val="24"/>
                <w:szCs w:val="24"/>
              </w:rPr>
              <w:t xml:space="preserve"> Gestão Estratégica da Inovação.</w:t>
            </w:r>
          </w:p>
          <w:p w14:paraId="0CCFDAFE"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Comportamento organizacional; gestão de processos e impacto de novas tecnologias (</w:t>
            </w:r>
            <w:r w:rsidRPr="005B6AEF">
              <w:rPr>
                <w:rFonts w:ascii="Times New Roman" w:hAnsi="Times New Roman" w:cs="Times New Roman"/>
                <w:i/>
                <w:sz w:val="24"/>
                <w:szCs w:val="24"/>
              </w:rPr>
              <w:t>AI, IoT, Blockchain</w:t>
            </w:r>
            <w:r w:rsidRPr="005B6AEF">
              <w:rPr>
                <w:rFonts w:ascii="Times New Roman" w:hAnsi="Times New Roman" w:cs="Times New Roman"/>
                <w:sz w:val="24"/>
                <w:szCs w:val="24"/>
              </w:rPr>
              <w:t>, etc.) no trabalho e na produtividade.</w:t>
            </w:r>
          </w:p>
          <w:p w14:paraId="1D1100B1"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2:</w:t>
            </w:r>
            <w:r w:rsidRPr="005B6AEF">
              <w:rPr>
                <w:rFonts w:ascii="Times New Roman" w:hAnsi="Times New Roman" w:cs="Times New Roman"/>
                <w:sz w:val="24"/>
                <w:szCs w:val="24"/>
              </w:rPr>
              <w:t xml:space="preserve"> Gestão no Agronegócio.</w:t>
            </w:r>
          </w:p>
          <w:p w14:paraId="3054458B"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Economia Agrícola, Estudo de Cadeias Produtivas e Gestão Rural.</w:t>
            </w:r>
          </w:p>
        </w:tc>
        <w:tc>
          <w:tcPr>
            <w:tcW w:w="79" w:type="dxa"/>
            <w:tcBorders>
              <w:left w:val="single" w:sz="4" w:space="0" w:color="000000"/>
            </w:tcBorders>
          </w:tcPr>
          <w:p w14:paraId="2BFCA4AA" w14:textId="77777777" w:rsidR="00F27AE9" w:rsidRPr="005B6AEF" w:rsidRDefault="00F27AE9" w:rsidP="00D04D2C">
            <w:pPr>
              <w:rPr>
                <w:rFonts w:ascii="Times New Roman" w:hAnsi="Times New Roman" w:cs="Times New Roman"/>
                <w:sz w:val="24"/>
                <w:szCs w:val="24"/>
              </w:rPr>
            </w:pPr>
            <w:r w:rsidRPr="005B6AEF">
              <w:rPr>
                <w:rFonts w:ascii="Times New Roman" w:hAnsi="Times New Roman" w:cs="Times New Roman"/>
                <w:b/>
                <w:sz w:val="24"/>
                <w:szCs w:val="24"/>
              </w:rPr>
              <w:t> </w:t>
            </w:r>
          </w:p>
        </w:tc>
      </w:tr>
      <w:tr w:rsidR="00F27AE9" w:rsidRPr="005B6AEF" w14:paraId="03EAF0D7" w14:textId="77777777" w:rsidTr="00D04D2C">
        <w:trPr>
          <w:trHeight w:val="1440"/>
        </w:trPr>
        <w:tc>
          <w:tcPr>
            <w:tcW w:w="8420" w:type="dxa"/>
            <w:tcBorders>
              <w:top w:val="single" w:sz="4" w:space="0" w:color="000001"/>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DC80453"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Prof. Jesiel Souza Silva</w:t>
            </w:r>
          </w:p>
          <w:p w14:paraId="4D5AA018"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Endereço Currículo:</w:t>
            </w:r>
            <w:hyperlink r:id="rId16">
              <w:r w:rsidRPr="005B6AEF">
                <w:rPr>
                  <w:rFonts w:ascii="Times New Roman" w:hAnsi="Times New Roman" w:cs="Times New Roman"/>
                  <w:b/>
                  <w:color w:val="467886"/>
                  <w:sz w:val="24"/>
                  <w:szCs w:val="24"/>
                  <w:u w:val="single"/>
                </w:rPr>
                <w:t xml:space="preserve"> http://lattes.cnpq.br/1262375754694269</w:t>
              </w:r>
            </w:hyperlink>
          </w:p>
          <w:p w14:paraId="28BC9E8C"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2:</w:t>
            </w:r>
            <w:r w:rsidRPr="005B6AEF">
              <w:rPr>
                <w:rFonts w:ascii="Times New Roman" w:hAnsi="Times New Roman" w:cs="Times New Roman"/>
                <w:sz w:val="24"/>
                <w:szCs w:val="24"/>
              </w:rPr>
              <w:t xml:space="preserve"> Gestão no Agronegócio.</w:t>
            </w:r>
          </w:p>
          <w:p w14:paraId="671B34ED"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Desenvolvimento Rural Sustentável; Políticas Públicas de Desenvolvimento Regional e Territorial; Arranjos Produtivos Locais; Cadeias Agroalimentares; e Cidades Inteligentes e Sustentáveis.</w:t>
            </w:r>
          </w:p>
        </w:tc>
        <w:tc>
          <w:tcPr>
            <w:tcW w:w="79" w:type="dxa"/>
            <w:tcBorders>
              <w:left w:val="single" w:sz="4" w:space="0" w:color="000000"/>
            </w:tcBorders>
          </w:tcPr>
          <w:p w14:paraId="19CA60A9" w14:textId="77777777" w:rsidR="00F27AE9" w:rsidRPr="005B6AEF" w:rsidRDefault="00F27AE9" w:rsidP="00D04D2C">
            <w:pPr>
              <w:rPr>
                <w:rFonts w:ascii="Times New Roman" w:hAnsi="Times New Roman" w:cs="Times New Roman"/>
                <w:sz w:val="24"/>
                <w:szCs w:val="24"/>
              </w:rPr>
            </w:pPr>
            <w:r w:rsidRPr="005B6AEF">
              <w:rPr>
                <w:rFonts w:ascii="Times New Roman" w:hAnsi="Times New Roman" w:cs="Times New Roman"/>
                <w:b/>
                <w:sz w:val="24"/>
                <w:szCs w:val="24"/>
              </w:rPr>
              <w:t> </w:t>
            </w:r>
          </w:p>
        </w:tc>
      </w:tr>
      <w:tr w:rsidR="00F27AE9" w:rsidRPr="005B6AEF" w14:paraId="00FB98A5" w14:textId="77777777" w:rsidTr="00D04D2C">
        <w:trPr>
          <w:trHeight w:val="1903"/>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6726197B"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lastRenderedPageBreak/>
              <w:t>Prof. Adriano Carvalho Costa</w:t>
            </w:r>
          </w:p>
          <w:p w14:paraId="3BAC786C"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Endereço Currículo:</w:t>
            </w:r>
            <w:hyperlink r:id="rId17">
              <w:r w:rsidRPr="005B6AEF">
                <w:rPr>
                  <w:rFonts w:ascii="Times New Roman" w:hAnsi="Times New Roman" w:cs="Times New Roman"/>
                  <w:b/>
                  <w:color w:val="467886"/>
                  <w:sz w:val="24"/>
                  <w:szCs w:val="24"/>
                  <w:u w:val="single"/>
                </w:rPr>
                <w:t xml:space="preserve"> http://lattes.cnpq.br/5047062101213730</w:t>
              </w:r>
            </w:hyperlink>
          </w:p>
          <w:p w14:paraId="6294A0EC"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2:</w:t>
            </w:r>
            <w:r w:rsidRPr="005B6AEF">
              <w:rPr>
                <w:rFonts w:ascii="Times New Roman" w:hAnsi="Times New Roman" w:cs="Times New Roman"/>
                <w:sz w:val="24"/>
                <w:szCs w:val="24"/>
              </w:rPr>
              <w:t xml:space="preserve"> Gestão no Agronegócio.</w:t>
            </w:r>
          </w:p>
          <w:p w14:paraId="7AEE67D4"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Viabilidade econômica/financeira na aquicultura, produção animal e no agronegócio.  </w:t>
            </w:r>
          </w:p>
        </w:tc>
        <w:tc>
          <w:tcPr>
            <w:tcW w:w="79" w:type="dxa"/>
            <w:tcBorders>
              <w:left w:val="single" w:sz="4" w:space="0" w:color="000001"/>
            </w:tcBorders>
          </w:tcPr>
          <w:p w14:paraId="27123803" w14:textId="77777777" w:rsidR="00F27AE9" w:rsidRPr="005B6AEF" w:rsidRDefault="00F27AE9" w:rsidP="00D04D2C">
            <w:pPr>
              <w:rPr>
                <w:rFonts w:ascii="Times New Roman" w:hAnsi="Times New Roman" w:cs="Times New Roman"/>
                <w:sz w:val="24"/>
                <w:szCs w:val="24"/>
              </w:rPr>
            </w:pPr>
            <w:r w:rsidRPr="005B6AEF">
              <w:rPr>
                <w:rFonts w:ascii="Times New Roman" w:hAnsi="Times New Roman" w:cs="Times New Roman"/>
                <w:b/>
                <w:sz w:val="24"/>
                <w:szCs w:val="24"/>
              </w:rPr>
              <w:t> </w:t>
            </w:r>
          </w:p>
        </w:tc>
      </w:tr>
      <w:tr w:rsidR="00F27AE9" w:rsidRPr="005B6AEF" w14:paraId="1FA7A2F2" w14:textId="77777777" w:rsidTr="00D04D2C">
        <w:trPr>
          <w:trHeight w:val="1995"/>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4F1BA557"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Prof. Daniel Emanuel Cabral de Oliveira</w:t>
            </w:r>
          </w:p>
          <w:p w14:paraId="72A2EBAC"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Endereço Currículo:</w:t>
            </w:r>
            <w:hyperlink r:id="rId18">
              <w:r w:rsidRPr="005B6AEF">
                <w:rPr>
                  <w:rFonts w:ascii="Times New Roman" w:hAnsi="Times New Roman" w:cs="Times New Roman"/>
                  <w:b/>
                  <w:color w:val="467886"/>
                  <w:sz w:val="24"/>
                  <w:szCs w:val="24"/>
                  <w:u w:val="single"/>
                </w:rPr>
                <w:t xml:space="preserve"> http://lattes.cnpq.br/4999437112211186</w:t>
              </w:r>
            </w:hyperlink>
          </w:p>
          <w:p w14:paraId="6F380E75"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2</w:t>
            </w:r>
            <w:r w:rsidRPr="005B6AEF">
              <w:rPr>
                <w:rFonts w:ascii="Times New Roman" w:hAnsi="Times New Roman" w:cs="Times New Roman"/>
                <w:sz w:val="24"/>
                <w:szCs w:val="24"/>
              </w:rPr>
              <w:t>: Gestão no Agronegócio.</w:t>
            </w:r>
          </w:p>
          <w:p w14:paraId="548F8AC6"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Pesquisa Científica, Técnica e Tecnológica.</w:t>
            </w:r>
          </w:p>
        </w:tc>
        <w:tc>
          <w:tcPr>
            <w:tcW w:w="79" w:type="dxa"/>
            <w:tcBorders>
              <w:left w:val="single" w:sz="4" w:space="0" w:color="000001"/>
            </w:tcBorders>
          </w:tcPr>
          <w:p w14:paraId="21CBB9E7" w14:textId="77777777" w:rsidR="00F27AE9" w:rsidRPr="005B6AEF" w:rsidRDefault="00F27AE9" w:rsidP="00D04D2C">
            <w:pPr>
              <w:rPr>
                <w:rFonts w:ascii="Times New Roman" w:hAnsi="Times New Roman" w:cs="Times New Roman"/>
                <w:sz w:val="24"/>
                <w:szCs w:val="24"/>
              </w:rPr>
            </w:pPr>
            <w:r w:rsidRPr="005B6AEF">
              <w:rPr>
                <w:rFonts w:ascii="Times New Roman" w:hAnsi="Times New Roman" w:cs="Times New Roman"/>
                <w:b/>
                <w:sz w:val="24"/>
                <w:szCs w:val="24"/>
              </w:rPr>
              <w:t> </w:t>
            </w:r>
          </w:p>
        </w:tc>
      </w:tr>
      <w:tr w:rsidR="00F27AE9" w:rsidRPr="005B6AEF" w14:paraId="6354D35C" w14:textId="77777777" w:rsidTr="00D04D2C">
        <w:trPr>
          <w:trHeight w:val="1665"/>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7D22D116" w14:textId="77777777" w:rsidR="00F27AE9" w:rsidRPr="005B6AEF" w:rsidRDefault="00F27AE9" w:rsidP="005B6AEF">
            <w:pPr>
              <w:jc w:val="both"/>
              <w:rPr>
                <w:rFonts w:ascii="Times New Roman" w:hAnsi="Times New Roman" w:cs="Times New Roman"/>
                <w:b/>
                <w:sz w:val="24"/>
                <w:szCs w:val="24"/>
              </w:rPr>
            </w:pPr>
            <w:r w:rsidRPr="005B6AEF">
              <w:rPr>
                <w:rFonts w:ascii="Times New Roman" w:hAnsi="Times New Roman" w:cs="Times New Roman"/>
                <w:b/>
                <w:sz w:val="24"/>
                <w:szCs w:val="24"/>
              </w:rPr>
              <w:t>Prof. Danilo Pereira Barbosa</w:t>
            </w:r>
          </w:p>
          <w:p w14:paraId="3BBC3B85"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Endereço Currículo:  </w:t>
            </w:r>
            <w:hyperlink r:id="rId19">
              <w:r w:rsidRPr="005B6AEF">
                <w:rPr>
                  <w:rFonts w:ascii="Times New Roman" w:hAnsi="Times New Roman" w:cs="Times New Roman"/>
                  <w:b/>
                  <w:color w:val="467886"/>
                  <w:sz w:val="24"/>
                  <w:szCs w:val="24"/>
                  <w:u w:val="single"/>
                </w:rPr>
                <w:t>https://lattes.cnpq.br/6307014925031737</w:t>
              </w:r>
            </w:hyperlink>
          </w:p>
          <w:p w14:paraId="3F4420FA"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2:</w:t>
            </w:r>
            <w:r w:rsidRPr="005B6AEF">
              <w:rPr>
                <w:rFonts w:ascii="Times New Roman" w:hAnsi="Times New Roman" w:cs="Times New Roman"/>
                <w:sz w:val="24"/>
                <w:szCs w:val="24"/>
              </w:rPr>
              <w:t xml:space="preserve"> Gestão no Agronegócio.</w:t>
            </w:r>
          </w:p>
          <w:p w14:paraId="33B1F17C"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Estatística, aprendizado de máquinas e inteligência artificial aplicados à gestão do agronegócio</w:t>
            </w:r>
          </w:p>
        </w:tc>
        <w:tc>
          <w:tcPr>
            <w:tcW w:w="79" w:type="dxa"/>
            <w:tcBorders>
              <w:left w:val="single" w:sz="4" w:space="0" w:color="000001"/>
            </w:tcBorders>
          </w:tcPr>
          <w:p w14:paraId="4C89F3A5" w14:textId="77777777" w:rsidR="00F27AE9" w:rsidRPr="005B6AEF" w:rsidRDefault="00F27AE9" w:rsidP="00D04D2C">
            <w:pPr>
              <w:rPr>
                <w:rFonts w:ascii="Times New Roman" w:hAnsi="Times New Roman" w:cs="Times New Roman"/>
                <w:sz w:val="24"/>
                <w:szCs w:val="24"/>
              </w:rPr>
            </w:pPr>
            <w:r w:rsidRPr="005B6AEF">
              <w:rPr>
                <w:rFonts w:ascii="Times New Roman" w:hAnsi="Times New Roman" w:cs="Times New Roman"/>
                <w:b/>
                <w:sz w:val="24"/>
                <w:szCs w:val="24"/>
              </w:rPr>
              <w:t> </w:t>
            </w:r>
          </w:p>
        </w:tc>
      </w:tr>
      <w:tr w:rsidR="00F27AE9" w:rsidRPr="005B6AEF" w14:paraId="3009E040" w14:textId="77777777" w:rsidTr="00D04D2C">
        <w:trPr>
          <w:trHeight w:val="1785"/>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483D6922"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Profa. Frankcione Borges de Almeida</w:t>
            </w:r>
          </w:p>
          <w:p w14:paraId="76F708BA"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Endereço Currículo:</w:t>
            </w:r>
            <w:hyperlink r:id="rId20">
              <w:r w:rsidRPr="005B6AEF">
                <w:rPr>
                  <w:rFonts w:ascii="Times New Roman" w:hAnsi="Times New Roman" w:cs="Times New Roman"/>
                  <w:b/>
                  <w:color w:val="467886"/>
                  <w:sz w:val="24"/>
                  <w:szCs w:val="24"/>
                  <w:u w:val="single"/>
                </w:rPr>
                <w:t xml:space="preserve"> http://lattes.cnpq.br/9736599884667481</w:t>
              </w:r>
            </w:hyperlink>
          </w:p>
          <w:p w14:paraId="7E16BD6E"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2:</w:t>
            </w:r>
            <w:r w:rsidRPr="005B6AEF">
              <w:rPr>
                <w:rFonts w:ascii="Times New Roman" w:hAnsi="Times New Roman" w:cs="Times New Roman"/>
                <w:sz w:val="24"/>
                <w:szCs w:val="24"/>
              </w:rPr>
              <w:t xml:space="preserve"> Gestão no Agronegócio.</w:t>
            </w:r>
          </w:p>
          <w:p w14:paraId="496E1A86"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Desenvolvimento Rural e Competitividade no Agronegócio</w:t>
            </w:r>
          </w:p>
        </w:tc>
        <w:tc>
          <w:tcPr>
            <w:tcW w:w="79" w:type="dxa"/>
            <w:tcBorders>
              <w:left w:val="single" w:sz="4" w:space="0" w:color="000001"/>
            </w:tcBorders>
          </w:tcPr>
          <w:p w14:paraId="1FFC605F" w14:textId="77777777" w:rsidR="00F27AE9" w:rsidRPr="005B6AEF" w:rsidRDefault="00F27AE9" w:rsidP="00D04D2C">
            <w:pPr>
              <w:rPr>
                <w:rFonts w:ascii="Times New Roman" w:hAnsi="Times New Roman" w:cs="Times New Roman"/>
                <w:sz w:val="24"/>
                <w:szCs w:val="24"/>
              </w:rPr>
            </w:pPr>
            <w:r w:rsidRPr="005B6AEF">
              <w:rPr>
                <w:rFonts w:ascii="Times New Roman" w:hAnsi="Times New Roman" w:cs="Times New Roman"/>
                <w:b/>
                <w:sz w:val="24"/>
                <w:szCs w:val="24"/>
              </w:rPr>
              <w:t> </w:t>
            </w:r>
          </w:p>
        </w:tc>
      </w:tr>
      <w:tr w:rsidR="00F27AE9" w:rsidRPr="005B6AEF" w14:paraId="54CDC978" w14:textId="77777777" w:rsidTr="00D04D2C">
        <w:trPr>
          <w:trHeight w:val="2205"/>
        </w:trPr>
        <w:tc>
          <w:tcPr>
            <w:tcW w:w="8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5ECB286"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Prof. Gabriel de Paula</w:t>
            </w:r>
          </w:p>
          <w:p w14:paraId="648965CA" w14:textId="77777777" w:rsidR="00F27AE9" w:rsidRPr="005B6AEF" w:rsidRDefault="00F27AE9" w:rsidP="005B6AEF">
            <w:pPr>
              <w:jc w:val="both"/>
              <w:rPr>
                <w:rFonts w:ascii="Times New Roman" w:hAnsi="Times New Roman" w:cs="Times New Roman"/>
                <w:b/>
                <w:sz w:val="24"/>
                <w:szCs w:val="24"/>
              </w:rPr>
            </w:pPr>
            <w:r w:rsidRPr="005B6AEF">
              <w:rPr>
                <w:rFonts w:ascii="Times New Roman" w:hAnsi="Times New Roman" w:cs="Times New Roman"/>
                <w:b/>
                <w:sz w:val="24"/>
                <w:szCs w:val="24"/>
              </w:rPr>
              <w:t xml:space="preserve">Endereço Currículo: </w:t>
            </w:r>
            <w:hyperlink r:id="rId21">
              <w:r w:rsidRPr="005B6AEF">
                <w:rPr>
                  <w:rFonts w:ascii="Times New Roman" w:hAnsi="Times New Roman" w:cs="Times New Roman"/>
                  <w:b/>
                  <w:color w:val="467886"/>
                  <w:sz w:val="24"/>
                  <w:szCs w:val="24"/>
                  <w:u w:val="single"/>
                </w:rPr>
                <w:t>http://lattes.cnpq.br/4828712053148764</w:t>
              </w:r>
            </w:hyperlink>
          </w:p>
          <w:p w14:paraId="0612EF8C"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2:</w:t>
            </w:r>
            <w:r w:rsidRPr="005B6AEF">
              <w:rPr>
                <w:rFonts w:ascii="Times New Roman" w:hAnsi="Times New Roman" w:cs="Times New Roman"/>
                <w:sz w:val="24"/>
                <w:szCs w:val="24"/>
              </w:rPr>
              <w:t xml:space="preserve"> Gestão no Agronegócio.</w:t>
            </w:r>
          </w:p>
          <w:p w14:paraId="1F7C7653"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Sociologia Rural, História Agrária, Modernização da Agricultura, Agricultura Comparada, Desenvolvimento Rural.</w:t>
            </w:r>
          </w:p>
        </w:tc>
        <w:tc>
          <w:tcPr>
            <w:tcW w:w="79" w:type="dxa"/>
            <w:tcBorders>
              <w:left w:val="single" w:sz="4" w:space="0" w:color="000000"/>
            </w:tcBorders>
          </w:tcPr>
          <w:p w14:paraId="04D404EE" w14:textId="77777777" w:rsidR="00F27AE9" w:rsidRPr="005B6AEF" w:rsidRDefault="00F27AE9" w:rsidP="00D04D2C">
            <w:pPr>
              <w:rPr>
                <w:rFonts w:ascii="Times New Roman" w:hAnsi="Times New Roman" w:cs="Times New Roman"/>
                <w:sz w:val="24"/>
                <w:szCs w:val="24"/>
              </w:rPr>
            </w:pPr>
            <w:r w:rsidRPr="005B6AEF">
              <w:rPr>
                <w:rFonts w:ascii="Times New Roman" w:hAnsi="Times New Roman" w:cs="Times New Roman"/>
                <w:b/>
                <w:sz w:val="24"/>
                <w:szCs w:val="24"/>
              </w:rPr>
              <w:t> </w:t>
            </w:r>
          </w:p>
        </w:tc>
      </w:tr>
      <w:tr w:rsidR="00F27AE9" w:rsidRPr="005B6AEF" w14:paraId="2C06B74E" w14:textId="77777777" w:rsidTr="00D04D2C">
        <w:trPr>
          <w:trHeight w:val="1605"/>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75B6E478"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Profa. Silvia Ferreira Marques Salustiano</w:t>
            </w:r>
          </w:p>
          <w:p w14:paraId="0467D4AC"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Endereço Currículo:</w:t>
            </w:r>
            <w:hyperlink r:id="rId22">
              <w:r w:rsidRPr="005B6AEF">
                <w:rPr>
                  <w:rFonts w:ascii="Times New Roman" w:hAnsi="Times New Roman" w:cs="Times New Roman"/>
                  <w:b/>
                  <w:color w:val="467886"/>
                  <w:sz w:val="24"/>
                  <w:szCs w:val="24"/>
                  <w:u w:val="single"/>
                </w:rPr>
                <w:t xml:space="preserve"> http://lattes.cnpq.br/9289929027222364</w:t>
              </w:r>
            </w:hyperlink>
          </w:p>
          <w:p w14:paraId="1E566E61"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2:</w:t>
            </w:r>
            <w:r w:rsidRPr="005B6AEF">
              <w:rPr>
                <w:rFonts w:ascii="Times New Roman" w:hAnsi="Times New Roman" w:cs="Times New Roman"/>
                <w:sz w:val="24"/>
                <w:szCs w:val="24"/>
              </w:rPr>
              <w:t xml:space="preserve"> Gestão no Agronegócio.</w:t>
            </w:r>
          </w:p>
          <w:p w14:paraId="74D532F0"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Desenvolvimento Rural Sustentável</w:t>
            </w:r>
          </w:p>
        </w:tc>
        <w:tc>
          <w:tcPr>
            <w:tcW w:w="79" w:type="dxa"/>
            <w:tcBorders>
              <w:left w:val="single" w:sz="4" w:space="0" w:color="000001"/>
            </w:tcBorders>
          </w:tcPr>
          <w:p w14:paraId="321007C4" w14:textId="77777777" w:rsidR="00F27AE9" w:rsidRPr="005B6AEF" w:rsidRDefault="00F27AE9" w:rsidP="00D04D2C">
            <w:pPr>
              <w:rPr>
                <w:rFonts w:ascii="Times New Roman" w:hAnsi="Times New Roman" w:cs="Times New Roman"/>
                <w:sz w:val="24"/>
                <w:szCs w:val="24"/>
              </w:rPr>
            </w:pPr>
            <w:r w:rsidRPr="005B6AEF">
              <w:rPr>
                <w:rFonts w:ascii="Times New Roman" w:hAnsi="Times New Roman" w:cs="Times New Roman"/>
                <w:b/>
                <w:sz w:val="24"/>
                <w:szCs w:val="24"/>
              </w:rPr>
              <w:t> </w:t>
            </w:r>
          </w:p>
        </w:tc>
      </w:tr>
      <w:tr w:rsidR="00F27AE9" w:rsidRPr="005B6AEF" w14:paraId="59B48310" w14:textId="77777777" w:rsidTr="00D04D2C">
        <w:trPr>
          <w:trHeight w:val="1575"/>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18B301A8" w14:textId="77777777" w:rsidR="00F27AE9" w:rsidRPr="005B6AEF" w:rsidRDefault="00F27AE9" w:rsidP="005B6AEF">
            <w:pPr>
              <w:jc w:val="both"/>
              <w:rPr>
                <w:rFonts w:ascii="Times New Roman" w:hAnsi="Times New Roman" w:cs="Times New Roman"/>
                <w:b/>
                <w:sz w:val="24"/>
                <w:szCs w:val="24"/>
              </w:rPr>
            </w:pPr>
            <w:r w:rsidRPr="005B6AEF">
              <w:rPr>
                <w:rFonts w:ascii="Times New Roman" w:hAnsi="Times New Roman" w:cs="Times New Roman"/>
                <w:b/>
                <w:sz w:val="24"/>
                <w:szCs w:val="24"/>
              </w:rPr>
              <w:lastRenderedPageBreak/>
              <w:t>Prof. Juliano de Caldas Rabelo</w:t>
            </w:r>
          </w:p>
          <w:p w14:paraId="2653471A" w14:textId="77777777" w:rsidR="00F27AE9" w:rsidRPr="005B6AEF" w:rsidRDefault="00F27AE9" w:rsidP="005B6AEF">
            <w:pPr>
              <w:jc w:val="both"/>
              <w:rPr>
                <w:rFonts w:ascii="Times New Roman" w:hAnsi="Times New Roman" w:cs="Times New Roman"/>
                <w:b/>
                <w:sz w:val="24"/>
                <w:szCs w:val="24"/>
              </w:rPr>
            </w:pPr>
            <w:r w:rsidRPr="005B6AEF">
              <w:rPr>
                <w:rFonts w:ascii="Times New Roman" w:hAnsi="Times New Roman" w:cs="Times New Roman"/>
                <w:b/>
                <w:sz w:val="24"/>
                <w:szCs w:val="24"/>
              </w:rPr>
              <w:t xml:space="preserve">Endereço Currículo: </w:t>
            </w:r>
            <w:hyperlink r:id="rId23">
              <w:r w:rsidRPr="005B6AEF">
                <w:rPr>
                  <w:rFonts w:ascii="Times New Roman" w:hAnsi="Times New Roman" w:cs="Times New Roman"/>
                  <w:b/>
                  <w:color w:val="1155CC"/>
                  <w:sz w:val="24"/>
                  <w:szCs w:val="24"/>
                  <w:u w:val="single"/>
                </w:rPr>
                <w:t>http://lattes.cnpq.br/5054768054817475</w:t>
              </w:r>
            </w:hyperlink>
          </w:p>
          <w:p w14:paraId="63DB6558"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1:</w:t>
            </w:r>
            <w:r w:rsidRPr="005B6AEF">
              <w:rPr>
                <w:rFonts w:ascii="Times New Roman" w:hAnsi="Times New Roman" w:cs="Times New Roman"/>
                <w:sz w:val="24"/>
                <w:szCs w:val="24"/>
              </w:rPr>
              <w:t xml:space="preserve"> Gestão Estratégica da Inovação.</w:t>
            </w:r>
          </w:p>
          <w:p w14:paraId="72CBC3F2" w14:textId="77777777" w:rsidR="00F27AE9" w:rsidRPr="005B6AEF" w:rsidRDefault="00F27AE9" w:rsidP="005B6AEF">
            <w:pPr>
              <w:jc w:val="both"/>
              <w:rPr>
                <w:rFonts w:ascii="Times New Roman" w:hAnsi="Times New Roman" w:cs="Times New Roman"/>
                <w:b/>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Logística e Gestão de Cadeias Produtivas </w:t>
            </w:r>
          </w:p>
        </w:tc>
        <w:tc>
          <w:tcPr>
            <w:tcW w:w="79" w:type="dxa"/>
            <w:tcBorders>
              <w:left w:val="single" w:sz="4" w:space="0" w:color="000001"/>
            </w:tcBorders>
          </w:tcPr>
          <w:p w14:paraId="0E291919" w14:textId="77777777" w:rsidR="00F27AE9" w:rsidRPr="005B6AEF" w:rsidRDefault="00F27AE9" w:rsidP="00D04D2C">
            <w:pPr>
              <w:rPr>
                <w:rFonts w:ascii="Times New Roman" w:hAnsi="Times New Roman" w:cs="Times New Roman"/>
                <w:sz w:val="24"/>
                <w:szCs w:val="24"/>
              </w:rPr>
            </w:pPr>
          </w:p>
        </w:tc>
      </w:tr>
      <w:tr w:rsidR="00F27AE9" w:rsidRPr="005B6AEF" w14:paraId="2852BC26" w14:textId="77777777" w:rsidTr="00D04D2C">
        <w:trPr>
          <w:trHeight w:val="1575"/>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7D14D261"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Profa. Tania Marcia de Freitas</w:t>
            </w:r>
          </w:p>
          <w:p w14:paraId="22D7BDB7" w14:textId="77777777" w:rsidR="00F27AE9" w:rsidRPr="005B6AEF" w:rsidRDefault="00F27AE9" w:rsidP="005B6AEF">
            <w:pPr>
              <w:jc w:val="both"/>
              <w:rPr>
                <w:rFonts w:ascii="Times New Roman" w:hAnsi="Times New Roman" w:cs="Times New Roman"/>
                <w:b/>
                <w:sz w:val="24"/>
                <w:szCs w:val="24"/>
              </w:rPr>
            </w:pPr>
            <w:r w:rsidRPr="005B6AEF">
              <w:rPr>
                <w:rFonts w:ascii="Times New Roman" w:hAnsi="Times New Roman" w:cs="Times New Roman"/>
                <w:b/>
                <w:sz w:val="24"/>
                <w:szCs w:val="24"/>
              </w:rPr>
              <w:t>Endereço Currículo:  </w:t>
            </w:r>
            <w:hyperlink r:id="rId24">
              <w:r w:rsidRPr="005B6AEF">
                <w:rPr>
                  <w:rFonts w:ascii="Times New Roman" w:hAnsi="Times New Roman" w:cs="Times New Roman"/>
                  <w:b/>
                  <w:color w:val="467886"/>
                  <w:sz w:val="24"/>
                  <w:szCs w:val="24"/>
                  <w:u w:val="single"/>
                </w:rPr>
                <w:t>http://lattes.cnpq.br/4497206268172439</w:t>
              </w:r>
            </w:hyperlink>
          </w:p>
          <w:p w14:paraId="4995CD4D"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2:</w:t>
            </w:r>
            <w:r w:rsidRPr="005B6AEF">
              <w:rPr>
                <w:rFonts w:ascii="Times New Roman" w:hAnsi="Times New Roman" w:cs="Times New Roman"/>
                <w:sz w:val="24"/>
                <w:szCs w:val="24"/>
              </w:rPr>
              <w:t xml:space="preserve"> Gestão no Agronegócio.</w:t>
            </w:r>
          </w:p>
          <w:p w14:paraId="12F1E92E" w14:textId="77777777" w:rsidR="00F27AE9" w:rsidRPr="005B6AEF" w:rsidRDefault="00F27AE9" w:rsidP="005B6AEF">
            <w:pPr>
              <w:jc w:val="both"/>
              <w:rPr>
                <w:rFonts w:ascii="Times New Roman" w:hAnsi="Times New Roman" w:cs="Times New Roman"/>
                <w:b/>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Políticas Públicas de Desenvolvimento Local e Regional. Desenvolvimento Regional do Agronegócio,Desenvolvimento Rural Sustentável.</w:t>
            </w:r>
          </w:p>
        </w:tc>
        <w:tc>
          <w:tcPr>
            <w:tcW w:w="79" w:type="dxa"/>
            <w:tcBorders>
              <w:left w:val="single" w:sz="4" w:space="0" w:color="000001"/>
            </w:tcBorders>
          </w:tcPr>
          <w:p w14:paraId="658B33E5" w14:textId="77777777" w:rsidR="00F27AE9" w:rsidRPr="005B6AEF" w:rsidRDefault="00F27AE9" w:rsidP="00D04D2C">
            <w:pPr>
              <w:rPr>
                <w:rFonts w:ascii="Times New Roman" w:hAnsi="Times New Roman" w:cs="Times New Roman"/>
                <w:b/>
                <w:sz w:val="24"/>
                <w:szCs w:val="24"/>
              </w:rPr>
            </w:pPr>
          </w:p>
        </w:tc>
      </w:tr>
      <w:tr w:rsidR="00F27AE9" w:rsidRPr="005B6AEF" w14:paraId="12A63FE2" w14:textId="77777777" w:rsidTr="00D04D2C">
        <w:trPr>
          <w:trHeight w:val="1575"/>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0908BD1F" w14:textId="43CB1013" w:rsidR="00F27AE9" w:rsidRPr="005B6AEF" w:rsidRDefault="00F27AE9" w:rsidP="005B6AEF">
            <w:pPr>
              <w:jc w:val="both"/>
              <w:rPr>
                <w:rFonts w:ascii="Times New Roman" w:hAnsi="Times New Roman" w:cs="Times New Roman"/>
                <w:b/>
                <w:sz w:val="24"/>
                <w:szCs w:val="24"/>
              </w:rPr>
            </w:pPr>
            <w:r w:rsidRPr="005B6AEF">
              <w:rPr>
                <w:rFonts w:ascii="Times New Roman" w:hAnsi="Times New Roman" w:cs="Times New Roman"/>
                <w:b/>
                <w:sz w:val="24"/>
                <w:szCs w:val="24"/>
              </w:rPr>
              <w:t xml:space="preserve">Prof. </w:t>
            </w:r>
            <w:r w:rsidRPr="005B6AEF">
              <w:rPr>
                <w:rFonts w:ascii="Times New Roman" w:hAnsi="Times New Roman" w:cs="Times New Roman"/>
                <w:b/>
                <w:color w:val="000000" w:themeColor="text1"/>
                <w:sz w:val="24"/>
                <w:szCs w:val="24"/>
              </w:rPr>
              <w:t>Paulo Alexandre Perdomo Salviano</w:t>
            </w:r>
          </w:p>
          <w:p w14:paraId="2F4C1465" w14:textId="77777777" w:rsidR="00F27AE9" w:rsidRPr="005B6AEF" w:rsidRDefault="00F27AE9" w:rsidP="005B6AEF">
            <w:pPr>
              <w:jc w:val="both"/>
              <w:rPr>
                <w:rFonts w:ascii="Times New Roman" w:hAnsi="Times New Roman" w:cs="Times New Roman"/>
                <w:b/>
                <w:sz w:val="24"/>
                <w:szCs w:val="24"/>
              </w:rPr>
            </w:pPr>
            <w:r w:rsidRPr="005B6AEF">
              <w:rPr>
                <w:rFonts w:ascii="Times New Roman" w:hAnsi="Times New Roman" w:cs="Times New Roman"/>
                <w:b/>
                <w:sz w:val="24"/>
                <w:szCs w:val="24"/>
              </w:rPr>
              <w:t xml:space="preserve">Endereço Currículo: </w:t>
            </w:r>
            <w:hyperlink r:id="rId25">
              <w:r w:rsidRPr="005B6AEF">
                <w:rPr>
                  <w:rFonts w:ascii="Times New Roman" w:hAnsi="Times New Roman" w:cs="Times New Roman"/>
                  <w:b/>
                  <w:color w:val="1155CC"/>
                  <w:sz w:val="24"/>
                  <w:szCs w:val="24"/>
                  <w:u w:val="single"/>
                </w:rPr>
                <w:t>http://lattes.cnpq.br/2777819799992125</w:t>
              </w:r>
            </w:hyperlink>
          </w:p>
          <w:p w14:paraId="14B74122"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2:</w:t>
            </w:r>
            <w:r w:rsidRPr="005B6AEF">
              <w:rPr>
                <w:rFonts w:ascii="Times New Roman" w:hAnsi="Times New Roman" w:cs="Times New Roman"/>
                <w:sz w:val="24"/>
                <w:szCs w:val="24"/>
              </w:rPr>
              <w:t xml:space="preserve"> Gestão no Agronegócio.</w:t>
            </w:r>
          </w:p>
          <w:p w14:paraId="554A720B" w14:textId="77777777" w:rsidR="00F27AE9" w:rsidRPr="005B6AEF" w:rsidRDefault="00F27AE9" w:rsidP="005B6AEF">
            <w:pPr>
              <w:jc w:val="both"/>
              <w:rPr>
                <w:rFonts w:ascii="Times New Roman" w:hAnsi="Times New Roman" w:cs="Times New Roman"/>
                <w:b/>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Desenvolvimento Regional</w:t>
            </w:r>
          </w:p>
        </w:tc>
        <w:tc>
          <w:tcPr>
            <w:tcW w:w="79" w:type="dxa"/>
            <w:tcBorders>
              <w:left w:val="single" w:sz="4" w:space="0" w:color="000001"/>
            </w:tcBorders>
          </w:tcPr>
          <w:p w14:paraId="2405EEC8" w14:textId="77777777" w:rsidR="00F27AE9" w:rsidRPr="005B6AEF" w:rsidRDefault="00F27AE9" w:rsidP="00D04D2C">
            <w:pPr>
              <w:rPr>
                <w:rFonts w:ascii="Times New Roman" w:hAnsi="Times New Roman" w:cs="Times New Roman"/>
                <w:b/>
                <w:sz w:val="24"/>
                <w:szCs w:val="24"/>
              </w:rPr>
            </w:pPr>
          </w:p>
        </w:tc>
      </w:tr>
      <w:tr w:rsidR="00F27AE9" w:rsidRPr="005B6AEF" w14:paraId="2C9FFAF6" w14:textId="77777777" w:rsidTr="00D04D2C">
        <w:trPr>
          <w:trHeight w:val="1575"/>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0EED70AF"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Profa. Rogério Antônio Mauro</w:t>
            </w:r>
          </w:p>
          <w:p w14:paraId="4608AA2A" w14:textId="77777777" w:rsidR="00F27AE9" w:rsidRPr="005B6AEF" w:rsidRDefault="00F27AE9" w:rsidP="005B6AEF">
            <w:pPr>
              <w:jc w:val="both"/>
              <w:rPr>
                <w:rFonts w:ascii="Times New Roman" w:hAnsi="Times New Roman" w:cs="Times New Roman"/>
                <w:b/>
                <w:sz w:val="24"/>
                <w:szCs w:val="24"/>
              </w:rPr>
            </w:pPr>
            <w:r w:rsidRPr="005B6AEF">
              <w:rPr>
                <w:rFonts w:ascii="Times New Roman" w:hAnsi="Times New Roman" w:cs="Times New Roman"/>
                <w:b/>
                <w:sz w:val="24"/>
                <w:szCs w:val="24"/>
              </w:rPr>
              <w:t>Endereço Currículo:  </w:t>
            </w:r>
            <w:r w:rsidRPr="005B6AEF">
              <w:rPr>
                <w:rFonts w:ascii="Times New Roman" w:hAnsi="Times New Roman" w:cs="Times New Roman"/>
                <w:b/>
                <w:color w:val="4472C4"/>
                <w:sz w:val="24"/>
                <w:szCs w:val="24"/>
                <w:highlight w:val="white"/>
              </w:rPr>
              <w:t>http://lattes.cnpq.br/0768097851099762</w:t>
            </w:r>
          </w:p>
          <w:p w14:paraId="5574D6C3" w14:textId="77777777" w:rsidR="00F27AE9" w:rsidRPr="005B6AEF" w:rsidRDefault="00F27AE9" w:rsidP="005B6AEF">
            <w:pPr>
              <w:jc w:val="both"/>
              <w:rPr>
                <w:rFonts w:ascii="Times New Roman" w:hAnsi="Times New Roman" w:cs="Times New Roman"/>
                <w:sz w:val="24"/>
                <w:szCs w:val="24"/>
              </w:rPr>
            </w:pPr>
            <w:r w:rsidRPr="005B6AEF">
              <w:rPr>
                <w:rFonts w:ascii="Times New Roman" w:hAnsi="Times New Roman" w:cs="Times New Roman"/>
                <w:b/>
                <w:sz w:val="24"/>
                <w:szCs w:val="24"/>
              </w:rPr>
              <w:t>Linha de Pesquisa 2:</w:t>
            </w:r>
            <w:r w:rsidRPr="005B6AEF">
              <w:rPr>
                <w:rFonts w:ascii="Times New Roman" w:hAnsi="Times New Roman" w:cs="Times New Roman"/>
                <w:sz w:val="24"/>
                <w:szCs w:val="24"/>
              </w:rPr>
              <w:t xml:space="preserve"> Gestão no Agronegócio.</w:t>
            </w:r>
          </w:p>
          <w:p w14:paraId="7E5FD7F2" w14:textId="77777777" w:rsidR="00F27AE9" w:rsidRPr="005B6AEF" w:rsidRDefault="00F27AE9" w:rsidP="005B6AEF">
            <w:pPr>
              <w:jc w:val="both"/>
              <w:rPr>
                <w:rFonts w:ascii="Times New Roman" w:hAnsi="Times New Roman" w:cs="Times New Roman"/>
                <w:b/>
                <w:sz w:val="24"/>
                <w:szCs w:val="24"/>
              </w:rPr>
            </w:pPr>
            <w:r w:rsidRPr="005B6AEF">
              <w:rPr>
                <w:rFonts w:ascii="Times New Roman" w:hAnsi="Times New Roman" w:cs="Times New Roman"/>
                <w:b/>
                <w:sz w:val="24"/>
                <w:szCs w:val="24"/>
              </w:rPr>
              <w:t>Temas:</w:t>
            </w:r>
            <w:r w:rsidRPr="005B6AEF">
              <w:rPr>
                <w:rFonts w:ascii="Times New Roman" w:hAnsi="Times New Roman" w:cs="Times New Roman"/>
                <w:sz w:val="24"/>
                <w:szCs w:val="24"/>
              </w:rPr>
              <w:t xml:space="preserve">  Desenvolvimento Local e Regional. Economia Agrícola.</w:t>
            </w:r>
          </w:p>
        </w:tc>
        <w:tc>
          <w:tcPr>
            <w:tcW w:w="79" w:type="dxa"/>
            <w:tcBorders>
              <w:left w:val="single" w:sz="4" w:space="0" w:color="000001"/>
            </w:tcBorders>
          </w:tcPr>
          <w:p w14:paraId="3DEC4857" w14:textId="77777777" w:rsidR="00F27AE9" w:rsidRPr="005B6AEF" w:rsidRDefault="00F27AE9" w:rsidP="00D04D2C">
            <w:pPr>
              <w:rPr>
                <w:rFonts w:ascii="Times New Roman" w:hAnsi="Times New Roman" w:cs="Times New Roman"/>
                <w:b/>
                <w:sz w:val="24"/>
                <w:szCs w:val="24"/>
              </w:rPr>
            </w:pPr>
          </w:p>
        </w:tc>
      </w:tr>
    </w:tbl>
    <w:p w14:paraId="106B828A" w14:textId="2CD2CF04" w:rsidR="00F27AE9" w:rsidRDefault="00F27AE9" w:rsidP="00F27AE9">
      <w:pPr>
        <w:rPr>
          <w:rFonts w:ascii="Times New Roman" w:hAnsi="Times New Roman" w:cs="Times New Roman"/>
          <w:sz w:val="24"/>
          <w:szCs w:val="24"/>
        </w:rPr>
      </w:pPr>
    </w:p>
    <w:p w14:paraId="2E5C9210" w14:textId="305C3FD6" w:rsidR="005B6AEF" w:rsidRDefault="005B6AEF" w:rsidP="00F27AE9">
      <w:pPr>
        <w:rPr>
          <w:rFonts w:ascii="Times New Roman" w:hAnsi="Times New Roman" w:cs="Times New Roman"/>
          <w:sz w:val="24"/>
          <w:szCs w:val="24"/>
        </w:rPr>
      </w:pPr>
    </w:p>
    <w:p w14:paraId="610062E4" w14:textId="44BCD6C7" w:rsidR="005B6AEF" w:rsidRDefault="005B6AEF" w:rsidP="00F27AE9">
      <w:pPr>
        <w:rPr>
          <w:rFonts w:ascii="Times New Roman" w:hAnsi="Times New Roman" w:cs="Times New Roman"/>
          <w:sz w:val="24"/>
          <w:szCs w:val="24"/>
        </w:rPr>
      </w:pPr>
    </w:p>
    <w:p w14:paraId="1B887573" w14:textId="5D0E787E" w:rsidR="00605F2A" w:rsidRDefault="00605F2A" w:rsidP="00F27AE9">
      <w:pPr>
        <w:rPr>
          <w:rFonts w:ascii="Times New Roman" w:hAnsi="Times New Roman" w:cs="Times New Roman"/>
          <w:sz w:val="24"/>
          <w:szCs w:val="24"/>
        </w:rPr>
      </w:pPr>
    </w:p>
    <w:p w14:paraId="0F317110" w14:textId="76CB2CE1" w:rsidR="00605F2A" w:rsidRDefault="00605F2A" w:rsidP="00F27AE9">
      <w:pPr>
        <w:rPr>
          <w:rFonts w:ascii="Times New Roman" w:hAnsi="Times New Roman" w:cs="Times New Roman"/>
          <w:sz w:val="24"/>
          <w:szCs w:val="24"/>
        </w:rPr>
      </w:pPr>
    </w:p>
    <w:p w14:paraId="6B85AB2C" w14:textId="0204A582" w:rsidR="00605F2A" w:rsidRDefault="00605F2A" w:rsidP="00F27AE9">
      <w:pPr>
        <w:rPr>
          <w:rFonts w:ascii="Times New Roman" w:hAnsi="Times New Roman" w:cs="Times New Roman"/>
          <w:sz w:val="24"/>
          <w:szCs w:val="24"/>
        </w:rPr>
      </w:pPr>
    </w:p>
    <w:p w14:paraId="074E1CB5" w14:textId="5AB0133D" w:rsidR="00605F2A" w:rsidRDefault="00605F2A" w:rsidP="00F27AE9">
      <w:pPr>
        <w:rPr>
          <w:rFonts w:ascii="Times New Roman" w:hAnsi="Times New Roman" w:cs="Times New Roman"/>
          <w:sz w:val="24"/>
          <w:szCs w:val="24"/>
        </w:rPr>
      </w:pPr>
    </w:p>
    <w:p w14:paraId="2FDEE092" w14:textId="145A0E4B" w:rsidR="00605F2A" w:rsidRDefault="00605F2A" w:rsidP="00F27AE9">
      <w:pPr>
        <w:rPr>
          <w:rFonts w:ascii="Times New Roman" w:hAnsi="Times New Roman" w:cs="Times New Roman"/>
          <w:sz w:val="24"/>
          <w:szCs w:val="24"/>
        </w:rPr>
      </w:pPr>
    </w:p>
    <w:p w14:paraId="5DE31123" w14:textId="6B1546E6" w:rsidR="00605F2A" w:rsidRDefault="00605F2A" w:rsidP="00F27AE9">
      <w:pPr>
        <w:rPr>
          <w:rFonts w:ascii="Times New Roman" w:hAnsi="Times New Roman" w:cs="Times New Roman"/>
          <w:sz w:val="24"/>
          <w:szCs w:val="24"/>
        </w:rPr>
      </w:pPr>
    </w:p>
    <w:p w14:paraId="2A4DE7EE" w14:textId="09C77167" w:rsidR="00605F2A" w:rsidRDefault="00605F2A" w:rsidP="00F27AE9">
      <w:pPr>
        <w:rPr>
          <w:rFonts w:ascii="Times New Roman" w:hAnsi="Times New Roman" w:cs="Times New Roman"/>
          <w:sz w:val="24"/>
          <w:szCs w:val="24"/>
        </w:rPr>
      </w:pPr>
    </w:p>
    <w:p w14:paraId="43562B06" w14:textId="77777777" w:rsidR="00605F2A" w:rsidRPr="005B6AEF" w:rsidRDefault="00605F2A" w:rsidP="00F27AE9">
      <w:pPr>
        <w:rPr>
          <w:rFonts w:ascii="Times New Roman" w:hAnsi="Times New Roman" w:cs="Times New Roman"/>
          <w:sz w:val="24"/>
          <w:szCs w:val="24"/>
        </w:rPr>
      </w:pPr>
    </w:p>
    <w:p w14:paraId="3C667008" w14:textId="05371D9C" w:rsidR="007150F7" w:rsidRPr="005B6AEF" w:rsidRDefault="007150F7" w:rsidP="007150F7">
      <w:pPr>
        <w:spacing w:after="0" w:line="276" w:lineRule="auto"/>
        <w:rPr>
          <w:rFonts w:ascii="Times New Roman" w:eastAsia="Times New Roman" w:hAnsi="Times New Roman" w:cs="Times New Roman"/>
          <w:b/>
          <w:sz w:val="24"/>
          <w:szCs w:val="24"/>
        </w:rPr>
      </w:pPr>
    </w:p>
    <w:p w14:paraId="220A1E7C" w14:textId="77777777" w:rsidR="007150F7" w:rsidRDefault="007150F7" w:rsidP="007150F7">
      <w:pPr>
        <w:spacing w:after="0" w:line="276" w:lineRule="auto"/>
        <w:jc w:val="center"/>
        <w:rPr>
          <w:rFonts w:ascii="Times New Roman" w:eastAsia="Times New Roman" w:hAnsi="Times New Roman" w:cs="Times New Roman"/>
          <w:b/>
          <w:sz w:val="24"/>
          <w:szCs w:val="24"/>
        </w:rPr>
      </w:pPr>
    </w:p>
    <w:p w14:paraId="14AD72B5" w14:textId="0149361C" w:rsidR="007150F7" w:rsidRDefault="007150F7" w:rsidP="00605F2A">
      <w:pPr>
        <w:spacing w:after="0" w:line="276" w:lineRule="auto"/>
        <w:jc w:val="center"/>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t xml:space="preserve">ANEXO V - </w:t>
      </w:r>
      <w:r w:rsidR="005C51D3" w:rsidRPr="00605F2A">
        <w:rPr>
          <w:rFonts w:ascii="Times New Roman" w:eastAsia="Times New Roman" w:hAnsi="Times New Roman" w:cs="Times New Roman"/>
          <w:b/>
          <w:sz w:val="24"/>
          <w:szCs w:val="24"/>
        </w:rPr>
        <w:t>MODELO DE PROPOSTA DE PROJETO</w:t>
      </w:r>
    </w:p>
    <w:p w14:paraId="6AD3141F" w14:textId="77777777" w:rsidR="00605F2A" w:rsidRPr="00605F2A" w:rsidRDefault="00605F2A" w:rsidP="00605F2A">
      <w:pPr>
        <w:spacing w:after="0" w:line="276" w:lineRule="auto"/>
        <w:jc w:val="center"/>
        <w:rPr>
          <w:rFonts w:ascii="Times New Roman" w:eastAsia="Times New Roman" w:hAnsi="Times New Roman" w:cs="Times New Roman"/>
          <w:b/>
          <w:sz w:val="24"/>
          <w:szCs w:val="24"/>
        </w:rPr>
      </w:pPr>
    </w:p>
    <w:tbl>
      <w:tblPr>
        <w:tblStyle w:val="Tabelacomgrade"/>
        <w:tblW w:w="0" w:type="auto"/>
        <w:tblLook w:val="04A0" w:firstRow="1" w:lastRow="0" w:firstColumn="1" w:lastColumn="0" w:noHBand="0" w:noVBand="1"/>
      </w:tblPr>
      <w:tblGrid>
        <w:gridCol w:w="8494"/>
      </w:tblGrid>
      <w:tr w:rsidR="00605F2A" w:rsidRPr="00605F2A" w14:paraId="54741AE5" w14:textId="77777777" w:rsidTr="00605F2A">
        <w:tc>
          <w:tcPr>
            <w:tcW w:w="8494" w:type="dxa"/>
          </w:tcPr>
          <w:p w14:paraId="609BCF7F" w14:textId="3723459E" w:rsidR="00605F2A" w:rsidRPr="00605F2A" w:rsidRDefault="00605F2A" w:rsidP="00605F2A">
            <w:pPr>
              <w:spacing w:line="276" w:lineRule="auto"/>
              <w:jc w:val="center"/>
              <w:rPr>
                <w:rFonts w:ascii="Times New Roman" w:eastAsia="Times New Roman" w:hAnsi="Times New Roman" w:cs="Times New Roman"/>
                <w:b/>
                <w:sz w:val="28"/>
                <w:szCs w:val="28"/>
              </w:rPr>
            </w:pPr>
            <w:r w:rsidRPr="00605F2A">
              <w:rPr>
                <w:rFonts w:ascii="Times New Roman" w:eastAsia="Times New Roman" w:hAnsi="Times New Roman" w:cs="Times New Roman"/>
                <w:b/>
                <w:sz w:val="28"/>
                <w:szCs w:val="28"/>
              </w:rPr>
              <w:t>Programa de Pós-graduação em Administração</w:t>
            </w:r>
          </w:p>
        </w:tc>
      </w:tr>
      <w:tr w:rsidR="00605F2A" w:rsidRPr="00605F2A" w14:paraId="68B64486" w14:textId="77777777" w:rsidTr="00605F2A">
        <w:tc>
          <w:tcPr>
            <w:tcW w:w="8494" w:type="dxa"/>
          </w:tcPr>
          <w:p w14:paraId="0538A248" w14:textId="3F4419A5" w:rsidR="00605F2A" w:rsidRPr="00605F2A" w:rsidRDefault="00605F2A" w:rsidP="00605F2A">
            <w:pPr>
              <w:spacing w:line="276" w:lineRule="auto"/>
              <w:jc w:val="both"/>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t>Linha de Pesquisa:</w:t>
            </w:r>
          </w:p>
        </w:tc>
      </w:tr>
      <w:tr w:rsidR="00605F2A" w:rsidRPr="00605F2A" w14:paraId="5F6C7AF3" w14:textId="77777777" w:rsidTr="00605F2A">
        <w:tc>
          <w:tcPr>
            <w:tcW w:w="8494" w:type="dxa"/>
          </w:tcPr>
          <w:p w14:paraId="336FB481" w14:textId="3298A5B6" w:rsidR="00605F2A" w:rsidRPr="00605F2A" w:rsidRDefault="00605F2A" w:rsidP="00605F2A">
            <w:pPr>
              <w:spacing w:line="276" w:lineRule="auto"/>
              <w:jc w:val="both"/>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t>Nome do Candidato:</w:t>
            </w:r>
          </w:p>
        </w:tc>
      </w:tr>
      <w:tr w:rsidR="00605F2A" w:rsidRPr="00605F2A" w14:paraId="557D80DC" w14:textId="77777777" w:rsidTr="00605F2A">
        <w:tc>
          <w:tcPr>
            <w:tcW w:w="8494" w:type="dxa"/>
          </w:tcPr>
          <w:p w14:paraId="5FB59E0F" w14:textId="2519F7A2" w:rsidR="00605F2A" w:rsidRPr="00605F2A" w:rsidRDefault="00605F2A" w:rsidP="00605F2A">
            <w:pPr>
              <w:spacing w:line="276" w:lineRule="auto"/>
              <w:jc w:val="both"/>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t>Orientador(a):</w:t>
            </w:r>
            <w:r w:rsidRPr="00605F2A">
              <w:rPr>
                <w:rFonts w:ascii="Times New Roman" w:eastAsia="Times New Roman" w:hAnsi="Times New Roman" w:cs="Times New Roman"/>
                <w:sz w:val="24"/>
                <w:szCs w:val="24"/>
              </w:rPr>
              <w:t xml:space="preserve"> Sugerir dois nomes de professores(a) para orientação.</w:t>
            </w:r>
          </w:p>
        </w:tc>
      </w:tr>
      <w:tr w:rsidR="00605F2A" w:rsidRPr="00605F2A" w14:paraId="1253CFAF" w14:textId="77777777" w:rsidTr="00605F2A">
        <w:tc>
          <w:tcPr>
            <w:tcW w:w="8494" w:type="dxa"/>
          </w:tcPr>
          <w:p w14:paraId="4AC568D7" w14:textId="703DC463" w:rsidR="00605F2A" w:rsidRPr="00605F2A" w:rsidRDefault="00605F2A" w:rsidP="00605F2A">
            <w:pPr>
              <w:spacing w:line="276" w:lineRule="auto"/>
              <w:jc w:val="both"/>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t>Título do Projeto:</w:t>
            </w:r>
          </w:p>
        </w:tc>
      </w:tr>
      <w:tr w:rsidR="00605F2A" w:rsidRPr="00605F2A" w14:paraId="7371AADC" w14:textId="77777777" w:rsidTr="00605F2A">
        <w:tc>
          <w:tcPr>
            <w:tcW w:w="8494" w:type="dxa"/>
          </w:tcPr>
          <w:p w14:paraId="567031CE" w14:textId="77777777" w:rsidR="00605F2A" w:rsidRDefault="00605F2A" w:rsidP="00605F2A">
            <w:pPr>
              <w:spacing w:line="276" w:lineRule="auto"/>
              <w:jc w:val="both"/>
              <w:rPr>
                <w:rFonts w:ascii="Times New Roman" w:eastAsia="Times New Roman" w:hAnsi="Times New Roman" w:cs="Times New Roman"/>
                <w:sz w:val="24"/>
                <w:szCs w:val="24"/>
              </w:rPr>
            </w:pPr>
            <w:r w:rsidRPr="00605F2A">
              <w:rPr>
                <w:rFonts w:ascii="Times New Roman" w:eastAsia="Times New Roman" w:hAnsi="Times New Roman" w:cs="Times New Roman"/>
                <w:b/>
                <w:sz w:val="24"/>
                <w:szCs w:val="24"/>
              </w:rPr>
              <w:t>Justificativa e Relevância:</w:t>
            </w:r>
            <w:r w:rsidRPr="00605F2A">
              <w:rPr>
                <w:rFonts w:ascii="Times New Roman" w:eastAsia="Times New Roman" w:hAnsi="Times New Roman" w:cs="Times New Roman"/>
                <w:sz w:val="24"/>
                <w:szCs w:val="24"/>
              </w:rPr>
              <w:t xml:space="preserve"> Qual o problema abordado? Apresente de forma clara e objetiva a pergunta norteadora, justificando a importância da pesquisa.</w:t>
            </w:r>
          </w:p>
          <w:p w14:paraId="34531C4E" w14:textId="0ED32CF3" w:rsidR="00605F2A" w:rsidRPr="00605F2A" w:rsidRDefault="00605F2A" w:rsidP="00605F2A">
            <w:pPr>
              <w:spacing w:line="276" w:lineRule="auto"/>
              <w:jc w:val="both"/>
              <w:rPr>
                <w:rFonts w:ascii="Times New Roman" w:eastAsia="Times New Roman" w:hAnsi="Times New Roman" w:cs="Times New Roman"/>
                <w:b/>
                <w:sz w:val="24"/>
                <w:szCs w:val="24"/>
              </w:rPr>
            </w:pPr>
          </w:p>
        </w:tc>
      </w:tr>
      <w:tr w:rsidR="00605F2A" w:rsidRPr="00605F2A" w14:paraId="2EA659CB" w14:textId="77777777" w:rsidTr="00605F2A">
        <w:tc>
          <w:tcPr>
            <w:tcW w:w="8494" w:type="dxa"/>
          </w:tcPr>
          <w:p w14:paraId="081C13EE" w14:textId="77777777" w:rsidR="00605F2A" w:rsidRPr="00605F2A" w:rsidRDefault="00605F2A" w:rsidP="00605F2A">
            <w:pPr>
              <w:spacing w:before="240" w:after="240"/>
              <w:jc w:val="both"/>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t>Objetivos:</w:t>
            </w:r>
          </w:p>
          <w:p w14:paraId="38353EDE" w14:textId="77777777" w:rsidR="00605F2A" w:rsidRPr="00605F2A" w:rsidRDefault="00605F2A" w:rsidP="00605F2A">
            <w:pPr>
              <w:spacing w:before="240" w:after="240"/>
              <w:jc w:val="both"/>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 xml:space="preserve">- </w:t>
            </w:r>
            <w:r w:rsidRPr="00605F2A">
              <w:rPr>
                <w:rFonts w:ascii="Times New Roman" w:eastAsia="Times New Roman" w:hAnsi="Times New Roman" w:cs="Times New Roman"/>
                <w:i/>
                <w:sz w:val="24"/>
                <w:szCs w:val="24"/>
              </w:rPr>
              <w:t>Geral</w:t>
            </w:r>
            <w:r w:rsidRPr="00605F2A">
              <w:rPr>
                <w:rFonts w:ascii="Times New Roman" w:eastAsia="Times New Roman" w:hAnsi="Times New Roman" w:cs="Times New Roman"/>
                <w:sz w:val="24"/>
                <w:szCs w:val="24"/>
              </w:rPr>
              <w:t>:</w:t>
            </w:r>
          </w:p>
          <w:p w14:paraId="6AB4A18C" w14:textId="6DB9A755" w:rsidR="00605F2A" w:rsidRPr="00605F2A" w:rsidRDefault="00605F2A" w:rsidP="00605F2A">
            <w:pPr>
              <w:spacing w:line="276" w:lineRule="auto"/>
              <w:jc w:val="both"/>
              <w:rPr>
                <w:rFonts w:ascii="Times New Roman" w:eastAsia="Times New Roman" w:hAnsi="Times New Roman" w:cs="Times New Roman"/>
                <w:b/>
                <w:sz w:val="24"/>
                <w:szCs w:val="24"/>
              </w:rPr>
            </w:pPr>
            <w:r w:rsidRPr="00605F2A">
              <w:rPr>
                <w:rFonts w:ascii="Times New Roman" w:eastAsia="Times New Roman" w:hAnsi="Times New Roman" w:cs="Times New Roman"/>
                <w:sz w:val="24"/>
                <w:szCs w:val="24"/>
              </w:rPr>
              <w:t>-</w:t>
            </w:r>
            <w:r w:rsidRPr="00605F2A">
              <w:rPr>
                <w:rFonts w:ascii="Times New Roman" w:eastAsia="Times New Roman" w:hAnsi="Times New Roman" w:cs="Times New Roman"/>
                <w:i/>
                <w:sz w:val="24"/>
                <w:szCs w:val="24"/>
              </w:rPr>
              <w:t>Específicos</w:t>
            </w:r>
          </w:p>
        </w:tc>
      </w:tr>
      <w:tr w:rsidR="00605F2A" w:rsidRPr="00605F2A" w14:paraId="39FD859C" w14:textId="77777777" w:rsidTr="00605F2A">
        <w:tc>
          <w:tcPr>
            <w:tcW w:w="8494" w:type="dxa"/>
          </w:tcPr>
          <w:p w14:paraId="0A30FF75" w14:textId="77777777" w:rsidR="00605F2A" w:rsidRDefault="00605F2A" w:rsidP="00605F2A">
            <w:pPr>
              <w:spacing w:line="276" w:lineRule="auto"/>
              <w:jc w:val="both"/>
              <w:rPr>
                <w:rFonts w:ascii="Times New Roman" w:eastAsia="Times New Roman" w:hAnsi="Times New Roman" w:cs="Times New Roman"/>
                <w:sz w:val="24"/>
                <w:szCs w:val="24"/>
              </w:rPr>
            </w:pPr>
            <w:r w:rsidRPr="00605F2A">
              <w:rPr>
                <w:rFonts w:ascii="Times New Roman" w:eastAsia="Times New Roman" w:hAnsi="Times New Roman" w:cs="Times New Roman"/>
                <w:b/>
                <w:sz w:val="24"/>
                <w:szCs w:val="24"/>
              </w:rPr>
              <w:t>Metodologia</w:t>
            </w:r>
            <w:r w:rsidRPr="00605F2A">
              <w:rPr>
                <w:rFonts w:ascii="Times New Roman" w:eastAsia="Times New Roman" w:hAnsi="Times New Roman" w:cs="Times New Roman"/>
                <w:sz w:val="24"/>
                <w:szCs w:val="24"/>
              </w:rPr>
              <w:t>: Apresente a metodologia de forma sucinta, focando no delineamento experimental, métodos e práticas necessários para a condução (sem entrar em detalhes específicos sobre as análises, citando apenas qual(is) o(s) método(s) necessário(s) e análises aplicáveis.</w:t>
            </w:r>
          </w:p>
          <w:p w14:paraId="3ECF83BB" w14:textId="01007910" w:rsidR="00605F2A" w:rsidRPr="00605F2A" w:rsidRDefault="00605F2A" w:rsidP="00605F2A">
            <w:pPr>
              <w:spacing w:line="276" w:lineRule="auto"/>
              <w:jc w:val="both"/>
              <w:rPr>
                <w:rFonts w:ascii="Times New Roman" w:eastAsia="Times New Roman" w:hAnsi="Times New Roman" w:cs="Times New Roman"/>
                <w:b/>
                <w:sz w:val="24"/>
                <w:szCs w:val="24"/>
              </w:rPr>
            </w:pPr>
          </w:p>
        </w:tc>
      </w:tr>
      <w:tr w:rsidR="00605F2A" w:rsidRPr="00605F2A" w14:paraId="6811DBC5" w14:textId="77777777" w:rsidTr="00605F2A">
        <w:tc>
          <w:tcPr>
            <w:tcW w:w="8494" w:type="dxa"/>
          </w:tcPr>
          <w:p w14:paraId="5EA58C20" w14:textId="77777777" w:rsidR="00605F2A" w:rsidRDefault="00605F2A" w:rsidP="00605F2A">
            <w:pPr>
              <w:spacing w:line="276" w:lineRule="auto"/>
              <w:jc w:val="both"/>
              <w:rPr>
                <w:rFonts w:ascii="Times New Roman" w:eastAsia="Times New Roman" w:hAnsi="Times New Roman" w:cs="Times New Roman"/>
                <w:sz w:val="24"/>
                <w:szCs w:val="24"/>
              </w:rPr>
            </w:pPr>
            <w:r w:rsidRPr="00605F2A">
              <w:rPr>
                <w:rFonts w:ascii="Times New Roman" w:eastAsia="Times New Roman" w:hAnsi="Times New Roman" w:cs="Times New Roman"/>
                <w:b/>
                <w:sz w:val="24"/>
                <w:szCs w:val="24"/>
              </w:rPr>
              <w:t>Produto(s) esperado(s) e descrição de aplicabilidade</w:t>
            </w:r>
            <w:r w:rsidRPr="00605F2A">
              <w:rPr>
                <w:rFonts w:ascii="Times New Roman" w:eastAsia="Times New Roman" w:hAnsi="Times New Roman" w:cs="Times New Roman"/>
                <w:sz w:val="24"/>
                <w:szCs w:val="24"/>
              </w:rPr>
              <w:t>: O trabalho proposto deve contemplar o desenvolvimento de um ou mais produtos técnico tecnológico (obrigatoriamente), dos tipos: Criação de Empresa ou Organização social (inovadora); Processo/Tecnologia e Produto/Material não patenteáveis; Relatório técnico conclusivo; Tecnologia social; Norma ou marco regulatório; Patente; Produtos/Processos em sigilo; Software/Aplicativo; Base de dados técnico-científica; Curso para formação profissional; Material didático; Produto bibliográfico na forma de artigo técnico/tecnológico.</w:t>
            </w:r>
          </w:p>
          <w:p w14:paraId="6FAA01BE" w14:textId="14C4D82A" w:rsidR="00605F2A" w:rsidRPr="00605F2A" w:rsidRDefault="00605F2A" w:rsidP="00605F2A">
            <w:pPr>
              <w:spacing w:line="276" w:lineRule="auto"/>
              <w:jc w:val="both"/>
              <w:rPr>
                <w:rFonts w:ascii="Times New Roman" w:eastAsia="Times New Roman" w:hAnsi="Times New Roman" w:cs="Times New Roman"/>
                <w:b/>
                <w:sz w:val="24"/>
                <w:szCs w:val="24"/>
              </w:rPr>
            </w:pPr>
          </w:p>
        </w:tc>
      </w:tr>
      <w:tr w:rsidR="00605F2A" w:rsidRPr="00605F2A" w14:paraId="06201B90" w14:textId="77777777" w:rsidTr="00605F2A">
        <w:tc>
          <w:tcPr>
            <w:tcW w:w="8494" w:type="dxa"/>
          </w:tcPr>
          <w:p w14:paraId="0C32AA3C" w14:textId="77777777" w:rsidR="00605F2A" w:rsidRDefault="00605F2A" w:rsidP="00605F2A">
            <w:pPr>
              <w:spacing w:line="276" w:lineRule="auto"/>
              <w:jc w:val="both"/>
              <w:rPr>
                <w:rFonts w:ascii="Times New Roman" w:eastAsia="Times New Roman" w:hAnsi="Times New Roman" w:cs="Times New Roman"/>
                <w:sz w:val="24"/>
                <w:szCs w:val="24"/>
              </w:rPr>
            </w:pPr>
            <w:r w:rsidRPr="00605F2A">
              <w:rPr>
                <w:rFonts w:ascii="Times New Roman" w:eastAsia="Times New Roman" w:hAnsi="Times New Roman" w:cs="Times New Roman"/>
                <w:b/>
                <w:sz w:val="24"/>
                <w:szCs w:val="24"/>
              </w:rPr>
              <w:t>Viabilidade Financeira:</w:t>
            </w:r>
            <w:r w:rsidRPr="00605F2A">
              <w:rPr>
                <w:rFonts w:ascii="Times New Roman" w:eastAsia="Times New Roman" w:hAnsi="Times New Roman" w:cs="Times New Roman"/>
                <w:sz w:val="24"/>
                <w:szCs w:val="24"/>
              </w:rPr>
              <w:t xml:space="preserve"> Em caso de projeto financiado, indicar agência de fomento, título do projeto, valor do recurso financeiro, Coordenador do projeto e equipe executora.</w:t>
            </w:r>
          </w:p>
          <w:p w14:paraId="7A0753A0" w14:textId="0FFD870D" w:rsidR="00605F2A" w:rsidRPr="00605F2A" w:rsidRDefault="00605F2A" w:rsidP="00605F2A">
            <w:pPr>
              <w:spacing w:line="276" w:lineRule="auto"/>
              <w:jc w:val="both"/>
              <w:rPr>
                <w:rFonts w:ascii="Times New Roman" w:eastAsia="Times New Roman" w:hAnsi="Times New Roman" w:cs="Times New Roman"/>
                <w:b/>
                <w:sz w:val="24"/>
                <w:szCs w:val="24"/>
              </w:rPr>
            </w:pPr>
          </w:p>
        </w:tc>
      </w:tr>
      <w:tr w:rsidR="00605F2A" w:rsidRPr="00605F2A" w14:paraId="48D1C5AE" w14:textId="77777777" w:rsidTr="00605F2A">
        <w:tc>
          <w:tcPr>
            <w:tcW w:w="8494" w:type="dxa"/>
          </w:tcPr>
          <w:p w14:paraId="7AECDD15" w14:textId="77777777" w:rsidR="00605F2A" w:rsidRDefault="00605F2A" w:rsidP="00605F2A">
            <w:pPr>
              <w:spacing w:line="276" w:lineRule="auto"/>
              <w:jc w:val="both"/>
              <w:rPr>
                <w:rFonts w:ascii="Times New Roman" w:eastAsia="Times New Roman" w:hAnsi="Times New Roman" w:cs="Times New Roman"/>
                <w:sz w:val="24"/>
                <w:szCs w:val="24"/>
              </w:rPr>
            </w:pPr>
            <w:r w:rsidRPr="00605F2A">
              <w:rPr>
                <w:rFonts w:ascii="Times New Roman" w:eastAsia="Times New Roman" w:hAnsi="Times New Roman" w:cs="Times New Roman"/>
                <w:b/>
                <w:sz w:val="24"/>
                <w:szCs w:val="24"/>
              </w:rPr>
              <w:t>Cronograma de execução:</w:t>
            </w:r>
            <w:r w:rsidRPr="00605F2A">
              <w:rPr>
                <w:rFonts w:ascii="Times New Roman" w:eastAsia="Times New Roman" w:hAnsi="Times New Roman" w:cs="Times New Roman"/>
                <w:sz w:val="24"/>
                <w:szCs w:val="24"/>
              </w:rPr>
              <w:t xml:space="preserve"> Descrever as atividades a serem realizadas e os períodos de execução. Considerar 24 meses para mestrado.</w:t>
            </w:r>
          </w:p>
          <w:p w14:paraId="68C0D5AA" w14:textId="0EB96F3B" w:rsidR="00605F2A" w:rsidRPr="00605F2A" w:rsidRDefault="00605F2A" w:rsidP="00605F2A">
            <w:pPr>
              <w:spacing w:line="276" w:lineRule="auto"/>
              <w:jc w:val="both"/>
              <w:rPr>
                <w:rFonts w:ascii="Times New Roman" w:eastAsia="Times New Roman" w:hAnsi="Times New Roman" w:cs="Times New Roman"/>
                <w:b/>
                <w:sz w:val="24"/>
                <w:szCs w:val="24"/>
              </w:rPr>
            </w:pPr>
          </w:p>
        </w:tc>
      </w:tr>
      <w:tr w:rsidR="00605F2A" w:rsidRPr="00605F2A" w14:paraId="2C3D435F" w14:textId="77777777" w:rsidTr="00605F2A">
        <w:tc>
          <w:tcPr>
            <w:tcW w:w="8494" w:type="dxa"/>
          </w:tcPr>
          <w:p w14:paraId="1A744118" w14:textId="77777777" w:rsidR="00605F2A" w:rsidRDefault="00605F2A" w:rsidP="00605F2A">
            <w:pPr>
              <w:spacing w:line="276" w:lineRule="auto"/>
              <w:jc w:val="both"/>
              <w:rPr>
                <w:rFonts w:ascii="Times New Roman" w:eastAsia="Times New Roman" w:hAnsi="Times New Roman" w:cs="Times New Roman"/>
                <w:sz w:val="24"/>
                <w:szCs w:val="24"/>
              </w:rPr>
            </w:pPr>
            <w:r w:rsidRPr="00605F2A">
              <w:rPr>
                <w:rFonts w:ascii="Times New Roman" w:eastAsia="Times New Roman" w:hAnsi="Times New Roman" w:cs="Times New Roman"/>
                <w:b/>
                <w:sz w:val="24"/>
                <w:szCs w:val="24"/>
              </w:rPr>
              <w:t>Resultados Esperados:</w:t>
            </w:r>
            <w:r w:rsidRPr="00605F2A">
              <w:rPr>
                <w:rFonts w:ascii="Times New Roman" w:eastAsia="Times New Roman" w:hAnsi="Times New Roman" w:cs="Times New Roman"/>
                <w:sz w:val="24"/>
                <w:szCs w:val="24"/>
              </w:rPr>
              <w:t xml:space="preserve"> Impactos e benefícios potenciais para a respectiva área do conhecimento e para a sociedade. Considerar a aplicação do conhecimento/produto gerado em curto, médio ou longo prazo vislumbrando a aderência, impacto, inovação e complexidade do produto pretendido.</w:t>
            </w:r>
          </w:p>
          <w:p w14:paraId="632C0EB6" w14:textId="6BEA66BD" w:rsidR="00605F2A" w:rsidRPr="00605F2A" w:rsidRDefault="00605F2A" w:rsidP="00605F2A">
            <w:pPr>
              <w:spacing w:line="276" w:lineRule="auto"/>
              <w:jc w:val="both"/>
              <w:rPr>
                <w:rFonts w:ascii="Times New Roman" w:eastAsia="Times New Roman" w:hAnsi="Times New Roman" w:cs="Times New Roman"/>
                <w:b/>
                <w:sz w:val="24"/>
                <w:szCs w:val="24"/>
              </w:rPr>
            </w:pPr>
          </w:p>
        </w:tc>
      </w:tr>
      <w:tr w:rsidR="00605F2A" w:rsidRPr="00605F2A" w14:paraId="0D6FB8D3" w14:textId="77777777" w:rsidTr="00605F2A">
        <w:tc>
          <w:tcPr>
            <w:tcW w:w="8494" w:type="dxa"/>
          </w:tcPr>
          <w:p w14:paraId="46AD9D13" w14:textId="6B9E6882" w:rsidR="00605F2A" w:rsidRPr="00605F2A" w:rsidRDefault="00605F2A" w:rsidP="00605F2A">
            <w:pPr>
              <w:spacing w:line="276" w:lineRule="auto"/>
              <w:jc w:val="both"/>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lastRenderedPageBreak/>
              <w:t>Cite as referências bibliográficas utilizadas</w:t>
            </w:r>
            <w:r w:rsidRPr="00605F2A">
              <w:rPr>
                <w:rFonts w:ascii="Times New Roman" w:eastAsia="Times New Roman" w:hAnsi="Times New Roman" w:cs="Times New Roman"/>
                <w:sz w:val="24"/>
                <w:szCs w:val="24"/>
              </w:rPr>
              <w:t xml:space="preserve"> e faça um destaque em pelo menos três referências nas quais se baseia a pesquisa proposta. Apresente na formatação de citação completa considerando as referências padrão ABNT vigente.</w:t>
            </w:r>
          </w:p>
        </w:tc>
      </w:tr>
      <w:tr w:rsidR="00605F2A" w:rsidRPr="00605F2A" w14:paraId="09021E68" w14:textId="77777777" w:rsidTr="00605F2A">
        <w:tc>
          <w:tcPr>
            <w:tcW w:w="8494" w:type="dxa"/>
          </w:tcPr>
          <w:p w14:paraId="5C321951" w14:textId="371C28D5" w:rsidR="00605F2A" w:rsidRPr="00605F2A" w:rsidRDefault="00605F2A" w:rsidP="00605F2A">
            <w:pPr>
              <w:spacing w:line="276" w:lineRule="auto"/>
              <w:jc w:val="both"/>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t>Normas de apresentação:</w:t>
            </w:r>
            <w:r w:rsidRPr="00605F2A">
              <w:rPr>
                <w:rFonts w:ascii="Times New Roman" w:eastAsia="Times New Roman" w:hAnsi="Times New Roman" w:cs="Times New Roman"/>
                <w:sz w:val="24"/>
                <w:szCs w:val="24"/>
              </w:rPr>
              <w:t xml:space="preserve"> O Projeto deverá ser redigido em fonte Times New Roman, tamanho 12, espaçamento simples e recuo do parágrafo 1,5 cm dentro do </w:t>
            </w:r>
            <w:r w:rsidRPr="00605F2A">
              <w:rPr>
                <w:rFonts w:ascii="Times New Roman" w:eastAsia="Times New Roman" w:hAnsi="Times New Roman" w:cs="Times New Roman"/>
                <w:i/>
                <w:sz w:val="24"/>
                <w:szCs w:val="24"/>
              </w:rPr>
              <w:t>template</w:t>
            </w:r>
            <w:r w:rsidRPr="00605F2A">
              <w:rPr>
                <w:rFonts w:ascii="Times New Roman" w:eastAsia="Times New Roman" w:hAnsi="Times New Roman" w:cs="Times New Roman"/>
                <w:sz w:val="24"/>
                <w:szCs w:val="24"/>
              </w:rPr>
              <w:t xml:space="preserve">. Todas as citações devem estar no padrão ABNT vigente. </w:t>
            </w:r>
            <w:r w:rsidRPr="00605F2A">
              <w:rPr>
                <w:rFonts w:ascii="Times New Roman" w:eastAsia="Times New Roman" w:hAnsi="Times New Roman" w:cs="Times New Roman"/>
                <w:b/>
                <w:sz w:val="24"/>
                <w:szCs w:val="24"/>
              </w:rPr>
              <w:t>Em caso de detecção de plágio ou utilização de Inteligência Artificial o projeto será desclassificado.</w:t>
            </w:r>
          </w:p>
        </w:tc>
      </w:tr>
    </w:tbl>
    <w:p w14:paraId="63DDB10E" w14:textId="77777777" w:rsidR="00605F2A" w:rsidRDefault="00605F2A" w:rsidP="00605F2A">
      <w:pPr>
        <w:spacing w:after="0" w:line="276" w:lineRule="auto"/>
        <w:rPr>
          <w:rFonts w:ascii="Times New Roman" w:eastAsia="Times New Roman" w:hAnsi="Times New Roman" w:cs="Times New Roman"/>
          <w:b/>
          <w:sz w:val="24"/>
          <w:szCs w:val="24"/>
        </w:rPr>
      </w:pPr>
    </w:p>
    <w:p w14:paraId="51FEE018" w14:textId="77777777" w:rsidR="007150F7" w:rsidRDefault="007150F7" w:rsidP="007150F7">
      <w:pPr>
        <w:spacing w:after="0" w:line="240" w:lineRule="auto"/>
        <w:rPr>
          <w:rFonts w:ascii="Times New Roman" w:eastAsia="Times New Roman" w:hAnsi="Times New Roman" w:cs="Times New Roman"/>
          <w:b/>
          <w:sz w:val="24"/>
          <w:szCs w:val="24"/>
        </w:rPr>
      </w:pPr>
    </w:p>
    <w:tbl>
      <w:tblPr>
        <w:tblStyle w:val="affff9"/>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98"/>
        <w:gridCol w:w="1405"/>
      </w:tblGrid>
      <w:tr w:rsidR="007150F7" w14:paraId="545BDF72" w14:textId="77777777" w:rsidTr="00D04D2C">
        <w:trPr>
          <w:trHeight w:val="540"/>
        </w:trPr>
        <w:tc>
          <w:tcPr>
            <w:tcW w:w="7098"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39E7ED15" w14:textId="77777777" w:rsidR="007150F7" w:rsidRPr="00605F2A" w:rsidRDefault="007150F7" w:rsidP="00D04D2C">
            <w:pPr>
              <w:spacing w:before="240" w:after="0" w:line="276" w:lineRule="auto"/>
              <w:jc w:val="center"/>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t>Critérios de julgamento</w:t>
            </w:r>
          </w:p>
        </w:tc>
        <w:tc>
          <w:tcPr>
            <w:tcW w:w="140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17F1BD8" w14:textId="77777777" w:rsidR="007150F7" w:rsidRPr="00605F2A" w:rsidRDefault="007150F7" w:rsidP="00D04D2C">
            <w:pPr>
              <w:spacing w:before="240" w:after="0" w:line="276" w:lineRule="auto"/>
              <w:ind w:right="-208"/>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t>Pontuação</w:t>
            </w:r>
          </w:p>
        </w:tc>
      </w:tr>
      <w:tr w:rsidR="007150F7" w14:paraId="41356C46" w14:textId="77777777" w:rsidTr="00D04D2C">
        <w:trPr>
          <w:trHeight w:val="540"/>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397F82C" w14:textId="77777777" w:rsidR="007150F7" w:rsidRPr="00605F2A" w:rsidRDefault="007150F7" w:rsidP="00D04D2C">
            <w:pPr>
              <w:spacing w:before="240" w:after="0" w:line="276" w:lineRule="auto"/>
              <w:jc w:val="both"/>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t>1. Coerência e adequação entre os objetivos e atividades propostas</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58188F11" w14:textId="77777777" w:rsidR="007150F7" w:rsidRPr="00605F2A" w:rsidRDefault="007150F7" w:rsidP="00605F2A">
            <w:pPr>
              <w:spacing w:before="240" w:after="0" w:line="276" w:lineRule="auto"/>
              <w:jc w:val="center"/>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t>2,0</w:t>
            </w:r>
          </w:p>
        </w:tc>
      </w:tr>
      <w:tr w:rsidR="007150F7" w14:paraId="27AB9CCB" w14:textId="77777777" w:rsidTr="00D04D2C">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9877EE4" w14:textId="77777777" w:rsidR="007150F7" w:rsidRPr="00605F2A" w:rsidRDefault="007150F7" w:rsidP="00D04D2C">
            <w:pPr>
              <w:spacing w:before="240" w:after="0" w:line="276" w:lineRule="auto"/>
              <w:jc w:val="both"/>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1.1 Objetivos claros</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1E1BB2EB" w14:textId="77777777" w:rsidR="007150F7" w:rsidRPr="00605F2A" w:rsidRDefault="007150F7" w:rsidP="00605F2A">
            <w:pPr>
              <w:spacing w:before="240" w:after="0" w:line="276" w:lineRule="auto"/>
              <w:jc w:val="center"/>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(0,5)</w:t>
            </w:r>
          </w:p>
        </w:tc>
      </w:tr>
      <w:tr w:rsidR="007150F7" w14:paraId="6144E168" w14:textId="77777777" w:rsidTr="00D04D2C">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DAACCCB" w14:textId="77777777" w:rsidR="007150F7" w:rsidRPr="00605F2A" w:rsidRDefault="007150F7" w:rsidP="00D04D2C">
            <w:pPr>
              <w:spacing w:before="240" w:after="0" w:line="276" w:lineRule="auto"/>
              <w:jc w:val="both"/>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1.2 Metodologia descrita atende os objetivos propostos</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1C7F78AA" w14:textId="77777777" w:rsidR="007150F7" w:rsidRPr="00605F2A" w:rsidRDefault="007150F7" w:rsidP="00605F2A">
            <w:pPr>
              <w:spacing w:before="240" w:after="0" w:line="276" w:lineRule="auto"/>
              <w:jc w:val="center"/>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(1,0)</w:t>
            </w:r>
          </w:p>
        </w:tc>
      </w:tr>
      <w:tr w:rsidR="007150F7" w14:paraId="2F25C203" w14:textId="77777777" w:rsidTr="00D04D2C">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A882FD8" w14:textId="77777777" w:rsidR="007150F7" w:rsidRPr="00605F2A" w:rsidRDefault="007150F7" w:rsidP="00D04D2C">
            <w:pPr>
              <w:spacing w:before="240" w:after="0" w:line="276" w:lineRule="auto"/>
              <w:jc w:val="both"/>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1.3 Atividades propostas são factíveis</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45A03BDF" w14:textId="77777777" w:rsidR="007150F7" w:rsidRPr="00605F2A" w:rsidRDefault="007150F7" w:rsidP="00605F2A">
            <w:pPr>
              <w:spacing w:before="240" w:after="0" w:line="276" w:lineRule="auto"/>
              <w:jc w:val="center"/>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(0,5)</w:t>
            </w:r>
          </w:p>
        </w:tc>
      </w:tr>
      <w:tr w:rsidR="007150F7" w14:paraId="1A71452F" w14:textId="77777777" w:rsidTr="00D04D2C">
        <w:trPr>
          <w:trHeight w:val="540"/>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690CB6C" w14:textId="77777777" w:rsidR="007150F7" w:rsidRPr="00605F2A" w:rsidRDefault="007150F7" w:rsidP="00D04D2C">
            <w:pPr>
              <w:spacing w:before="240" w:after="0" w:line="276" w:lineRule="auto"/>
              <w:jc w:val="both"/>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t>2. Aderência, grau de inovação da proposta e impacto do produto</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0BD8E260" w14:textId="77777777" w:rsidR="007150F7" w:rsidRPr="00605F2A" w:rsidRDefault="007150F7" w:rsidP="00605F2A">
            <w:pPr>
              <w:spacing w:before="240" w:after="0" w:line="276" w:lineRule="auto"/>
              <w:jc w:val="center"/>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t>3,0</w:t>
            </w:r>
          </w:p>
        </w:tc>
      </w:tr>
      <w:tr w:rsidR="007150F7" w14:paraId="6F3695B9" w14:textId="77777777" w:rsidTr="00D04D2C">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677DA6B" w14:textId="77777777" w:rsidR="007150F7" w:rsidRPr="00605F2A" w:rsidRDefault="007150F7" w:rsidP="00D04D2C">
            <w:pPr>
              <w:spacing w:before="240" w:after="0" w:line="276" w:lineRule="auto"/>
              <w:jc w:val="both"/>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2.1 Aderência às linhas do PPGADM</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3F02F325" w14:textId="77777777" w:rsidR="007150F7" w:rsidRPr="00605F2A" w:rsidRDefault="007150F7" w:rsidP="00605F2A">
            <w:pPr>
              <w:spacing w:before="240" w:after="0" w:line="276" w:lineRule="auto"/>
              <w:jc w:val="center"/>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(1,0)</w:t>
            </w:r>
          </w:p>
        </w:tc>
      </w:tr>
      <w:tr w:rsidR="007150F7" w14:paraId="37776BD8" w14:textId="77777777" w:rsidTr="00D04D2C">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C1ADEC2" w14:textId="77777777" w:rsidR="007150F7" w:rsidRPr="00605F2A" w:rsidRDefault="007150F7" w:rsidP="00D04D2C">
            <w:pPr>
              <w:spacing w:before="240" w:after="0" w:line="276" w:lineRule="auto"/>
              <w:jc w:val="both"/>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2.2 Proposta inovadora</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4DE07864" w14:textId="77777777" w:rsidR="007150F7" w:rsidRPr="00605F2A" w:rsidRDefault="007150F7" w:rsidP="00605F2A">
            <w:pPr>
              <w:spacing w:before="240" w:after="0" w:line="276" w:lineRule="auto"/>
              <w:jc w:val="center"/>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(1,0)</w:t>
            </w:r>
          </w:p>
        </w:tc>
      </w:tr>
      <w:tr w:rsidR="007150F7" w14:paraId="24C7444E" w14:textId="77777777" w:rsidTr="00D04D2C">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B711D4C" w14:textId="77777777" w:rsidR="007150F7" w:rsidRPr="00605F2A" w:rsidRDefault="007150F7" w:rsidP="00D04D2C">
            <w:pPr>
              <w:spacing w:before="240" w:after="0" w:line="276" w:lineRule="auto"/>
              <w:jc w:val="both"/>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2.3 O produto gerará impacto importante</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3D7DF907" w14:textId="77777777" w:rsidR="007150F7" w:rsidRPr="00605F2A" w:rsidRDefault="007150F7" w:rsidP="00605F2A">
            <w:pPr>
              <w:spacing w:before="240" w:after="0" w:line="276" w:lineRule="auto"/>
              <w:jc w:val="center"/>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(1,0)</w:t>
            </w:r>
          </w:p>
        </w:tc>
      </w:tr>
      <w:tr w:rsidR="007150F7" w14:paraId="3F6C1610" w14:textId="77777777" w:rsidTr="00D04D2C">
        <w:trPr>
          <w:trHeight w:val="630"/>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B94381C" w14:textId="77777777" w:rsidR="007150F7" w:rsidRPr="00605F2A" w:rsidRDefault="007150F7" w:rsidP="00D04D2C">
            <w:pPr>
              <w:spacing w:before="240" w:after="0" w:line="276" w:lineRule="auto"/>
              <w:jc w:val="both"/>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t>3. Complexidade e relevância do tema proposto e clareza na redação</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5039407F" w14:textId="77777777" w:rsidR="007150F7" w:rsidRPr="00605F2A" w:rsidRDefault="007150F7" w:rsidP="00605F2A">
            <w:pPr>
              <w:spacing w:before="240" w:after="0" w:line="276" w:lineRule="auto"/>
              <w:jc w:val="center"/>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t>2,0</w:t>
            </w:r>
          </w:p>
        </w:tc>
      </w:tr>
      <w:tr w:rsidR="007150F7" w14:paraId="3A7D653E" w14:textId="77777777" w:rsidTr="00D04D2C">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0973A0E" w14:textId="77777777" w:rsidR="007150F7" w:rsidRPr="00605F2A" w:rsidRDefault="007150F7" w:rsidP="00D04D2C">
            <w:pPr>
              <w:spacing w:before="240" w:after="0" w:line="276" w:lineRule="auto"/>
              <w:jc w:val="both"/>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3.1 Nível de complexidade de desenvolvimento</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349B078C" w14:textId="77777777" w:rsidR="007150F7" w:rsidRPr="00605F2A" w:rsidRDefault="007150F7" w:rsidP="00605F2A">
            <w:pPr>
              <w:spacing w:before="240" w:after="0" w:line="276" w:lineRule="auto"/>
              <w:jc w:val="center"/>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(1,0)</w:t>
            </w:r>
          </w:p>
        </w:tc>
      </w:tr>
      <w:tr w:rsidR="007150F7" w14:paraId="25FC212E" w14:textId="77777777" w:rsidTr="00D04D2C">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7A1DE20" w14:textId="77777777" w:rsidR="007150F7" w:rsidRPr="00605F2A" w:rsidRDefault="007150F7" w:rsidP="00D04D2C">
            <w:pPr>
              <w:spacing w:before="240" w:after="0" w:line="276" w:lineRule="auto"/>
              <w:jc w:val="both"/>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3.2 Tema relevante para a linha de pesquisa</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17D37354" w14:textId="77777777" w:rsidR="007150F7" w:rsidRPr="00605F2A" w:rsidRDefault="007150F7" w:rsidP="00605F2A">
            <w:pPr>
              <w:spacing w:before="240" w:after="0" w:line="276" w:lineRule="auto"/>
              <w:jc w:val="center"/>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(0,5)</w:t>
            </w:r>
          </w:p>
        </w:tc>
      </w:tr>
      <w:tr w:rsidR="007150F7" w14:paraId="331DAC5C" w14:textId="77777777" w:rsidTr="00D04D2C">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4919603" w14:textId="77777777" w:rsidR="007150F7" w:rsidRPr="00605F2A" w:rsidRDefault="007150F7" w:rsidP="00D04D2C">
            <w:pPr>
              <w:spacing w:before="240" w:after="0" w:line="276" w:lineRule="auto"/>
              <w:jc w:val="both"/>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3.3 Redação clara, coesa e sucinta</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7034C2AF" w14:textId="77777777" w:rsidR="007150F7" w:rsidRPr="00605F2A" w:rsidRDefault="007150F7" w:rsidP="00605F2A">
            <w:pPr>
              <w:spacing w:before="240" w:after="0" w:line="276" w:lineRule="auto"/>
              <w:jc w:val="center"/>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(0,5)</w:t>
            </w:r>
          </w:p>
        </w:tc>
      </w:tr>
      <w:tr w:rsidR="007150F7" w14:paraId="44B7326A" w14:textId="77777777" w:rsidTr="00D04D2C">
        <w:trPr>
          <w:trHeight w:val="540"/>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46A17C5" w14:textId="77777777" w:rsidR="007150F7" w:rsidRPr="00605F2A" w:rsidRDefault="007150F7" w:rsidP="00D04D2C">
            <w:pPr>
              <w:spacing w:before="240" w:after="0" w:line="276" w:lineRule="auto"/>
              <w:jc w:val="both"/>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t>4. Viabilidade, capacidade de gerar produto ou processo</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451EABF2" w14:textId="77777777" w:rsidR="007150F7" w:rsidRPr="00605F2A" w:rsidRDefault="007150F7" w:rsidP="00605F2A">
            <w:pPr>
              <w:spacing w:before="240" w:after="0" w:line="276" w:lineRule="auto"/>
              <w:jc w:val="center"/>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t>3,0</w:t>
            </w:r>
          </w:p>
        </w:tc>
      </w:tr>
      <w:tr w:rsidR="007150F7" w14:paraId="2D27F764" w14:textId="77777777" w:rsidTr="00D04D2C">
        <w:trPr>
          <w:trHeight w:val="76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315DBA2" w14:textId="77777777" w:rsidR="007150F7" w:rsidRPr="00605F2A" w:rsidRDefault="007150F7" w:rsidP="00D04D2C">
            <w:pPr>
              <w:spacing w:before="240" w:after="0" w:line="276" w:lineRule="auto"/>
              <w:jc w:val="both"/>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lastRenderedPageBreak/>
              <w:t xml:space="preserve">4.1 Projeto apresenta elementos que demonstrem que acessibilidade aos </w:t>
            </w:r>
            <w:r w:rsidRPr="00605F2A">
              <w:rPr>
                <w:rFonts w:ascii="Times New Roman" w:eastAsia="Times New Roman" w:hAnsi="Times New Roman" w:cs="Times New Roman"/>
                <w:i/>
                <w:sz w:val="24"/>
                <w:szCs w:val="24"/>
              </w:rPr>
              <w:t>inputs,</w:t>
            </w:r>
            <w:r w:rsidRPr="00605F2A">
              <w:rPr>
                <w:rFonts w:ascii="Times New Roman" w:eastAsia="Times New Roman" w:hAnsi="Times New Roman" w:cs="Times New Roman"/>
                <w:sz w:val="24"/>
                <w:szCs w:val="24"/>
              </w:rPr>
              <w:t xml:space="preserve"> recursos e autorizações que viabilizam a execução</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3897A880" w14:textId="77777777" w:rsidR="007150F7" w:rsidRPr="00605F2A" w:rsidRDefault="007150F7" w:rsidP="00605F2A">
            <w:pPr>
              <w:spacing w:before="240" w:after="0" w:line="276" w:lineRule="auto"/>
              <w:jc w:val="center"/>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(1,0)</w:t>
            </w:r>
          </w:p>
        </w:tc>
      </w:tr>
      <w:tr w:rsidR="007150F7" w14:paraId="462A31C7" w14:textId="77777777" w:rsidTr="00D04D2C">
        <w:trPr>
          <w:trHeight w:val="76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14A7657" w14:textId="77777777" w:rsidR="007150F7" w:rsidRPr="00605F2A" w:rsidRDefault="007150F7" w:rsidP="00D04D2C">
            <w:pPr>
              <w:spacing w:before="240" w:after="0" w:line="276" w:lineRule="auto"/>
              <w:jc w:val="both"/>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4.2 Há potencial real de geração de produto ou processo com o projeto (conforme documento da área 27 CAPES)</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50AADE97" w14:textId="77777777" w:rsidR="007150F7" w:rsidRPr="00605F2A" w:rsidRDefault="007150F7" w:rsidP="00605F2A">
            <w:pPr>
              <w:spacing w:before="240" w:after="0" w:line="276" w:lineRule="auto"/>
              <w:jc w:val="center"/>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(1,0)</w:t>
            </w:r>
          </w:p>
        </w:tc>
      </w:tr>
      <w:tr w:rsidR="007150F7" w14:paraId="59385D4E" w14:textId="77777777" w:rsidTr="00D04D2C">
        <w:trPr>
          <w:trHeight w:val="76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BC480D9" w14:textId="77777777" w:rsidR="007150F7" w:rsidRPr="00605F2A" w:rsidRDefault="007150F7" w:rsidP="00D04D2C">
            <w:pPr>
              <w:spacing w:before="240" w:after="0" w:line="276" w:lineRule="auto"/>
              <w:jc w:val="both"/>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4.3 O resultado esperado com o projeto tem potencial para ser aplicado gerando benefícios</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1C8FF1B5" w14:textId="77777777" w:rsidR="007150F7" w:rsidRPr="00605F2A" w:rsidRDefault="007150F7" w:rsidP="00605F2A">
            <w:pPr>
              <w:spacing w:before="240" w:after="0" w:line="276" w:lineRule="auto"/>
              <w:jc w:val="center"/>
              <w:rPr>
                <w:rFonts w:ascii="Times New Roman" w:eastAsia="Times New Roman" w:hAnsi="Times New Roman" w:cs="Times New Roman"/>
                <w:sz w:val="24"/>
                <w:szCs w:val="24"/>
              </w:rPr>
            </w:pPr>
            <w:r w:rsidRPr="00605F2A">
              <w:rPr>
                <w:rFonts w:ascii="Times New Roman" w:eastAsia="Times New Roman" w:hAnsi="Times New Roman" w:cs="Times New Roman"/>
                <w:sz w:val="24"/>
                <w:szCs w:val="24"/>
              </w:rPr>
              <w:t>(1,0)</w:t>
            </w:r>
          </w:p>
        </w:tc>
      </w:tr>
      <w:tr w:rsidR="007150F7" w14:paraId="3375FCD8" w14:textId="77777777" w:rsidTr="00D04D2C">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2606E26" w14:textId="77777777" w:rsidR="007150F7" w:rsidRPr="00605F2A" w:rsidRDefault="007150F7" w:rsidP="00D04D2C">
            <w:pPr>
              <w:spacing w:before="240" w:after="0" w:line="276" w:lineRule="auto"/>
              <w:jc w:val="both"/>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t>TOTAL</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286E8877" w14:textId="77777777" w:rsidR="007150F7" w:rsidRPr="00605F2A" w:rsidRDefault="007150F7" w:rsidP="00D04D2C">
            <w:pPr>
              <w:spacing w:before="240" w:after="0" w:line="276" w:lineRule="auto"/>
              <w:jc w:val="both"/>
              <w:rPr>
                <w:rFonts w:ascii="Times New Roman" w:eastAsia="Times New Roman" w:hAnsi="Times New Roman" w:cs="Times New Roman"/>
                <w:b/>
                <w:sz w:val="24"/>
                <w:szCs w:val="24"/>
              </w:rPr>
            </w:pPr>
            <w:r w:rsidRPr="00605F2A">
              <w:rPr>
                <w:rFonts w:ascii="Times New Roman" w:eastAsia="Times New Roman" w:hAnsi="Times New Roman" w:cs="Times New Roman"/>
                <w:b/>
                <w:sz w:val="24"/>
                <w:szCs w:val="24"/>
              </w:rPr>
              <w:t>10,0</w:t>
            </w:r>
          </w:p>
        </w:tc>
      </w:tr>
    </w:tbl>
    <w:p w14:paraId="5071CC79" w14:textId="77777777" w:rsidR="007150F7" w:rsidRDefault="007150F7" w:rsidP="007150F7">
      <w:pPr>
        <w:spacing w:after="0" w:line="240" w:lineRule="auto"/>
        <w:rPr>
          <w:rFonts w:ascii="Times New Roman" w:eastAsia="Times New Roman" w:hAnsi="Times New Roman" w:cs="Times New Roman"/>
          <w:b/>
          <w:sz w:val="24"/>
          <w:szCs w:val="24"/>
        </w:rPr>
      </w:pPr>
    </w:p>
    <w:p w14:paraId="38BE2E46" w14:textId="77777777" w:rsidR="007150F7" w:rsidRDefault="007150F7" w:rsidP="007150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Obs: </w:t>
      </w:r>
      <w:r>
        <w:rPr>
          <w:rFonts w:ascii="Times New Roman" w:eastAsia="Times New Roman" w:hAnsi="Times New Roman" w:cs="Times New Roman"/>
          <w:sz w:val="24"/>
          <w:szCs w:val="24"/>
        </w:rPr>
        <w:t xml:space="preserve">Será atribuída nota conforme critérios de julgamento (quadro acima), e </w:t>
      </w:r>
      <w:r>
        <w:rPr>
          <w:rFonts w:ascii="Times New Roman" w:eastAsia="Times New Roman" w:hAnsi="Times New Roman" w:cs="Times New Roman"/>
          <w:b/>
          <w:sz w:val="24"/>
          <w:szCs w:val="24"/>
        </w:rPr>
        <w:t>projetos com nota menor que 7 serão reprovados por não atenderem a nota mínima</w:t>
      </w:r>
      <w:r>
        <w:rPr>
          <w:rFonts w:ascii="Times New Roman" w:eastAsia="Times New Roman" w:hAnsi="Times New Roman" w:cs="Times New Roman"/>
          <w:sz w:val="24"/>
          <w:szCs w:val="24"/>
        </w:rPr>
        <w:t>, como também poderão ser eliminados os que não se enquadrem nas linhas de pesquisa do PPGADM e/ou sem relevância científica.</w:t>
      </w:r>
    </w:p>
    <w:p w14:paraId="33D96136" w14:textId="77777777" w:rsidR="00DA023D" w:rsidRDefault="00DA023D">
      <w:pPr>
        <w:spacing w:before="240" w:after="240" w:line="240" w:lineRule="auto"/>
        <w:jc w:val="center"/>
        <w:rPr>
          <w:rFonts w:ascii="Times New Roman" w:eastAsia="Times New Roman" w:hAnsi="Times New Roman" w:cs="Times New Roman"/>
          <w:sz w:val="24"/>
          <w:szCs w:val="24"/>
        </w:rPr>
      </w:pPr>
    </w:p>
    <w:p w14:paraId="20DB3BAF" w14:textId="77777777" w:rsidR="00DA023D" w:rsidRDefault="00DA023D" w:rsidP="0056277E">
      <w:pPr>
        <w:spacing w:after="0" w:line="240" w:lineRule="auto"/>
        <w:rPr>
          <w:rFonts w:ascii="Times New Roman" w:eastAsia="Times New Roman" w:hAnsi="Times New Roman" w:cs="Times New Roman"/>
          <w:b/>
          <w:color w:val="000000"/>
          <w:sz w:val="24"/>
          <w:szCs w:val="24"/>
        </w:rPr>
      </w:pPr>
    </w:p>
    <w:sectPr w:rsidR="00DA023D">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3BC8"/>
    <w:multiLevelType w:val="multilevel"/>
    <w:tmpl w:val="5AFA9F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4643F24"/>
    <w:multiLevelType w:val="multilevel"/>
    <w:tmpl w:val="F7D2D3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81B3AC6"/>
    <w:multiLevelType w:val="hybridMultilevel"/>
    <w:tmpl w:val="212E3ECE"/>
    <w:lvl w:ilvl="0" w:tplc="989ABF9A">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B8350A8"/>
    <w:multiLevelType w:val="multilevel"/>
    <w:tmpl w:val="F22062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08904C5"/>
    <w:multiLevelType w:val="hybridMultilevel"/>
    <w:tmpl w:val="398894F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AE56B9C"/>
    <w:multiLevelType w:val="multilevel"/>
    <w:tmpl w:val="00BEEF2C"/>
    <w:lvl w:ilvl="0">
      <w:start w:val="1"/>
      <w:numFmt w:val="upperRoman"/>
      <w:lvlText w:val="%1."/>
      <w:lvlJc w:val="righ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3D"/>
    <w:rsid w:val="00086776"/>
    <w:rsid w:val="00096828"/>
    <w:rsid w:val="000E3403"/>
    <w:rsid w:val="001C0D7C"/>
    <w:rsid w:val="001E7FA8"/>
    <w:rsid w:val="002214FA"/>
    <w:rsid w:val="003557AB"/>
    <w:rsid w:val="00456D22"/>
    <w:rsid w:val="00494F39"/>
    <w:rsid w:val="0056277E"/>
    <w:rsid w:val="005B0742"/>
    <w:rsid w:val="005B6AEF"/>
    <w:rsid w:val="005C51D3"/>
    <w:rsid w:val="005C79E3"/>
    <w:rsid w:val="005F3755"/>
    <w:rsid w:val="006023BB"/>
    <w:rsid w:val="00605F2A"/>
    <w:rsid w:val="0065231D"/>
    <w:rsid w:val="00665F85"/>
    <w:rsid w:val="006A1248"/>
    <w:rsid w:val="006E33B8"/>
    <w:rsid w:val="007112A2"/>
    <w:rsid w:val="007150F7"/>
    <w:rsid w:val="008039FC"/>
    <w:rsid w:val="008113F4"/>
    <w:rsid w:val="00825AC0"/>
    <w:rsid w:val="008965A4"/>
    <w:rsid w:val="00915B8B"/>
    <w:rsid w:val="009363A8"/>
    <w:rsid w:val="00937F01"/>
    <w:rsid w:val="009B6FE9"/>
    <w:rsid w:val="00A3187F"/>
    <w:rsid w:val="00A6710E"/>
    <w:rsid w:val="00B20923"/>
    <w:rsid w:val="00BA7F5B"/>
    <w:rsid w:val="00C46E1C"/>
    <w:rsid w:val="00C7172A"/>
    <w:rsid w:val="00C8322B"/>
    <w:rsid w:val="00CA57E4"/>
    <w:rsid w:val="00D04D2C"/>
    <w:rsid w:val="00D6261D"/>
    <w:rsid w:val="00D72FCF"/>
    <w:rsid w:val="00DA023D"/>
    <w:rsid w:val="00E95982"/>
    <w:rsid w:val="00EC414B"/>
    <w:rsid w:val="00ED49AE"/>
    <w:rsid w:val="00F27AE9"/>
    <w:rsid w:val="00F54A47"/>
    <w:rsid w:val="00F8569B"/>
    <w:rsid w:val="00FD71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3F88"/>
  <w15:docId w15:val="{684F2645-027D-498C-9A11-5A33F571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A912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A91291"/>
    <w:rPr>
      <w:color w:val="0000FF"/>
      <w:u w:val="single"/>
    </w:rPr>
  </w:style>
  <w:style w:type="character" w:styleId="HiperlinkVisitado">
    <w:name w:val="FollowedHyperlink"/>
    <w:basedOn w:val="Fontepargpadro"/>
    <w:uiPriority w:val="99"/>
    <w:semiHidden/>
    <w:unhideWhenUsed/>
    <w:rsid w:val="00A91291"/>
    <w:rPr>
      <w:color w:val="800080"/>
      <w:u w:val="single"/>
    </w:rPr>
  </w:style>
  <w:style w:type="character" w:customStyle="1" w:styleId="apple-tab-span">
    <w:name w:val="apple-tab-span"/>
    <w:basedOn w:val="Fontepargpadro"/>
    <w:rsid w:val="00A91291"/>
  </w:style>
  <w:style w:type="character" w:customStyle="1" w:styleId="MenoPendente1">
    <w:name w:val="Menção Pendente1"/>
    <w:basedOn w:val="Fontepargpadro"/>
    <w:uiPriority w:val="99"/>
    <w:semiHidden/>
    <w:unhideWhenUsed/>
    <w:rsid w:val="00B27C0C"/>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tblPr>
      <w:tblStyleRowBandSize w:val="1"/>
      <w:tblStyleColBandSize w:val="1"/>
      <w:tblCellMar>
        <w:top w:w="15" w:type="dxa"/>
        <w:left w:w="15" w:type="dxa"/>
        <w:bottom w:w="15" w:type="dxa"/>
        <w:right w:w="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CellMar>
        <w:top w:w="15" w:type="dxa"/>
        <w:left w:w="15" w:type="dxa"/>
        <w:bottom w:w="15" w:type="dxa"/>
        <w:right w:w="15"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5" w:type="dxa"/>
        <w:left w:w="15" w:type="dxa"/>
        <w:bottom w:w="15" w:type="dxa"/>
        <w:right w:w="15" w:type="dxa"/>
      </w:tblCellMar>
    </w:tblPr>
  </w:style>
  <w:style w:type="table" w:customStyle="1" w:styleId="af2">
    <w:basedOn w:val="TableNormal1"/>
    <w:tblPr>
      <w:tblStyleRowBandSize w:val="1"/>
      <w:tblStyleColBandSize w:val="1"/>
      <w:tblCellMar>
        <w:top w:w="15" w:type="dxa"/>
        <w:left w:w="15" w:type="dxa"/>
        <w:bottom w:w="15" w:type="dxa"/>
        <w:right w:w="15" w:type="dxa"/>
      </w:tblCellMar>
    </w:tblPr>
  </w:style>
  <w:style w:type="table" w:customStyle="1" w:styleId="af3">
    <w:basedOn w:val="TableNormal1"/>
    <w:tblPr>
      <w:tblStyleRowBandSize w:val="1"/>
      <w:tblStyleColBandSize w:val="1"/>
      <w:tblCellMar>
        <w:top w:w="15" w:type="dxa"/>
        <w:left w:w="15" w:type="dxa"/>
        <w:bottom w:w="15" w:type="dxa"/>
        <w:right w:w="15" w:type="dxa"/>
      </w:tblCellMar>
    </w:tblPr>
  </w:style>
  <w:style w:type="table" w:customStyle="1" w:styleId="af4">
    <w:basedOn w:val="TableNormal1"/>
    <w:tblPr>
      <w:tblStyleRowBandSize w:val="1"/>
      <w:tblStyleColBandSize w:val="1"/>
      <w:tblCellMar>
        <w:top w:w="15" w:type="dxa"/>
        <w:left w:w="15" w:type="dxa"/>
        <w:bottom w:w="15" w:type="dxa"/>
        <w:right w:w="15" w:type="dxa"/>
      </w:tblCellMar>
    </w:tblPr>
  </w:style>
  <w:style w:type="table" w:customStyle="1" w:styleId="af5">
    <w:basedOn w:val="TableNormal1"/>
    <w:tblPr>
      <w:tblStyleRowBandSize w:val="1"/>
      <w:tblStyleColBandSize w:val="1"/>
      <w:tblCellMar>
        <w:top w:w="15" w:type="dxa"/>
        <w:left w:w="15" w:type="dxa"/>
        <w:bottom w:w="15" w:type="dxa"/>
        <w:right w:w="15"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table" w:customStyle="1" w:styleId="af7">
    <w:basedOn w:val="TableNormal1"/>
    <w:tblPr>
      <w:tblStyleRowBandSize w:val="1"/>
      <w:tblStyleColBandSize w:val="1"/>
      <w:tblCellMar>
        <w:top w:w="15" w:type="dxa"/>
        <w:left w:w="15" w:type="dxa"/>
        <w:bottom w:w="15" w:type="dxa"/>
        <w:right w:w="15" w:type="dxa"/>
      </w:tblCellMar>
    </w:tblPr>
  </w:style>
  <w:style w:type="table" w:customStyle="1" w:styleId="af8">
    <w:basedOn w:val="TableNormal1"/>
    <w:tblPr>
      <w:tblStyleRowBandSize w:val="1"/>
      <w:tblStyleColBandSize w:val="1"/>
      <w:tblCellMar>
        <w:top w:w="15" w:type="dxa"/>
        <w:left w:w="15" w:type="dxa"/>
        <w:bottom w:w="15" w:type="dxa"/>
        <w:right w:w="15" w:type="dxa"/>
      </w:tblCellMar>
    </w:tblPr>
  </w:style>
  <w:style w:type="table" w:customStyle="1" w:styleId="af9">
    <w:basedOn w:val="TableNormal1"/>
    <w:tblPr>
      <w:tblStyleRowBandSize w:val="1"/>
      <w:tblStyleColBandSize w:val="1"/>
      <w:tblCellMar>
        <w:top w:w="15" w:type="dxa"/>
        <w:left w:w="15" w:type="dxa"/>
        <w:bottom w:w="15" w:type="dxa"/>
        <w:right w:w="15" w:type="dxa"/>
      </w:tblCellMar>
    </w:tblPr>
  </w:style>
  <w:style w:type="table" w:customStyle="1" w:styleId="afa">
    <w:basedOn w:val="TableNormal1"/>
    <w:tblPr>
      <w:tblStyleRowBandSize w:val="1"/>
      <w:tblStyleColBandSize w:val="1"/>
      <w:tblCellMar>
        <w:top w:w="15" w:type="dxa"/>
        <w:left w:w="15" w:type="dxa"/>
        <w:bottom w:w="15" w:type="dxa"/>
        <w:right w:w="15"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top w:w="15" w:type="dxa"/>
        <w:left w:w="15" w:type="dxa"/>
        <w:bottom w:w="15" w:type="dxa"/>
        <w:right w:w="15" w:type="dxa"/>
      </w:tblCellMar>
    </w:tblPr>
  </w:style>
  <w:style w:type="table" w:customStyle="1" w:styleId="aff1">
    <w:basedOn w:val="TableNormal1"/>
    <w:tblPr>
      <w:tblStyleRowBandSize w:val="1"/>
      <w:tblStyleColBandSize w:val="1"/>
      <w:tblCellMar>
        <w:top w:w="15" w:type="dxa"/>
        <w:left w:w="15" w:type="dxa"/>
        <w:bottom w:w="15" w:type="dxa"/>
        <w:right w:w="15" w:type="dxa"/>
      </w:tblCellMar>
    </w:tblPr>
  </w:style>
  <w:style w:type="table" w:customStyle="1" w:styleId="aff2">
    <w:basedOn w:val="TableNormal1"/>
    <w:tblPr>
      <w:tblStyleRowBandSize w:val="1"/>
      <w:tblStyleColBandSize w:val="1"/>
      <w:tblCellMar>
        <w:top w:w="15" w:type="dxa"/>
        <w:left w:w="15" w:type="dxa"/>
        <w:bottom w:w="15" w:type="dxa"/>
        <w:right w:w="15" w:type="dxa"/>
      </w:tblCellMar>
    </w:tblPr>
  </w:style>
  <w:style w:type="table" w:customStyle="1" w:styleId="aff3">
    <w:basedOn w:val="TableNormal1"/>
    <w:tblPr>
      <w:tblStyleRowBandSize w:val="1"/>
      <w:tblStyleColBandSize w:val="1"/>
      <w:tblCellMar>
        <w:top w:w="15" w:type="dxa"/>
        <w:left w:w="15" w:type="dxa"/>
        <w:bottom w:w="15" w:type="dxa"/>
        <w:right w:w="15"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table" w:customStyle="1" w:styleId="aff4">
    <w:basedOn w:val="TableNormal1"/>
    <w:tblPr>
      <w:tblStyleRowBandSize w:val="1"/>
      <w:tblStyleColBandSize w:val="1"/>
      <w:tblCellMar>
        <w:top w:w="15" w:type="dxa"/>
        <w:left w:w="15" w:type="dxa"/>
        <w:bottom w:w="15" w:type="dxa"/>
        <w:right w:w="15" w:type="dxa"/>
      </w:tblCellMar>
    </w:tblPr>
  </w:style>
  <w:style w:type="table" w:customStyle="1" w:styleId="aff5">
    <w:basedOn w:val="TableNormal1"/>
    <w:tblPr>
      <w:tblStyleRowBandSize w:val="1"/>
      <w:tblStyleColBandSize w:val="1"/>
      <w:tblCellMar>
        <w:top w:w="15" w:type="dxa"/>
        <w:left w:w="15" w:type="dxa"/>
        <w:bottom w:w="15" w:type="dxa"/>
        <w:right w:w="15" w:type="dxa"/>
      </w:tblCellMar>
    </w:tblPr>
  </w:style>
  <w:style w:type="table" w:customStyle="1" w:styleId="aff6">
    <w:basedOn w:val="TableNormal1"/>
    <w:tblPr>
      <w:tblStyleRowBandSize w:val="1"/>
      <w:tblStyleColBandSize w:val="1"/>
      <w:tblCellMar>
        <w:top w:w="15" w:type="dxa"/>
        <w:left w:w="15" w:type="dxa"/>
        <w:bottom w:w="15" w:type="dxa"/>
        <w:right w:w="15" w:type="dxa"/>
      </w:tblCellMar>
    </w:tblPr>
  </w:style>
  <w:style w:type="table" w:customStyle="1" w:styleId="aff7">
    <w:basedOn w:val="TableNormal1"/>
    <w:tblPr>
      <w:tblStyleRowBandSize w:val="1"/>
      <w:tblStyleColBandSize w:val="1"/>
      <w:tblCellMar>
        <w:top w:w="15" w:type="dxa"/>
        <w:left w:w="15" w:type="dxa"/>
        <w:bottom w:w="15" w:type="dxa"/>
        <w:right w:w="15" w:type="dxa"/>
      </w:tblCellMar>
    </w:tblPr>
  </w:style>
  <w:style w:type="table" w:customStyle="1" w:styleId="aff8">
    <w:basedOn w:val="TableNormal1"/>
    <w:tblPr>
      <w:tblStyleRowBandSize w:val="1"/>
      <w:tblStyleColBandSize w:val="1"/>
      <w:tblCellMar>
        <w:top w:w="15" w:type="dxa"/>
        <w:left w:w="15" w:type="dxa"/>
        <w:bottom w:w="15" w:type="dxa"/>
        <w:right w:w="15" w:type="dxa"/>
      </w:tblCellMar>
    </w:tblPr>
  </w:style>
  <w:style w:type="table" w:customStyle="1" w:styleId="aff9">
    <w:basedOn w:val="TableNormal1"/>
    <w:tblPr>
      <w:tblStyleRowBandSize w:val="1"/>
      <w:tblStyleColBandSize w:val="1"/>
      <w:tblCellMar>
        <w:top w:w="15" w:type="dxa"/>
        <w:left w:w="15" w:type="dxa"/>
        <w:bottom w:w="15" w:type="dxa"/>
        <w:right w:w="15"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5" w:type="dxa"/>
        <w:left w:w="15" w:type="dxa"/>
        <w:bottom w:w="15" w:type="dxa"/>
        <w:right w:w="15" w:type="dxa"/>
      </w:tblCellMar>
    </w:tblPr>
  </w:style>
  <w:style w:type="table" w:customStyle="1" w:styleId="afff0">
    <w:basedOn w:val="TableNormal1"/>
    <w:tblPr>
      <w:tblStyleRowBandSize w:val="1"/>
      <w:tblStyleColBandSize w:val="1"/>
      <w:tblCellMar>
        <w:top w:w="15" w:type="dxa"/>
        <w:left w:w="15" w:type="dxa"/>
        <w:bottom w:w="15" w:type="dxa"/>
        <w:right w:w="15" w:type="dxa"/>
      </w:tblCellMar>
    </w:tblPr>
  </w:style>
  <w:style w:type="table" w:customStyle="1" w:styleId="afff1">
    <w:basedOn w:val="TableNormal1"/>
    <w:tblPr>
      <w:tblStyleRowBandSize w:val="1"/>
      <w:tblStyleColBandSize w:val="1"/>
      <w:tblCellMar>
        <w:top w:w="15" w:type="dxa"/>
        <w:left w:w="15" w:type="dxa"/>
        <w:bottom w:w="15" w:type="dxa"/>
        <w:right w:w="15"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5" w:type="dxa"/>
        <w:left w:w="15" w:type="dxa"/>
        <w:bottom w:w="15" w:type="dxa"/>
        <w:right w:w="15" w:type="dxa"/>
      </w:tblCellMar>
    </w:tblPr>
  </w:style>
  <w:style w:type="table" w:customStyle="1" w:styleId="afff5">
    <w:basedOn w:val="TableNormal1"/>
    <w:tblPr>
      <w:tblStyleRowBandSize w:val="1"/>
      <w:tblStyleColBandSize w:val="1"/>
      <w:tblCellMar>
        <w:top w:w="15" w:type="dxa"/>
        <w:left w:w="15" w:type="dxa"/>
        <w:bottom w:w="15" w:type="dxa"/>
        <w:right w:w="15" w:type="dxa"/>
      </w:tblCellMar>
    </w:tblPr>
  </w:style>
  <w:style w:type="table" w:customStyle="1" w:styleId="afff6">
    <w:basedOn w:val="TableNormal1"/>
    <w:tblPr>
      <w:tblStyleRowBandSize w:val="1"/>
      <w:tblStyleColBandSize w:val="1"/>
      <w:tblCellMar>
        <w:top w:w="15" w:type="dxa"/>
        <w:left w:w="15" w:type="dxa"/>
        <w:bottom w:w="15" w:type="dxa"/>
        <w:right w:w="15" w:type="dxa"/>
      </w:tblCellMar>
    </w:tblPr>
  </w:style>
  <w:style w:type="table" w:customStyle="1" w:styleId="afff7">
    <w:basedOn w:val="TableNormal1"/>
    <w:tblPr>
      <w:tblStyleRowBandSize w:val="1"/>
      <w:tblStyleColBandSize w:val="1"/>
      <w:tblCellMar>
        <w:top w:w="15" w:type="dxa"/>
        <w:left w:w="15" w:type="dxa"/>
        <w:bottom w:w="15" w:type="dxa"/>
        <w:right w:w="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top w:w="15" w:type="dxa"/>
        <w:left w:w="15" w:type="dxa"/>
        <w:bottom w:w="15" w:type="dxa"/>
        <w:right w:w="15" w:type="dxa"/>
      </w:tblCellMar>
    </w:tblPr>
  </w:style>
  <w:style w:type="table" w:customStyle="1" w:styleId="afffa">
    <w:basedOn w:val="TableNormal1"/>
    <w:tblPr>
      <w:tblStyleRowBandSize w:val="1"/>
      <w:tblStyleColBandSize w:val="1"/>
      <w:tblCellMar>
        <w:top w:w="15" w:type="dxa"/>
        <w:left w:w="15" w:type="dxa"/>
        <w:bottom w:w="15" w:type="dxa"/>
        <w:right w:w="15" w:type="dxa"/>
      </w:tblCellMar>
    </w:tblPr>
  </w:style>
  <w:style w:type="table" w:customStyle="1" w:styleId="afffb">
    <w:basedOn w:val="TableNormal1"/>
    <w:tblPr>
      <w:tblStyleRowBandSize w:val="1"/>
      <w:tblStyleColBandSize w:val="1"/>
      <w:tblCellMar>
        <w:top w:w="15" w:type="dxa"/>
        <w:left w:w="15" w:type="dxa"/>
        <w:bottom w:w="15" w:type="dxa"/>
        <w:right w:w="15" w:type="dxa"/>
      </w:tblCellMar>
    </w:tblPr>
  </w:style>
  <w:style w:type="table" w:customStyle="1" w:styleId="afffc">
    <w:basedOn w:val="TableNormal1"/>
    <w:tblPr>
      <w:tblStyleRowBandSize w:val="1"/>
      <w:tblStyleColBandSize w:val="1"/>
      <w:tblCellMar>
        <w:top w:w="15" w:type="dxa"/>
        <w:left w:w="15" w:type="dxa"/>
        <w:bottom w:w="15" w:type="dxa"/>
        <w:right w:w="15" w:type="dxa"/>
      </w:tblCellMar>
    </w:tblPr>
  </w:style>
  <w:style w:type="table" w:customStyle="1" w:styleId="afffd">
    <w:basedOn w:val="TableNormal1"/>
    <w:tblPr>
      <w:tblStyleRowBandSize w:val="1"/>
      <w:tblStyleColBandSize w:val="1"/>
      <w:tblCellMar>
        <w:top w:w="15" w:type="dxa"/>
        <w:left w:w="15" w:type="dxa"/>
        <w:bottom w:w="15" w:type="dxa"/>
        <w:right w:w="15" w:type="dxa"/>
      </w:tblCellMar>
    </w:tblPr>
  </w:style>
  <w:style w:type="table" w:customStyle="1" w:styleId="afffe">
    <w:basedOn w:val="TableNormal1"/>
    <w:tblPr>
      <w:tblStyleRowBandSize w:val="1"/>
      <w:tblStyleColBandSize w:val="1"/>
      <w:tblCellMar>
        <w:top w:w="15" w:type="dxa"/>
        <w:left w:w="15" w:type="dxa"/>
        <w:bottom w:w="15" w:type="dxa"/>
        <w:right w:w="15" w:type="dxa"/>
      </w:tblCellMar>
    </w:tblPr>
  </w:style>
  <w:style w:type="table" w:customStyle="1" w:styleId="affff">
    <w:basedOn w:val="TableNormal1"/>
    <w:tblPr>
      <w:tblStyleRowBandSize w:val="1"/>
      <w:tblStyleColBandSize w:val="1"/>
      <w:tblCellMar>
        <w:top w:w="15" w:type="dxa"/>
        <w:left w:w="15" w:type="dxa"/>
        <w:bottom w:w="15" w:type="dxa"/>
        <w:right w:w="15" w:type="dxa"/>
      </w:tblCellMar>
    </w:tblPr>
  </w:style>
  <w:style w:type="paragraph" w:styleId="PargrafodaLista">
    <w:name w:val="List Paragraph"/>
    <w:basedOn w:val="Normal"/>
    <w:uiPriority w:val="34"/>
    <w:qFormat/>
    <w:rsid w:val="00064C7F"/>
    <w:pPr>
      <w:ind w:left="720"/>
      <w:contextualSpacing/>
    </w:pPr>
  </w:style>
  <w:style w:type="table" w:customStyle="1" w:styleId="affff0">
    <w:basedOn w:val="TableNormal0"/>
    <w:tblPr>
      <w:tblStyleRowBandSize w:val="1"/>
      <w:tblStyleColBandSize w:val="1"/>
      <w:tblCellMar>
        <w:top w:w="15" w:type="dxa"/>
        <w:left w:w="15" w:type="dxa"/>
        <w:bottom w:w="15" w:type="dxa"/>
        <w:right w:w="15" w:type="dxa"/>
      </w:tblCellMar>
    </w:tblPr>
  </w:style>
  <w:style w:type="table" w:customStyle="1" w:styleId="affff1">
    <w:basedOn w:val="TableNormal0"/>
    <w:tblPr>
      <w:tblStyleRowBandSize w:val="1"/>
      <w:tblStyleColBandSize w:val="1"/>
      <w:tblCellMar>
        <w:top w:w="15" w:type="dxa"/>
        <w:left w:w="15" w:type="dxa"/>
        <w:bottom w:w="15" w:type="dxa"/>
        <w:right w:w="15" w:type="dxa"/>
      </w:tblCellMar>
    </w:tblPr>
  </w:style>
  <w:style w:type="table" w:customStyle="1" w:styleId="affff2">
    <w:basedOn w:val="TableNormal0"/>
    <w:tblPr>
      <w:tblStyleRowBandSize w:val="1"/>
      <w:tblStyleColBandSize w:val="1"/>
      <w:tblCellMar>
        <w:top w:w="15" w:type="dxa"/>
        <w:left w:w="15" w:type="dxa"/>
        <w:bottom w:w="15" w:type="dxa"/>
        <w:right w:w="15" w:type="dxa"/>
      </w:tblCellMar>
    </w:tblPr>
  </w:style>
  <w:style w:type="table" w:customStyle="1" w:styleId="affff3">
    <w:basedOn w:val="TableNormal0"/>
    <w:tblPr>
      <w:tblStyleRowBandSize w:val="1"/>
      <w:tblStyleColBandSize w:val="1"/>
      <w:tblCellMar>
        <w:top w:w="15" w:type="dxa"/>
        <w:left w:w="15" w:type="dxa"/>
        <w:bottom w:w="15" w:type="dxa"/>
        <w:right w:w="15" w:type="dxa"/>
      </w:tblCellMar>
    </w:tblPr>
  </w:style>
  <w:style w:type="table" w:customStyle="1" w:styleId="affff4">
    <w:basedOn w:val="TableNormal0"/>
    <w:tblPr>
      <w:tblStyleRowBandSize w:val="1"/>
      <w:tblStyleColBandSize w:val="1"/>
      <w:tblCellMar>
        <w:top w:w="15" w:type="dxa"/>
        <w:left w:w="15" w:type="dxa"/>
        <w:bottom w:w="15" w:type="dxa"/>
        <w:right w:w="15" w:type="dxa"/>
      </w:tblCellMar>
    </w:tblPr>
  </w:style>
  <w:style w:type="table" w:customStyle="1" w:styleId="affff5">
    <w:basedOn w:val="TableNormal0"/>
    <w:tblPr>
      <w:tblStyleRowBandSize w:val="1"/>
      <w:tblStyleColBandSize w:val="1"/>
      <w:tblCellMar>
        <w:top w:w="15" w:type="dxa"/>
        <w:left w:w="15" w:type="dxa"/>
        <w:bottom w:w="15" w:type="dxa"/>
        <w:right w:w="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tblPr>
      <w:tblStyleRowBandSize w:val="1"/>
      <w:tblStyleColBandSize w:val="1"/>
      <w:tblCellMar>
        <w:top w:w="15" w:type="dxa"/>
        <w:left w:w="15" w:type="dxa"/>
        <w:bottom w:w="15" w:type="dxa"/>
        <w:right w:w="15"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top w:w="15" w:type="dxa"/>
        <w:left w:w="15" w:type="dxa"/>
        <w:bottom w:w="15" w:type="dxa"/>
        <w:right w:w="15" w:type="dxa"/>
      </w:tblCellMar>
    </w:tblPr>
  </w:style>
  <w:style w:type="table" w:customStyle="1" w:styleId="affffc">
    <w:basedOn w:val="TableNormal0"/>
    <w:tblPr>
      <w:tblStyleRowBandSize w:val="1"/>
      <w:tblStyleColBandSize w:val="1"/>
      <w:tblCellMar>
        <w:top w:w="15" w:type="dxa"/>
        <w:left w:w="15" w:type="dxa"/>
        <w:bottom w:w="15" w:type="dxa"/>
        <w:right w:w="15" w:type="dxa"/>
      </w:tblCellMar>
    </w:tblPr>
  </w:style>
  <w:style w:type="table" w:customStyle="1" w:styleId="affffd">
    <w:basedOn w:val="TableNormal0"/>
    <w:tblPr>
      <w:tblStyleRowBandSize w:val="1"/>
      <w:tblStyleColBandSize w:val="1"/>
      <w:tblCellMar>
        <w:top w:w="15" w:type="dxa"/>
        <w:left w:w="15" w:type="dxa"/>
        <w:bottom w:w="15" w:type="dxa"/>
        <w:right w:w="15" w:type="dxa"/>
      </w:tblCellMar>
    </w:tblPr>
  </w:style>
  <w:style w:type="table" w:customStyle="1" w:styleId="affffe">
    <w:basedOn w:val="TableNormal0"/>
    <w:tblPr>
      <w:tblStyleRowBandSize w:val="1"/>
      <w:tblStyleColBandSize w:val="1"/>
      <w:tblCellMar>
        <w:top w:w="15" w:type="dxa"/>
        <w:left w:w="15" w:type="dxa"/>
        <w:bottom w:w="15" w:type="dxa"/>
        <w:right w:w="15" w:type="dxa"/>
      </w:tblCellMar>
    </w:tblPr>
  </w:style>
  <w:style w:type="table" w:customStyle="1" w:styleId="afffff">
    <w:basedOn w:val="TableNormal0"/>
    <w:tblPr>
      <w:tblStyleRowBandSize w:val="1"/>
      <w:tblStyleColBandSize w:val="1"/>
      <w:tblCellMar>
        <w:left w:w="115" w:type="dxa"/>
        <w:right w:w="115" w:type="dxa"/>
      </w:tblCellMar>
    </w:tblPr>
  </w:style>
  <w:style w:type="table" w:customStyle="1" w:styleId="afffff0">
    <w:basedOn w:val="TableNormal0"/>
    <w:tblPr>
      <w:tblStyleRowBandSize w:val="1"/>
      <w:tblStyleColBandSize w:val="1"/>
      <w:tblCellMar>
        <w:top w:w="15" w:type="dxa"/>
        <w:left w:w="15" w:type="dxa"/>
        <w:bottom w:w="15" w:type="dxa"/>
        <w:right w:w="15" w:type="dxa"/>
      </w:tblCellMar>
    </w:tblPr>
  </w:style>
  <w:style w:type="table" w:customStyle="1" w:styleId="afffff1">
    <w:basedOn w:val="TableNormal0"/>
    <w:tblPr>
      <w:tblStyleRowBandSize w:val="1"/>
      <w:tblStyleColBandSize w:val="1"/>
      <w:tblCellMar>
        <w:top w:w="15" w:type="dxa"/>
        <w:left w:w="15" w:type="dxa"/>
        <w:bottom w:w="15" w:type="dxa"/>
        <w:right w:w="15" w:type="dxa"/>
      </w:tblCellMar>
    </w:tblPr>
  </w:style>
  <w:style w:type="table" w:customStyle="1" w:styleId="afffff2">
    <w:basedOn w:val="TableNormal0"/>
    <w:tblPr>
      <w:tblStyleRowBandSize w:val="1"/>
      <w:tblStyleColBandSize w:val="1"/>
      <w:tblCellMar>
        <w:top w:w="15" w:type="dxa"/>
        <w:left w:w="15" w:type="dxa"/>
        <w:bottom w:w="15" w:type="dxa"/>
        <w:right w:w="15" w:type="dxa"/>
      </w:tblCellMar>
    </w:tblPr>
  </w:style>
  <w:style w:type="table" w:customStyle="1" w:styleId="afffff3">
    <w:basedOn w:val="TableNormal0"/>
    <w:tblPr>
      <w:tblStyleRowBandSize w:val="1"/>
      <w:tblStyleColBandSize w:val="1"/>
      <w:tblCellMar>
        <w:top w:w="15" w:type="dxa"/>
        <w:left w:w="15" w:type="dxa"/>
        <w:bottom w:w="15" w:type="dxa"/>
        <w:right w:w="15" w:type="dxa"/>
      </w:tblCellMar>
    </w:tblPr>
  </w:style>
  <w:style w:type="table" w:customStyle="1" w:styleId="afffff4">
    <w:basedOn w:val="TableNormal0"/>
    <w:tblPr>
      <w:tblStyleRowBandSize w:val="1"/>
      <w:tblStyleColBandSize w:val="1"/>
      <w:tblCellMar>
        <w:left w:w="115" w:type="dxa"/>
        <w:right w:w="115" w:type="dxa"/>
      </w:tblCellMar>
    </w:tblPr>
  </w:style>
  <w:style w:type="table" w:customStyle="1" w:styleId="afffff5">
    <w:basedOn w:val="TableNormal0"/>
    <w:tblPr>
      <w:tblStyleRowBandSize w:val="1"/>
      <w:tblStyleColBandSize w:val="1"/>
      <w:tblCellMar>
        <w:top w:w="15" w:type="dxa"/>
        <w:left w:w="15" w:type="dxa"/>
        <w:bottom w:w="15" w:type="dxa"/>
        <w:right w:w="15" w:type="dxa"/>
      </w:tblCellMar>
    </w:tblPr>
  </w:style>
  <w:style w:type="table" w:customStyle="1" w:styleId="afffff6">
    <w:basedOn w:val="TableNormal0"/>
    <w:tblPr>
      <w:tblStyleRowBandSize w:val="1"/>
      <w:tblStyleColBandSize w:val="1"/>
      <w:tblCellMar>
        <w:top w:w="15" w:type="dxa"/>
        <w:left w:w="15" w:type="dxa"/>
        <w:bottom w:w="15" w:type="dxa"/>
        <w:right w:w="15" w:type="dxa"/>
      </w:tblCellMar>
    </w:tblPr>
  </w:style>
  <w:style w:type="table" w:customStyle="1" w:styleId="afffff7">
    <w:basedOn w:val="TableNormal0"/>
    <w:tblPr>
      <w:tblStyleRowBandSize w:val="1"/>
      <w:tblStyleColBandSize w:val="1"/>
      <w:tblCellMar>
        <w:top w:w="15" w:type="dxa"/>
        <w:left w:w="15" w:type="dxa"/>
        <w:bottom w:w="15" w:type="dxa"/>
        <w:right w:w="15" w:type="dxa"/>
      </w:tblCellMar>
    </w:tblPr>
  </w:style>
  <w:style w:type="table" w:customStyle="1" w:styleId="afffff8">
    <w:basedOn w:val="TableNormal0"/>
    <w:tblPr>
      <w:tblStyleRowBandSize w:val="1"/>
      <w:tblStyleColBandSize w:val="1"/>
      <w:tblCellMar>
        <w:top w:w="15" w:type="dxa"/>
        <w:left w:w="15" w:type="dxa"/>
        <w:bottom w:w="15" w:type="dxa"/>
        <w:right w:w="15" w:type="dxa"/>
      </w:tblCellMar>
    </w:tblPr>
  </w:style>
  <w:style w:type="table" w:customStyle="1" w:styleId="afffff9">
    <w:basedOn w:val="TableNormal0"/>
    <w:tblPr>
      <w:tblStyleRowBandSize w:val="1"/>
      <w:tblStyleColBandSize w:val="1"/>
      <w:tblCellMar>
        <w:top w:w="15" w:type="dxa"/>
        <w:left w:w="15" w:type="dxa"/>
        <w:bottom w:w="15" w:type="dxa"/>
        <w:right w:w="15" w:type="dxa"/>
      </w:tblCellMar>
    </w:tblPr>
  </w:style>
  <w:style w:type="table" w:customStyle="1" w:styleId="afffffa">
    <w:basedOn w:val="TableNormal0"/>
    <w:tblPr>
      <w:tblStyleRowBandSize w:val="1"/>
      <w:tblStyleColBandSize w:val="1"/>
      <w:tblCellMar>
        <w:top w:w="15" w:type="dxa"/>
        <w:left w:w="15" w:type="dxa"/>
        <w:bottom w:w="15" w:type="dxa"/>
        <w:right w:w="15" w:type="dxa"/>
      </w:tblCellMar>
    </w:tblPr>
  </w:style>
  <w:style w:type="table" w:customStyle="1" w:styleId="afffffb">
    <w:basedOn w:val="TableNormal0"/>
    <w:tblPr>
      <w:tblStyleRowBandSize w:val="1"/>
      <w:tblStyleColBandSize w:val="1"/>
      <w:tblCellMar>
        <w:top w:w="15" w:type="dxa"/>
        <w:left w:w="15" w:type="dxa"/>
        <w:bottom w:w="15" w:type="dxa"/>
        <w:right w:w="15" w:type="dxa"/>
      </w:tblCellMar>
    </w:tblPr>
  </w:style>
  <w:style w:type="paragraph" w:styleId="Assuntodocomentrio">
    <w:name w:val="annotation subject"/>
    <w:basedOn w:val="Textodecomentrio"/>
    <w:next w:val="Textodecomentrio"/>
    <w:link w:val="AssuntodocomentrioChar"/>
    <w:uiPriority w:val="99"/>
    <w:semiHidden/>
    <w:unhideWhenUsed/>
    <w:rsid w:val="00C7172A"/>
    <w:rPr>
      <w:b/>
      <w:bCs/>
    </w:rPr>
  </w:style>
  <w:style w:type="character" w:customStyle="1" w:styleId="AssuntodocomentrioChar">
    <w:name w:val="Assunto do comentário Char"/>
    <w:basedOn w:val="TextodecomentrioChar"/>
    <w:link w:val="Assuntodocomentrio"/>
    <w:uiPriority w:val="99"/>
    <w:semiHidden/>
    <w:rsid w:val="00C7172A"/>
    <w:rPr>
      <w:b/>
      <w:bCs/>
      <w:sz w:val="20"/>
      <w:szCs w:val="20"/>
    </w:rPr>
  </w:style>
  <w:style w:type="paragraph" w:styleId="Textodebalo">
    <w:name w:val="Balloon Text"/>
    <w:basedOn w:val="Normal"/>
    <w:link w:val="TextodebaloChar"/>
    <w:uiPriority w:val="99"/>
    <w:semiHidden/>
    <w:unhideWhenUsed/>
    <w:rsid w:val="00C7172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172A"/>
    <w:rPr>
      <w:rFonts w:ascii="Segoe UI" w:hAnsi="Segoe UI" w:cs="Segoe UI"/>
      <w:sz w:val="18"/>
      <w:szCs w:val="18"/>
    </w:rPr>
  </w:style>
  <w:style w:type="character" w:styleId="Forte">
    <w:name w:val="Strong"/>
    <w:basedOn w:val="Fontepargpadro"/>
    <w:uiPriority w:val="22"/>
    <w:qFormat/>
    <w:rsid w:val="009363A8"/>
    <w:rPr>
      <w:b/>
      <w:bCs/>
    </w:rPr>
  </w:style>
  <w:style w:type="table" w:styleId="Tabelacomgrade">
    <w:name w:val="Table Grid"/>
    <w:basedOn w:val="Tabelanormal"/>
    <w:uiPriority w:val="39"/>
    <w:rsid w:val="0060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8965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8662">
      <w:bodyDiv w:val="1"/>
      <w:marLeft w:val="0"/>
      <w:marRight w:val="0"/>
      <w:marTop w:val="0"/>
      <w:marBottom w:val="0"/>
      <w:divBdr>
        <w:top w:val="none" w:sz="0" w:space="0" w:color="auto"/>
        <w:left w:val="none" w:sz="0" w:space="0" w:color="auto"/>
        <w:bottom w:val="none" w:sz="0" w:space="0" w:color="auto"/>
        <w:right w:val="none" w:sz="0" w:space="0" w:color="auto"/>
      </w:divBdr>
    </w:div>
    <w:div w:id="98065161">
      <w:bodyDiv w:val="1"/>
      <w:marLeft w:val="0"/>
      <w:marRight w:val="0"/>
      <w:marTop w:val="0"/>
      <w:marBottom w:val="0"/>
      <w:divBdr>
        <w:top w:val="none" w:sz="0" w:space="0" w:color="auto"/>
        <w:left w:val="none" w:sz="0" w:space="0" w:color="auto"/>
        <w:bottom w:val="none" w:sz="0" w:space="0" w:color="auto"/>
        <w:right w:val="none" w:sz="0" w:space="0" w:color="auto"/>
      </w:divBdr>
    </w:div>
    <w:div w:id="823736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attes.cnpq.br/9232767272908945" TargetMode="External"/><Relationship Id="rId13" Type="http://schemas.openxmlformats.org/officeDocument/2006/relationships/hyperlink" Target="http://lattes.cnpq.br/6459145790245201" TargetMode="External"/><Relationship Id="rId18" Type="http://schemas.openxmlformats.org/officeDocument/2006/relationships/hyperlink" Target="http://lattes.cnpq.br/499943711221118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attes.cnpq.br/4828712053148764" TargetMode="External"/><Relationship Id="rId7" Type="http://schemas.openxmlformats.org/officeDocument/2006/relationships/hyperlink" Target="http://lattes.cnpq.br/5898933911701945" TargetMode="External"/><Relationship Id="rId12" Type="http://schemas.openxmlformats.org/officeDocument/2006/relationships/hyperlink" Target="http://lattes.cnpq.br/7818909384569762" TargetMode="External"/><Relationship Id="rId17" Type="http://schemas.openxmlformats.org/officeDocument/2006/relationships/hyperlink" Target="http://lattes.cnpq.br/5047062101213730" TargetMode="External"/><Relationship Id="rId25" Type="http://schemas.openxmlformats.org/officeDocument/2006/relationships/hyperlink" Target="http://lattes.cnpq.br/2777819799992125" TargetMode="External"/><Relationship Id="rId2" Type="http://schemas.openxmlformats.org/officeDocument/2006/relationships/numbering" Target="numbering.xml"/><Relationship Id="rId16" Type="http://schemas.openxmlformats.org/officeDocument/2006/relationships/hyperlink" Target="http://lattes.cnpq.br/1262375754694269" TargetMode="External"/><Relationship Id="rId20" Type="http://schemas.openxmlformats.org/officeDocument/2006/relationships/hyperlink" Target="http://lattes.cnpq.br/9736599884667481"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lattes.cnpq.br/0469953856835700" TargetMode="External"/><Relationship Id="rId24" Type="http://schemas.openxmlformats.org/officeDocument/2006/relationships/hyperlink" Target="http://lattes.cnpq.br/4497206268172439" TargetMode="External"/><Relationship Id="rId5" Type="http://schemas.openxmlformats.org/officeDocument/2006/relationships/webSettings" Target="webSettings.xml"/><Relationship Id="rId15" Type="http://schemas.openxmlformats.org/officeDocument/2006/relationships/hyperlink" Target="http://lattes.cnpq.br/4483826627312640" TargetMode="External"/><Relationship Id="rId23" Type="http://schemas.openxmlformats.org/officeDocument/2006/relationships/hyperlink" Target="http://lattes.cnpq.br/5054768054817475" TargetMode="External"/><Relationship Id="rId10" Type="http://schemas.openxmlformats.org/officeDocument/2006/relationships/hyperlink" Target="http://lattes.cnpq.br/9746050671295197" TargetMode="External"/><Relationship Id="rId19" Type="http://schemas.openxmlformats.org/officeDocument/2006/relationships/hyperlink" Target="https://wwws.cnpq.br/cvlattesweb/PKG_MENU.menu?f_cod=6CA7226618BE7CFCB256840D493C4C3D" TargetMode="External"/><Relationship Id="rId4" Type="http://schemas.openxmlformats.org/officeDocument/2006/relationships/settings" Target="settings.xml"/><Relationship Id="rId9" Type="http://schemas.openxmlformats.org/officeDocument/2006/relationships/hyperlink" Target="http://lattes.cnpq.br/5260913447908905" TargetMode="External"/><Relationship Id="rId14" Type="http://schemas.openxmlformats.org/officeDocument/2006/relationships/hyperlink" Target="http://lattes.cnpq.br/2038056571074237" TargetMode="External"/><Relationship Id="rId22" Type="http://schemas.openxmlformats.org/officeDocument/2006/relationships/hyperlink" Target="http://lattes.cnpq.br/9289929027222364"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JeBZj6K4nWz0Thnyf/Qp4jtgR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fCgE3EhoKGAgJUhQKEnRhYmxlLnRiYzIyNXJpMHhnNhofCgE4EhoKGAgJUhQKEnRhYmxlLndwcnQxbmVtb2k1OTIIaC5namRneHMyCGgubG54Yno5MgloLjJzOGV5bzEyCWguMzBqMHpsbDIJaC4xZm9iOXRlOAByITFJSzM1ZUpWYU5DT1dFXzM1dHdnemV4UlkwdDVlUEpD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2930</Words>
  <Characters>15825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Lara Bueno Coelho</cp:lastModifiedBy>
  <cp:revision>3</cp:revision>
  <dcterms:created xsi:type="dcterms:W3CDTF">2025-07-30T14:19:00Z</dcterms:created>
  <dcterms:modified xsi:type="dcterms:W3CDTF">2025-07-30T14:23:00Z</dcterms:modified>
</cp:coreProperties>
</file>