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Dados Cadastrais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Curso Técnico em Alimentos EaD, Ingresso em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 _____________________________________________________________________ Sexo: _____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Naturalidade: ______________________________ Estado: ______  Data de Nasc.: _____/_____/______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Nacionalidade: _____________________________ Estado Civil: _________________Nº de Filhos______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Cor: Amarela (     ) Branco (     ) Pardo (     ) Preta (     ) Indígena (     )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ind w:left="0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mail _______________________________________________________________________________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Endereço: ___________________________________________________________________________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Bairro:__________________________________ Cidade: ______________________________________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CEP: ___________________________________ Profissão:____________________________________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Telefones: ________________________________________C.P.F.: _______________________________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Identidade nº: _________________ Org. Exp.: __________ UF: ______ Data de Exp.:_____/_____/_____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FAMILIARES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Pai: ________________________________________________________________________________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Mãe: _______________________________________________________________________________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Responsável:_________________________________________________CPF:_____________________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Telefone(s): _______________________ / ___________________________ / ______________________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RENDA FAMILIAR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56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Menor ou igual a 1,5 salários mínimos per capita (   ); Maior ou igual a 1,5 salários mínimos per capita (   )  Renda familiar em reais: R$__________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TRANSPORTE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Tipo de transporte utilizado: (     ) Público       (     ) Privado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Poder público responsável:  (     ) Municipal    (     ) Estadual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Tipo de Veículo: (     ) Van/Kombi  (     ) Microônibus  (     ) Ônibus  (     ) Próprio (carro, moto)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Dados Acadêmicos: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Escola em que concluiu o Ensino Fundamental:______________________________________________ ______________________________Cidade_________________________ Ano de Conclusão_________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Escola em que está cursando ou concluiu o Ensino Médio:______________________________________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______________________________Cidade________________________ Ano de Conclusão__________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Morrinhos ______ de ____________________ de __________</w:t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Ass. do Aluno(a) ou Responsável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720" w:left="720" w:right="72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-20318</wp:posOffset>
          </wp:positionH>
          <wp:positionV relativeFrom="paragraph">
            <wp:posOffset>-163828</wp:posOffset>
          </wp:positionV>
          <wp:extent cx="1830070" cy="593090"/>
          <wp:effectExtent b="0" l="0" r="0" t="0"/>
          <wp:wrapNone/>
          <wp:docPr id="1030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0070" cy="5930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621665</wp:posOffset>
          </wp:positionH>
          <wp:positionV relativeFrom="paragraph">
            <wp:posOffset>0</wp:posOffset>
          </wp:positionV>
          <wp:extent cx="5398770" cy="3813810"/>
          <wp:effectExtent b="0" l="0" r="0" t="0"/>
          <wp:wrapNone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770" cy="38138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4923790</wp:posOffset>
              </wp:positionH>
              <wp:positionV relativeFrom="paragraph">
                <wp:posOffset>-173987</wp:posOffset>
              </wp:positionV>
              <wp:extent cx="1891030" cy="590550"/>
              <wp:wrapSquare wrapText="bothSides" distB="45720" distT="45720" distL="114300" distR="114300"/>
              <wp:docPr id="102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1030" cy="590550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40387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837055" cy="499110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837055" cy="499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40387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12194208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4923790</wp:posOffset>
              </wp:positionH>
              <wp:positionV relativeFrom="paragraph">
                <wp:posOffset>-173987</wp:posOffset>
              </wp:positionV>
              <wp:extent cx="1891030" cy="590550"/>
              <wp:effectExtent b="0" l="0" r="0" t="0"/>
              <wp:wrapSquare wrapText="bothSides" distB="45720" distT="45720" distL="114300" distR="114300"/>
              <wp:docPr id="1029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1030" cy="590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4"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jc w:val="center"/>
      <w:rPr>
        <w:b w:val="0"/>
        <w:i w:val="0"/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b w:val="0"/>
        <w:i w:val="0"/>
        <w:sz w:val="18"/>
        <w:szCs w:val="18"/>
        <w:vertAlign w:val="baseline"/>
      </w:rPr>
    </w:pPr>
    <w:r w:rsidDel="00000000" w:rsidR="00000000" w:rsidRPr="00000000">
      <w:rPr>
        <w:b w:val="1"/>
        <w:i w:val="1"/>
        <w:sz w:val="18"/>
        <w:szCs w:val="18"/>
        <w:vertAlign w:val="baseline"/>
        <w:rtl w:val="0"/>
      </w:rPr>
      <w:t xml:space="preserve">INSTITUTO FEDERAL DE EDUCAÇÃO, CIÊNCIA E TECNOLOGIA GOIANO – CAMPUS MORRINHOS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UNIDADE DE REGISTROS ESCOLARES DE ENSINO PROFISSIONAL TÉCNICO DE NÍVEL MÉDIO - </w:t>
    </w: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EAD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Letter"/>
      <w:lvlText w:val="%1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1"/>
      <w:suppressAutoHyphens w:val="0"/>
      <w:spacing w:after="160"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Arial" w:cs="Times New Roman" w:eastAsia="Times New Roman" w:hAnsi="Arial"/>
      <w:b w:val="1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SimSun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hi-IN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spacing w:after="160" w:line="1" w:lineRule="atLeast"/>
      <w:ind w:leftChars="-1" w:rightChars="0" w:firstLine="851" w:firstLineChars="-1"/>
      <w:jc w:val="both"/>
      <w:textDirection w:val="btLr"/>
      <w:textAlignment w:val="auto"/>
      <w:outlineLvl w:val="0"/>
    </w:pPr>
    <w:rPr>
      <w:rFonts w:ascii="Arial" w:cs="Times New Roman" w:eastAsia="Times New Roman" w:hAnsi="Arial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pt-PT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widowControl w:val="1"/>
      <w:suppressAutoHyphens w:val="0"/>
      <w:spacing w:after="160" w:line="1" w:lineRule="atLeast"/>
      <w:ind w:left="720" w:leftChars="-1" w:rightChars="0" w:firstLineChars="-1"/>
      <w:contextualSpacing w:val="1"/>
      <w:textDirection w:val="btLr"/>
      <w:textAlignment w:val="auto"/>
      <w:outlineLvl w:val="0"/>
    </w:pPr>
    <w:rPr>
      <w:rFonts w:ascii="Arial" w:cs="Times New Roman" w:eastAsia="Times New Roman" w:hAnsi="Arial"/>
      <w:w w:val="100"/>
      <w:kern w:val="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tpaGXeO2Q0eDG3v3XP05uc3Eg==">CgMxLjA4AHIhMTFQU25STGw2WFZYc284VDItNFNFSUJyaUNkdWlBMFE4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2019-09-13T13:05:00Z</dcterms:created>
  <dc:creator>Julio</dc:creator>
</cp:coreProperties>
</file>